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3E" w:rsidRPr="005A0A49" w:rsidRDefault="00F40A7A" w:rsidP="005A0A49">
      <w:pPr>
        <w:widowControl w:val="0"/>
        <w:pBdr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bookmark=id.gjdgxs" w:colFirst="0" w:colLast="0"/>
      <w:bookmarkStart w:id="1" w:name="_heading=h.gjdgxs" w:colFirst="0" w:colLast="0"/>
      <w:bookmarkEnd w:id="0"/>
      <w:bookmarkEnd w:id="1"/>
      <w:r w:rsidRPr="005A0A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МІНІСТЕРСТВО ОСВІТИ І НАУКИ УКРАЇН</w:t>
      </w:r>
      <w:r w:rsidR="000446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</w:p>
    <w:p w:rsidR="00B9483E" w:rsidRDefault="00F40A7A">
      <w:pPr>
        <w:widowControl w:val="0"/>
        <w:pBdr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A0A49">
        <w:rPr>
          <w:rFonts w:ascii="Times New Roman" w:eastAsia="Times New Roman" w:hAnsi="Times New Roman" w:cs="Times New Roman"/>
          <w:color w:val="000000"/>
          <w:sz w:val="28"/>
          <w:szCs w:val="28"/>
        </w:rPr>
        <w:t>аціональний університет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0A4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A0A4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A0A49" w:rsidRPr="005A0A49">
        <w:rPr>
          <w:rFonts w:ascii="Times New Roman" w:eastAsia="Times New Roman" w:hAnsi="Times New Roman" w:cs="Times New Roman"/>
          <w:color w:val="000000"/>
          <w:sz w:val="28"/>
          <w:szCs w:val="28"/>
        </w:rPr>
        <w:t>апорізька політехніка</w:t>
      </w:r>
      <w:r w:rsidR="005A0A49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»</w:t>
      </w:r>
    </w:p>
    <w:p w:rsidR="00B9483E" w:rsidRDefault="00B9483E">
      <w:pPr>
        <w:widowControl w:val="0"/>
        <w:pBdr>
          <w:between w:val="nil"/>
        </w:pBdr>
        <w:spacing w:after="0"/>
        <w:ind w:left="1" w:firstLine="56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83E" w:rsidRDefault="00B9483E">
      <w:pPr>
        <w:widowControl w:val="0"/>
        <w:pBdr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83E" w:rsidRPr="003F0BB6" w:rsidRDefault="00B9483E">
      <w:pPr>
        <w:widowControl w:val="0"/>
        <w:pBdr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83E" w:rsidRDefault="00B9483E">
      <w:pPr>
        <w:widowControl w:val="0"/>
        <w:pBdr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83E" w:rsidRDefault="00B9483E">
      <w:pPr>
        <w:widowControl w:val="0"/>
        <w:pBdr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83E" w:rsidRDefault="00B9483E">
      <w:pPr>
        <w:widowControl w:val="0"/>
        <w:pBdr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176" w:rsidRPr="005A0A49" w:rsidRDefault="00751176" w:rsidP="007511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bookmarkStart w:id="2" w:name="_heading=h.30j0zll" w:colFirst="0" w:colLast="0"/>
      <w:bookmarkEnd w:id="2"/>
      <w:r w:rsidRPr="005A0A49">
        <w:rPr>
          <w:rFonts w:ascii="Times New Roman" w:hAnsi="Times New Roman"/>
          <w:b/>
          <w:sz w:val="44"/>
          <w:szCs w:val="44"/>
        </w:rPr>
        <w:t xml:space="preserve">ОСВІТНЬО-ПРОФЕСІЙНА ПРОГРАМА </w:t>
      </w:r>
    </w:p>
    <w:p w:rsidR="00751176" w:rsidRPr="005A0A49" w:rsidRDefault="00751176" w:rsidP="00751176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A0A49">
        <w:rPr>
          <w:rFonts w:ascii="Times New Roman" w:hAnsi="Times New Roman"/>
          <w:sz w:val="32"/>
          <w:szCs w:val="32"/>
        </w:rPr>
        <w:t xml:space="preserve">підготовки здобувачів вищої освіти </w:t>
      </w:r>
      <w:r w:rsidRPr="005A0A49">
        <w:rPr>
          <w:rFonts w:ascii="Times New Roman" w:hAnsi="Times New Roman"/>
          <w:sz w:val="32"/>
          <w:szCs w:val="32"/>
        </w:rPr>
        <w:br/>
        <w:t>на другому (магістерському) рівні</w:t>
      </w:r>
    </w:p>
    <w:p w:rsidR="005A0A49" w:rsidRPr="00751176" w:rsidRDefault="005A0A49" w:rsidP="00751176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51176" w:rsidRPr="005A0A49" w:rsidRDefault="00751176" w:rsidP="00751176">
      <w:pPr>
        <w:widowControl w:val="0"/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5A0A49">
        <w:rPr>
          <w:rFonts w:ascii="Times New Roman" w:hAnsi="Times New Roman"/>
          <w:b/>
          <w:sz w:val="44"/>
          <w:szCs w:val="44"/>
        </w:rPr>
        <w:t>«Електричні та електронні апарати»</w:t>
      </w:r>
    </w:p>
    <w:p w:rsidR="00B9483E" w:rsidRDefault="00B9483E">
      <w:pPr>
        <w:widowControl w:val="0"/>
        <w:pBdr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176" w:rsidRDefault="00751176">
      <w:pPr>
        <w:widowControl w:val="0"/>
        <w:pBdr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02"/>
        <w:gridCol w:w="6769"/>
      </w:tblGrid>
      <w:tr w:rsidR="00B9483E">
        <w:tc>
          <w:tcPr>
            <w:tcW w:w="2802" w:type="dxa"/>
          </w:tcPr>
          <w:p w:rsidR="00B9483E" w:rsidRDefault="00F40A7A">
            <w:pPr>
              <w:widowControl w:val="0"/>
              <w:pBdr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_heading=h.2et92p0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ГАЛУЗЬ ЗНАНЬ</w:t>
            </w:r>
          </w:p>
        </w:tc>
        <w:tc>
          <w:tcPr>
            <w:tcW w:w="6769" w:type="dxa"/>
          </w:tcPr>
          <w:p w:rsidR="00B9483E" w:rsidRDefault="00F40A7A">
            <w:pPr>
              <w:widowControl w:val="0"/>
              <w:pBdr>
                <w:between w:val="nil"/>
              </w:pBdr>
              <w:spacing w:after="0"/>
              <w:ind w:left="1" w:hanging="3"/>
              <w:jc w:val="both"/>
              <w:rPr>
                <w:color w:val="000000"/>
              </w:rPr>
            </w:pPr>
            <w:bookmarkStart w:id="4" w:name="_heading=h.tyjcwt" w:colFirst="0" w:colLast="0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Електрична інженерія</w:t>
            </w:r>
          </w:p>
        </w:tc>
      </w:tr>
      <w:tr w:rsidR="00B9483E">
        <w:tc>
          <w:tcPr>
            <w:tcW w:w="2802" w:type="dxa"/>
          </w:tcPr>
          <w:p w:rsidR="00B9483E" w:rsidRDefault="00F40A7A">
            <w:pPr>
              <w:widowControl w:val="0"/>
              <w:pBdr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5" w:name="_heading=h.3dy6vkm" w:colFirst="0" w:colLast="0"/>
            <w:bookmarkEnd w:id="5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6769" w:type="dxa"/>
          </w:tcPr>
          <w:p w:rsidR="00B9483E" w:rsidRDefault="00F40A7A">
            <w:pPr>
              <w:widowControl w:val="0"/>
              <w:pBdr>
                <w:between w:val="nil"/>
              </w:pBdr>
              <w:spacing w:after="0"/>
              <w:ind w:left="1" w:hanging="3"/>
              <w:jc w:val="both"/>
              <w:rPr>
                <w:color w:val="000000"/>
              </w:rPr>
            </w:pPr>
            <w:bookmarkStart w:id="6" w:name="_heading=h.1t3h5sf" w:colFirst="0" w:colLast="0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 Електроенергетика, електротехніка та електромеханіка</w:t>
            </w:r>
          </w:p>
        </w:tc>
      </w:tr>
      <w:tr w:rsidR="00B9483E">
        <w:tc>
          <w:tcPr>
            <w:tcW w:w="2802" w:type="dxa"/>
          </w:tcPr>
          <w:p w:rsidR="00B9483E" w:rsidRDefault="00F40A7A">
            <w:pPr>
              <w:widowControl w:val="0"/>
              <w:pBdr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7" w:name="_heading=h.4d34og8" w:colFirst="0" w:colLast="0"/>
            <w:bookmarkEnd w:id="7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КВАЛІФІКАЦІЯ</w:t>
            </w:r>
          </w:p>
        </w:tc>
        <w:tc>
          <w:tcPr>
            <w:tcW w:w="6769" w:type="dxa"/>
          </w:tcPr>
          <w:p w:rsidR="00B9483E" w:rsidRDefault="00F40A7A">
            <w:pPr>
              <w:pBdr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8" w:name="_heading=h.2s8eyo1" w:colFirst="0" w:colLast="0"/>
            <w:bookmarkEnd w:id="8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2143 Професіонали в галузі електротехніки</w:t>
            </w:r>
          </w:p>
          <w:p w:rsidR="00B9483E" w:rsidRDefault="00F40A7A">
            <w:pPr>
              <w:pBdr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9" w:name="_heading=h.17dp8vu" w:colFirst="0" w:colLast="0"/>
            <w:bookmarkStart w:id="10" w:name="_heading=h.3rdcrjn" w:colFirst="0" w:colLast="0"/>
            <w:bookmarkEnd w:id="9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2143.2 Інженери-електрики </w:t>
            </w:r>
          </w:p>
          <w:p w:rsidR="00B9483E" w:rsidRDefault="00F40A7A">
            <w:pPr>
              <w:widowControl w:val="0"/>
              <w:pBdr>
                <w:between w:val="nil"/>
              </w:pBdr>
              <w:spacing w:after="0"/>
              <w:ind w:left="1" w:hanging="3"/>
              <w:jc w:val="both"/>
              <w:rPr>
                <w:color w:val="000000"/>
              </w:rPr>
            </w:pPr>
            <w:bookmarkStart w:id="11" w:name="_heading=h.26in1rg" w:colFirst="0" w:colLast="0"/>
            <w:bookmarkEnd w:id="1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2310 Викладачі університетів та вищих навчальних закладів</w:t>
            </w:r>
          </w:p>
        </w:tc>
      </w:tr>
    </w:tbl>
    <w:p w:rsidR="00B9483E" w:rsidRDefault="00B9483E">
      <w:pPr>
        <w:pBdr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83E" w:rsidRDefault="00B9483E">
      <w:pPr>
        <w:pBdr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176" w:rsidRDefault="00751176">
      <w:pPr>
        <w:pBdr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DB0" w:rsidRDefault="00805DB0" w:rsidP="00805DB0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heading=h.lnxbz9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</w:p>
    <w:p w:rsidR="00805DB0" w:rsidRDefault="00805DB0" w:rsidP="00805DB0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eading=h.35nkun2" w:colFirst="0" w:colLast="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Вченою Радою НУ «Запорізька політехніка»</w:t>
      </w:r>
    </w:p>
    <w:p w:rsidR="00805DB0" w:rsidRDefault="00805DB0" w:rsidP="00805DB0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eading=h.1ksv4uv" w:colFirst="0" w:colLast="0"/>
      <w:bookmarkEnd w:id="14"/>
      <w:r w:rsidRPr="00A6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№ </w:t>
      </w:r>
      <w:r w:rsidR="008529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</w:t>
      </w:r>
      <w:r w:rsidRPr="00A6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5" w:name="_heading=h.44sinio" w:colFirst="0" w:colLast="0"/>
      <w:bookmarkEnd w:id="15"/>
      <w:r w:rsidRPr="00A6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Pr="00A676DD">
        <w:rPr>
          <w:rFonts w:ascii="Times New Roman" w:eastAsia="Times New Roman" w:hAnsi="Times New Roman" w:cs="Times New Roman"/>
          <w:color w:val="FF0000"/>
          <w:sz w:val="28"/>
          <w:szCs w:val="28"/>
        </w:rPr>
        <w:t>0</w:t>
      </w:r>
      <w:r w:rsidR="008529E5" w:rsidRPr="00A676DD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5</w:t>
      </w:r>
      <w:r w:rsidRPr="00A676D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529E5" w:rsidRPr="00A676DD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лип</w:t>
      </w:r>
      <w:r w:rsidRPr="00A676DD">
        <w:rPr>
          <w:rFonts w:ascii="Times New Roman" w:eastAsia="Times New Roman" w:hAnsi="Times New Roman" w:cs="Times New Roman"/>
          <w:color w:val="FF0000"/>
          <w:sz w:val="28"/>
          <w:szCs w:val="28"/>
        </w:rPr>
        <w:t>ня</w:t>
      </w:r>
      <w:r w:rsidRPr="00A6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A676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A6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</w:t>
      </w:r>
    </w:p>
    <w:p w:rsidR="00805DB0" w:rsidRDefault="00805DB0" w:rsidP="00805DB0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DB0" w:rsidRDefault="00805DB0" w:rsidP="00805DB0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DB0" w:rsidRDefault="00805DB0" w:rsidP="00805DB0">
      <w:pPr>
        <w:pBdr>
          <w:between w:val="nil"/>
        </w:pBd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DB0" w:rsidRDefault="00805DB0" w:rsidP="00805DB0">
      <w:pPr>
        <w:widowControl w:val="0"/>
        <w:pBdr>
          <w:between w:val="nil"/>
        </w:pBd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heading=h.2jxsxqh" w:colFirst="0" w:colLast="0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Освітня програма вводиться в дію</w:t>
      </w:r>
      <w:bookmarkStart w:id="17" w:name="_heading=h.z337ya" w:colFirst="0" w:colLast="0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 01 вересня 202</w:t>
      </w:r>
      <w:r w:rsidR="00A676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</w:t>
      </w:r>
      <w:r w:rsidRPr="00D4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(наказ від </w:t>
      </w:r>
      <w:r w:rsidR="008529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A676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№ </w:t>
      </w:r>
      <w:r w:rsidR="008529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05DB0" w:rsidRDefault="00805DB0" w:rsidP="00805DB0">
      <w:pPr>
        <w:widowControl w:val="0"/>
        <w:pBdr>
          <w:between w:val="nil"/>
        </w:pBd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DB0" w:rsidRPr="007052E6" w:rsidRDefault="007052E6" w:rsidP="00805DB0">
      <w:pPr>
        <w:widowControl w:val="0"/>
        <w:pBdr>
          <w:between w:val="nil"/>
        </w:pBdr>
        <w:spacing w:after="0" w:line="240" w:lineRule="auto"/>
        <w:ind w:left="1" w:firstLine="4535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eading=h.3j2qqm3" w:colFirst="0" w:colLast="0"/>
      <w:bookmarkEnd w:id="18"/>
      <w:r w:rsidRPr="007052E6">
        <w:rPr>
          <w:rFonts w:ascii="Times New Roman" w:eastAsia="Times New Roman" w:hAnsi="Times New Roman" w:cs="Times New Roman"/>
          <w:sz w:val="28"/>
          <w:szCs w:val="28"/>
        </w:rPr>
        <w:t>Ректор</w:t>
      </w:r>
      <w:r w:rsidR="00805DB0" w:rsidRPr="007052E6">
        <w:rPr>
          <w:rFonts w:ascii="Times New Roman" w:eastAsia="Times New Roman" w:hAnsi="Times New Roman" w:cs="Times New Roman"/>
          <w:sz w:val="28"/>
          <w:szCs w:val="28"/>
        </w:rPr>
        <w:t xml:space="preserve">___________  </w:t>
      </w:r>
      <w:r w:rsidRPr="007052E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05DB0" w:rsidRPr="007052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52E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05DB0" w:rsidRPr="00705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052E6">
        <w:rPr>
          <w:rFonts w:ascii="Times New Roman" w:eastAsia="Times New Roman" w:hAnsi="Times New Roman" w:cs="Times New Roman"/>
          <w:sz w:val="28"/>
          <w:szCs w:val="28"/>
        </w:rPr>
        <w:t>Грешта</w:t>
      </w:r>
      <w:proofErr w:type="spellEnd"/>
      <w:r w:rsidR="00805DB0" w:rsidRPr="00705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483E" w:rsidRDefault="00B9483E">
      <w:pPr>
        <w:widowControl w:val="0"/>
        <w:pBdr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176" w:rsidRDefault="00751176">
      <w:pPr>
        <w:widowControl w:val="0"/>
        <w:pBdr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176" w:rsidRDefault="00751176">
      <w:pPr>
        <w:widowControl w:val="0"/>
        <w:pBdr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83E" w:rsidRDefault="00B9483E">
      <w:pPr>
        <w:widowControl w:val="0"/>
        <w:pBdr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0A49" w:rsidRPr="003D6563" w:rsidRDefault="00F40A7A" w:rsidP="00751176">
      <w:pPr>
        <w:widowControl w:val="0"/>
        <w:pBdr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9" w:name="_heading=h.4i7ojhp" w:colFirst="0" w:colLast="0"/>
      <w:bookmarkEnd w:id="19"/>
      <w:r w:rsidRPr="005A0A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Запоріжжя 202</w:t>
      </w:r>
      <w:r w:rsidR="00A676DD" w:rsidRPr="003D65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B9483E" w:rsidRPr="0038371C" w:rsidRDefault="00F40A7A">
      <w:pPr>
        <w:pBdr>
          <w:between w:val="nil"/>
        </w:pBdr>
        <w:spacing w:after="0"/>
        <w:ind w:left="1" w:right="1" w:hanging="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20" w:name="_heading=h.2xcytpi" w:colFirst="0" w:colLast="0"/>
      <w:bookmarkEnd w:id="20"/>
      <w:r w:rsidRPr="0038371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ПЕРЕДМОВА</w:t>
      </w:r>
    </w:p>
    <w:p w:rsidR="00B9483E" w:rsidRDefault="00B9483E">
      <w:pPr>
        <w:pBdr>
          <w:between w:val="nil"/>
        </w:pBdr>
        <w:spacing w:after="0"/>
        <w:ind w:left="1" w:righ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176" w:rsidRDefault="00751176" w:rsidP="00751176">
      <w:pPr>
        <w:pBdr>
          <w:between w:val="nil"/>
        </w:pBdr>
        <w:spacing w:after="0"/>
        <w:ind w:left="4" w:right="1" w:firstLine="5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1" w:name="_heading=h.1ci93xb" w:colFirst="0" w:colLast="0"/>
      <w:bookmarkEnd w:id="21"/>
      <w:r w:rsidRPr="006C01CD">
        <w:rPr>
          <w:rFonts w:ascii="Times New Roman" w:hAnsi="Times New Roman"/>
          <w:sz w:val="28"/>
          <w:szCs w:val="28"/>
        </w:rPr>
        <w:t>Освітньо-професійна програма (ОПП)</w:t>
      </w:r>
      <w:r w:rsidR="004C6A78" w:rsidRPr="004C6A78">
        <w:rPr>
          <w:rFonts w:ascii="Times New Roman" w:hAnsi="Times New Roman"/>
          <w:sz w:val="28"/>
          <w:szCs w:val="28"/>
        </w:rPr>
        <w:t xml:space="preserve"> </w:t>
      </w:r>
      <w:r w:rsidR="004C6A78">
        <w:rPr>
          <w:rFonts w:ascii="Times New Roman" w:hAnsi="Times New Roman"/>
          <w:sz w:val="28"/>
          <w:szCs w:val="28"/>
        </w:rPr>
        <w:t>«Електричні та електронні апарати»</w:t>
      </w:r>
      <w:r w:rsidRPr="006C01CD">
        <w:rPr>
          <w:rFonts w:ascii="Times New Roman" w:hAnsi="Times New Roman"/>
          <w:sz w:val="28"/>
          <w:szCs w:val="28"/>
        </w:rPr>
        <w:t xml:space="preserve"> підготовки магістра</w:t>
      </w:r>
      <w:r w:rsidR="004C6A78">
        <w:rPr>
          <w:rFonts w:ascii="Times New Roman" w:hAnsi="Times New Roman"/>
          <w:sz w:val="28"/>
          <w:szCs w:val="28"/>
        </w:rPr>
        <w:t xml:space="preserve"> </w:t>
      </w:r>
      <w:r w:rsidRPr="006C01CD">
        <w:rPr>
          <w:rFonts w:ascii="Times New Roman" w:hAnsi="Times New Roman"/>
          <w:sz w:val="28"/>
          <w:szCs w:val="28"/>
        </w:rPr>
        <w:t xml:space="preserve"> зі спеціальності 141 «Електроенергетика, електротехніка та електромеханіка» є нормативним документом, в якому узагальнюється зміст освіти, відображаються цілі освітньої та професійної підготовки, визначається місце фахівця в структурі господарства держави і вимоги до його </w:t>
      </w:r>
      <w:proofErr w:type="spellStart"/>
      <w:r w:rsidRPr="006C01CD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6C01CD">
        <w:rPr>
          <w:rFonts w:ascii="Times New Roman" w:hAnsi="Times New Roman"/>
          <w:sz w:val="28"/>
          <w:szCs w:val="28"/>
        </w:rPr>
        <w:t xml:space="preserve"> та інших соціально важливих властивостей і якостей.</w:t>
      </w:r>
    </w:p>
    <w:p w:rsidR="00B9483E" w:rsidRDefault="004C49CD" w:rsidP="00751176">
      <w:pPr>
        <w:pBdr>
          <w:between w:val="nil"/>
        </w:pBdr>
        <w:spacing w:after="0"/>
        <w:ind w:left="1" w:right="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heading=h.3whwml4" w:colFirst="0" w:colLast="0"/>
      <w:bookmarkEnd w:id="22"/>
      <w:r w:rsidRPr="006C01CD">
        <w:rPr>
          <w:rFonts w:ascii="Times New Roman" w:hAnsi="Times New Roman"/>
          <w:sz w:val="28"/>
          <w:szCs w:val="28"/>
        </w:rPr>
        <w:t xml:space="preserve">Освітньо-професійна </w:t>
      </w:r>
      <w:r w:rsidR="00F40A7A">
        <w:rPr>
          <w:rFonts w:ascii="Times New Roman" w:eastAsia="Times New Roman" w:hAnsi="Times New Roman" w:cs="Times New Roman"/>
          <w:sz w:val="28"/>
          <w:szCs w:val="28"/>
        </w:rPr>
        <w:t>програма розроблена робочою групою кафедр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40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«Е</w:t>
      </w:r>
      <w:r w:rsidR="00F40A7A">
        <w:rPr>
          <w:rFonts w:ascii="Times New Roman" w:eastAsia="Times New Roman" w:hAnsi="Times New Roman" w:cs="Times New Roman"/>
          <w:sz w:val="28"/>
          <w:szCs w:val="28"/>
        </w:rPr>
        <w:t>лектричн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F40A7A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електронні апарати» </w:t>
      </w:r>
    </w:p>
    <w:p w:rsidR="00B9483E" w:rsidRDefault="00B9483E">
      <w:pPr>
        <w:pBdr>
          <w:between w:val="nil"/>
        </w:pBdr>
        <w:spacing w:after="0"/>
        <w:ind w:left="1" w:right="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94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040"/>
        <w:gridCol w:w="2132"/>
        <w:gridCol w:w="1854"/>
        <w:gridCol w:w="1777"/>
      </w:tblGrid>
      <w:tr w:rsidR="00B9483E" w:rsidTr="006E709A">
        <w:tc>
          <w:tcPr>
            <w:tcW w:w="1635" w:type="dxa"/>
            <w:vAlign w:val="center"/>
          </w:tcPr>
          <w:p w:rsidR="00B9483E" w:rsidRPr="004C49CD" w:rsidRDefault="00F40A7A" w:rsidP="004C49CD">
            <w:pPr>
              <w:ind w:right="1"/>
              <w:jc w:val="center"/>
              <w:rPr>
                <w:b/>
                <w:sz w:val="24"/>
                <w:szCs w:val="24"/>
              </w:rPr>
            </w:pPr>
            <w:bookmarkStart w:id="23" w:name="_heading=h.2bn6wsx" w:colFirst="0" w:colLast="0"/>
            <w:bookmarkEnd w:id="23"/>
            <w:r w:rsidRPr="004C49CD">
              <w:rPr>
                <w:b/>
                <w:sz w:val="24"/>
                <w:szCs w:val="24"/>
              </w:rPr>
              <w:t>Склад</w:t>
            </w:r>
          </w:p>
        </w:tc>
        <w:tc>
          <w:tcPr>
            <w:tcW w:w="2040" w:type="dxa"/>
            <w:vAlign w:val="center"/>
          </w:tcPr>
          <w:p w:rsidR="00B9483E" w:rsidRPr="004C49CD" w:rsidRDefault="00F40A7A" w:rsidP="004C49CD">
            <w:pPr>
              <w:ind w:right="1"/>
              <w:jc w:val="center"/>
              <w:rPr>
                <w:b/>
                <w:sz w:val="24"/>
                <w:szCs w:val="24"/>
              </w:rPr>
            </w:pPr>
            <w:bookmarkStart w:id="24" w:name="_heading=h.qsh70q" w:colFirst="0" w:colLast="0"/>
            <w:bookmarkEnd w:id="24"/>
            <w:r w:rsidRPr="004C49CD">
              <w:rPr>
                <w:b/>
                <w:sz w:val="24"/>
                <w:szCs w:val="24"/>
              </w:rPr>
              <w:t>Науковий ступінь, вчене звання</w:t>
            </w:r>
          </w:p>
        </w:tc>
        <w:tc>
          <w:tcPr>
            <w:tcW w:w="2132" w:type="dxa"/>
            <w:vAlign w:val="center"/>
          </w:tcPr>
          <w:p w:rsidR="00B9483E" w:rsidRPr="004C49CD" w:rsidRDefault="00F40A7A" w:rsidP="004C49CD">
            <w:pPr>
              <w:ind w:right="1"/>
              <w:jc w:val="center"/>
              <w:rPr>
                <w:b/>
                <w:sz w:val="24"/>
                <w:szCs w:val="24"/>
              </w:rPr>
            </w:pPr>
            <w:bookmarkStart w:id="25" w:name="_heading=h.3as4poj" w:colFirst="0" w:colLast="0"/>
            <w:bookmarkEnd w:id="25"/>
            <w:r w:rsidRPr="004C49CD">
              <w:rPr>
                <w:b/>
                <w:sz w:val="24"/>
                <w:szCs w:val="24"/>
              </w:rPr>
              <w:t>Посада</w:t>
            </w:r>
          </w:p>
        </w:tc>
        <w:tc>
          <w:tcPr>
            <w:tcW w:w="1854" w:type="dxa"/>
            <w:vAlign w:val="center"/>
          </w:tcPr>
          <w:p w:rsidR="00B9483E" w:rsidRPr="004C49CD" w:rsidRDefault="00F40A7A" w:rsidP="004C49CD">
            <w:pPr>
              <w:ind w:right="1"/>
              <w:jc w:val="center"/>
              <w:rPr>
                <w:b/>
                <w:sz w:val="24"/>
                <w:szCs w:val="24"/>
              </w:rPr>
            </w:pPr>
            <w:bookmarkStart w:id="26" w:name="_heading=h.1pxezwc" w:colFirst="0" w:colLast="0"/>
            <w:bookmarkEnd w:id="26"/>
            <w:r w:rsidRPr="004C49CD">
              <w:rPr>
                <w:b/>
                <w:sz w:val="24"/>
                <w:szCs w:val="24"/>
              </w:rPr>
              <w:t>Прізвище, ім’я та по батькові</w:t>
            </w:r>
          </w:p>
        </w:tc>
        <w:tc>
          <w:tcPr>
            <w:tcW w:w="1777" w:type="dxa"/>
            <w:vAlign w:val="center"/>
          </w:tcPr>
          <w:p w:rsidR="00B9483E" w:rsidRPr="004C49CD" w:rsidRDefault="00F40A7A" w:rsidP="004C49CD">
            <w:pPr>
              <w:ind w:right="1"/>
              <w:jc w:val="center"/>
              <w:rPr>
                <w:b/>
                <w:sz w:val="24"/>
                <w:szCs w:val="24"/>
              </w:rPr>
            </w:pPr>
            <w:bookmarkStart w:id="27" w:name="_heading=h.49x2ik5" w:colFirst="0" w:colLast="0"/>
            <w:bookmarkEnd w:id="27"/>
            <w:r w:rsidRPr="004C49CD">
              <w:rPr>
                <w:b/>
                <w:sz w:val="24"/>
                <w:szCs w:val="24"/>
              </w:rPr>
              <w:t>Підпис</w:t>
            </w:r>
          </w:p>
        </w:tc>
      </w:tr>
      <w:tr w:rsidR="00B9483E" w:rsidTr="006E709A">
        <w:tc>
          <w:tcPr>
            <w:tcW w:w="1635" w:type="dxa"/>
          </w:tcPr>
          <w:p w:rsidR="00B9483E" w:rsidRDefault="00F40A7A">
            <w:pPr>
              <w:ind w:right="1"/>
              <w:jc w:val="center"/>
              <w:rPr>
                <w:sz w:val="28"/>
                <w:szCs w:val="28"/>
              </w:rPr>
            </w:pPr>
            <w:bookmarkStart w:id="28" w:name="_heading=h.2p2csry" w:colFirst="0" w:colLast="0"/>
            <w:bookmarkEnd w:id="28"/>
            <w:r>
              <w:rPr>
                <w:color w:val="000000"/>
                <w:sz w:val="28"/>
                <w:szCs w:val="28"/>
              </w:rPr>
              <w:t>Гарант освітньої програми</w:t>
            </w:r>
          </w:p>
        </w:tc>
        <w:tc>
          <w:tcPr>
            <w:tcW w:w="2040" w:type="dxa"/>
          </w:tcPr>
          <w:p w:rsidR="00B9483E" w:rsidRPr="004C49CD" w:rsidRDefault="004C49CD" w:rsidP="004C49CD">
            <w:pPr>
              <w:ind w:right="1"/>
              <w:jc w:val="center"/>
              <w:rPr>
                <w:sz w:val="24"/>
                <w:szCs w:val="24"/>
              </w:rPr>
            </w:pPr>
            <w:bookmarkStart w:id="29" w:name="_heading=h.147n2zr" w:colFirst="0" w:colLast="0"/>
            <w:bookmarkEnd w:id="29"/>
            <w:r w:rsidRPr="004C49CD">
              <w:rPr>
                <w:color w:val="000000"/>
                <w:sz w:val="24"/>
                <w:szCs w:val="24"/>
              </w:rPr>
              <w:t>Кандидат</w:t>
            </w:r>
            <w:r w:rsidR="00F40A7A" w:rsidRPr="004C49CD">
              <w:rPr>
                <w:color w:val="000000"/>
                <w:sz w:val="24"/>
                <w:szCs w:val="24"/>
              </w:rPr>
              <w:t xml:space="preserve"> технічних наук, </w:t>
            </w:r>
            <w:r w:rsidRPr="004C49CD">
              <w:rPr>
                <w:color w:val="000000"/>
                <w:sz w:val="24"/>
                <w:szCs w:val="24"/>
              </w:rPr>
              <w:t>доцент</w:t>
            </w:r>
            <w:r w:rsidR="00F40A7A" w:rsidRPr="004C49CD">
              <w:rPr>
                <w:color w:val="000000"/>
                <w:sz w:val="24"/>
                <w:szCs w:val="24"/>
              </w:rPr>
              <w:t xml:space="preserve"> кафедри </w:t>
            </w:r>
            <w:r w:rsidRPr="004C49CD">
              <w:rPr>
                <w:sz w:val="24"/>
                <w:szCs w:val="24"/>
              </w:rPr>
              <w:t>«Електричні та електронні апарати»</w:t>
            </w:r>
          </w:p>
        </w:tc>
        <w:tc>
          <w:tcPr>
            <w:tcW w:w="2132" w:type="dxa"/>
          </w:tcPr>
          <w:p w:rsidR="00B9483E" w:rsidRPr="004C49CD" w:rsidRDefault="004C49CD">
            <w:pPr>
              <w:ind w:right="1"/>
              <w:jc w:val="center"/>
              <w:rPr>
                <w:sz w:val="24"/>
                <w:szCs w:val="24"/>
              </w:rPr>
            </w:pPr>
            <w:bookmarkStart w:id="30" w:name="_heading=h.3o7alnk" w:colFirst="0" w:colLast="0"/>
            <w:bookmarkEnd w:id="30"/>
            <w:r w:rsidRPr="004C49CD">
              <w:rPr>
                <w:color w:val="000000"/>
                <w:sz w:val="24"/>
                <w:szCs w:val="24"/>
              </w:rPr>
              <w:t xml:space="preserve">доцент кафедри </w:t>
            </w:r>
            <w:r w:rsidRPr="004C49CD">
              <w:rPr>
                <w:sz w:val="24"/>
                <w:szCs w:val="24"/>
              </w:rPr>
              <w:t>«Електричні та електронні апарати»</w:t>
            </w:r>
            <w:r w:rsidR="00F40A7A" w:rsidRPr="004C49CD">
              <w:rPr>
                <w:color w:val="000000"/>
                <w:sz w:val="24"/>
                <w:szCs w:val="24"/>
              </w:rPr>
              <w:t xml:space="preserve"> НУ «Запорізька політехніка»</w:t>
            </w:r>
          </w:p>
        </w:tc>
        <w:tc>
          <w:tcPr>
            <w:tcW w:w="1854" w:type="dxa"/>
          </w:tcPr>
          <w:p w:rsidR="00B9483E" w:rsidRDefault="004C49CD" w:rsidP="004C49CD">
            <w:pPr>
              <w:pBdr>
                <w:between w:val="nil"/>
              </w:pBdr>
              <w:ind w:left="1" w:hanging="3"/>
              <w:jc w:val="center"/>
              <w:rPr>
                <w:sz w:val="28"/>
                <w:szCs w:val="28"/>
              </w:rPr>
            </w:pPr>
            <w:bookmarkStart w:id="31" w:name="_heading=h.23ckvvd" w:colFirst="0" w:colLast="0"/>
            <w:bookmarkEnd w:id="31"/>
            <w:proofErr w:type="spellStart"/>
            <w:r>
              <w:rPr>
                <w:color w:val="000000"/>
                <w:sz w:val="28"/>
                <w:szCs w:val="28"/>
              </w:rPr>
              <w:t>Близняков</w:t>
            </w:r>
            <w:proofErr w:type="spellEnd"/>
            <w:r w:rsidR="00F40A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Олександр</w:t>
            </w:r>
            <w:r w:rsidR="00F40A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Віктор</w:t>
            </w:r>
            <w:r w:rsidR="00F40A7A">
              <w:rPr>
                <w:color w:val="000000"/>
                <w:sz w:val="28"/>
                <w:szCs w:val="28"/>
              </w:rPr>
              <w:t xml:space="preserve">ович </w:t>
            </w:r>
          </w:p>
        </w:tc>
        <w:tc>
          <w:tcPr>
            <w:tcW w:w="1777" w:type="dxa"/>
          </w:tcPr>
          <w:p w:rsidR="00B9483E" w:rsidRDefault="00B9483E">
            <w:pPr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4C49CD" w:rsidTr="006E709A">
        <w:tc>
          <w:tcPr>
            <w:tcW w:w="1635" w:type="dxa"/>
          </w:tcPr>
          <w:p w:rsidR="004C49CD" w:rsidRDefault="004C49CD" w:rsidP="004C49CD">
            <w:pPr>
              <w:ind w:right="1"/>
              <w:jc w:val="center"/>
              <w:rPr>
                <w:sz w:val="28"/>
                <w:szCs w:val="28"/>
              </w:rPr>
            </w:pPr>
            <w:bookmarkStart w:id="32" w:name="_heading=h.ihv636" w:colFirst="0" w:colLast="0"/>
            <w:bookmarkEnd w:id="32"/>
            <w:r>
              <w:rPr>
                <w:color w:val="000000"/>
                <w:sz w:val="28"/>
                <w:szCs w:val="28"/>
              </w:rPr>
              <w:t xml:space="preserve">член </w:t>
            </w:r>
            <w:r w:rsidR="005A0A4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проектної групи</w:t>
            </w:r>
          </w:p>
        </w:tc>
        <w:tc>
          <w:tcPr>
            <w:tcW w:w="2040" w:type="dxa"/>
          </w:tcPr>
          <w:p w:rsidR="004C49CD" w:rsidRPr="004C49CD" w:rsidRDefault="004C49CD" w:rsidP="004C49CD">
            <w:pPr>
              <w:ind w:right="1"/>
              <w:jc w:val="center"/>
              <w:rPr>
                <w:sz w:val="24"/>
                <w:szCs w:val="24"/>
              </w:rPr>
            </w:pPr>
            <w:bookmarkStart w:id="33" w:name="_heading=h.32hioqz" w:colFirst="0" w:colLast="0"/>
            <w:bookmarkEnd w:id="33"/>
            <w:r w:rsidRPr="004C49CD">
              <w:rPr>
                <w:color w:val="000000"/>
                <w:sz w:val="24"/>
                <w:szCs w:val="24"/>
              </w:rPr>
              <w:t xml:space="preserve">Кандидат технічних наук, доцент кафедри </w:t>
            </w:r>
            <w:r w:rsidRPr="004C49CD">
              <w:rPr>
                <w:sz w:val="24"/>
                <w:szCs w:val="24"/>
              </w:rPr>
              <w:t>«Електричні та електронні апарати»</w:t>
            </w:r>
          </w:p>
        </w:tc>
        <w:tc>
          <w:tcPr>
            <w:tcW w:w="2132" w:type="dxa"/>
          </w:tcPr>
          <w:p w:rsidR="004C49CD" w:rsidRPr="004C49CD" w:rsidRDefault="004C49CD" w:rsidP="004C49CD">
            <w:pPr>
              <w:ind w:right="1"/>
              <w:jc w:val="center"/>
              <w:rPr>
                <w:sz w:val="24"/>
                <w:szCs w:val="24"/>
              </w:rPr>
            </w:pPr>
            <w:bookmarkStart w:id="34" w:name="_heading=h.41mghml" w:colFirst="0" w:colLast="0"/>
            <w:bookmarkEnd w:id="34"/>
            <w:r w:rsidRPr="004C49CD">
              <w:rPr>
                <w:color w:val="000000"/>
                <w:sz w:val="24"/>
                <w:szCs w:val="24"/>
              </w:rPr>
              <w:t xml:space="preserve">професор кафедри </w:t>
            </w:r>
            <w:r w:rsidRPr="004C49CD">
              <w:rPr>
                <w:sz w:val="24"/>
                <w:szCs w:val="24"/>
              </w:rPr>
              <w:t>«Електричні та електронні апарати»</w:t>
            </w:r>
            <w:r w:rsidRPr="004C49CD">
              <w:rPr>
                <w:color w:val="000000"/>
                <w:sz w:val="24"/>
                <w:szCs w:val="24"/>
              </w:rPr>
              <w:t xml:space="preserve"> НУ «Запорізька політехніка»</w:t>
            </w:r>
          </w:p>
        </w:tc>
        <w:tc>
          <w:tcPr>
            <w:tcW w:w="1854" w:type="dxa"/>
          </w:tcPr>
          <w:p w:rsidR="004C49CD" w:rsidRDefault="004C49CD" w:rsidP="004C49CD">
            <w:pPr>
              <w:ind w:right="1"/>
              <w:jc w:val="center"/>
              <w:rPr>
                <w:sz w:val="28"/>
                <w:szCs w:val="28"/>
              </w:rPr>
            </w:pPr>
            <w:bookmarkStart w:id="35" w:name="_heading=h.2grqrue" w:colFirst="0" w:colLast="0"/>
            <w:bookmarkEnd w:id="35"/>
            <w:r>
              <w:rPr>
                <w:color w:val="000000"/>
                <w:sz w:val="28"/>
                <w:szCs w:val="28"/>
              </w:rPr>
              <w:t xml:space="preserve">Поляков </w:t>
            </w:r>
            <w:r w:rsidR="006E709A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Михайло Олексійович</w:t>
            </w:r>
          </w:p>
        </w:tc>
        <w:tc>
          <w:tcPr>
            <w:tcW w:w="1777" w:type="dxa"/>
          </w:tcPr>
          <w:p w:rsidR="004C49CD" w:rsidRDefault="004C49CD" w:rsidP="004C49CD">
            <w:pPr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6E709A" w:rsidTr="006E709A">
        <w:tc>
          <w:tcPr>
            <w:tcW w:w="1635" w:type="dxa"/>
          </w:tcPr>
          <w:p w:rsidR="006E709A" w:rsidRDefault="006E709A" w:rsidP="006E709A">
            <w:pPr>
              <w:ind w:right="1"/>
              <w:jc w:val="center"/>
              <w:rPr>
                <w:sz w:val="28"/>
                <w:szCs w:val="28"/>
              </w:rPr>
            </w:pPr>
            <w:bookmarkStart w:id="36" w:name="_heading=h.vx1227" w:colFirst="0" w:colLast="0"/>
            <w:bookmarkEnd w:id="36"/>
            <w:r>
              <w:rPr>
                <w:color w:val="000000"/>
                <w:sz w:val="28"/>
                <w:szCs w:val="28"/>
              </w:rPr>
              <w:t xml:space="preserve">член </w:t>
            </w:r>
            <w:r w:rsidR="005A0A4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проектної групи</w:t>
            </w:r>
          </w:p>
        </w:tc>
        <w:tc>
          <w:tcPr>
            <w:tcW w:w="2040" w:type="dxa"/>
          </w:tcPr>
          <w:p w:rsidR="006E709A" w:rsidRPr="004C49CD" w:rsidRDefault="006E709A" w:rsidP="006E709A">
            <w:pPr>
              <w:ind w:right="1"/>
              <w:jc w:val="center"/>
              <w:rPr>
                <w:sz w:val="24"/>
                <w:szCs w:val="24"/>
              </w:rPr>
            </w:pPr>
            <w:bookmarkStart w:id="37" w:name="_heading=h.3fwokq0" w:colFirst="0" w:colLast="0"/>
            <w:bookmarkEnd w:id="37"/>
            <w:r w:rsidRPr="004C49CD">
              <w:rPr>
                <w:color w:val="000000"/>
                <w:sz w:val="24"/>
                <w:szCs w:val="24"/>
              </w:rPr>
              <w:t xml:space="preserve">Кандидат технічних наук, доцент кафедри </w:t>
            </w:r>
            <w:r w:rsidRPr="004C49CD">
              <w:rPr>
                <w:sz w:val="24"/>
                <w:szCs w:val="24"/>
              </w:rPr>
              <w:t>«Електричні та електронні апарати»</w:t>
            </w:r>
          </w:p>
        </w:tc>
        <w:tc>
          <w:tcPr>
            <w:tcW w:w="2132" w:type="dxa"/>
          </w:tcPr>
          <w:p w:rsidR="006E709A" w:rsidRPr="004C49CD" w:rsidRDefault="006E709A" w:rsidP="006E709A">
            <w:pPr>
              <w:ind w:right="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доцент</w:t>
            </w:r>
            <w:r w:rsidRPr="004C49CD">
              <w:rPr>
                <w:color w:val="000000"/>
                <w:sz w:val="24"/>
                <w:szCs w:val="24"/>
              </w:rPr>
              <w:t xml:space="preserve"> кафедри </w:t>
            </w:r>
            <w:r w:rsidRPr="004C49CD">
              <w:rPr>
                <w:sz w:val="24"/>
                <w:szCs w:val="24"/>
              </w:rPr>
              <w:t>«Електричні та електронні апарати»</w:t>
            </w:r>
            <w:r w:rsidRPr="004C49CD">
              <w:rPr>
                <w:color w:val="000000"/>
                <w:sz w:val="24"/>
                <w:szCs w:val="24"/>
              </w:rPr>
              <w:t xml:space="preserve"> НУ «Запорізька політехніка»</w:t>
            </w:r>
          </w:p>
        </w:tc>
        <w:tc>
          <w:tcPr>
            <w:tcW w:w="1854" w:type="dxa"/>
          </w:tcPr>
          <w:p w:rsidR="006E709A" w:rsidRDefault="006E709A" w:rsidP="006E709A">
            <w:pPr>
              <w:pBdr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bookmarkStart w:id="38" w:name="_heading=h.4f1mdlm" w:colFirst="0" w:colLast="0"/>
            <w:bookmarkEnd w:id="38"/>
            <w:proofErr w:type="spellStart"/>
            <w:r>
              <w:rPr>
                <w:color w:val="000000"/>
                <w:sz w:val="28"/>
                <w:szCs w:val="28"/>
              </w:rPr>
              <w:t>Жорняк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Людмила </w:t>
            </w:r>
            <w:r>
              <w:rPr>
                <w:color w:val="000000"/>
                <w:sz w:val="28"/>
                <w:szCs w:val="28"/>
              </w:rPr>
              <w:br/>
              <w:t xml:space="preserve">Борисівна </w:t>
            </w:r>
          </w:p>
          <w:p w:rsidR="006E709A" w:rsidRDefault="006E709A" w:rsidP="006E709A">
            <w:pPr>
              <w:ind w:right="1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6E709A" w:rsidRDefault="006E709A" w:rsidP="006E709A">
            <w:pPr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53FE3" w:rsidTr="006E709A">
        <w:tc>
          <w:tcPr>
            <w:tcW w:w="1635" w:type="dxa"/>
          </w:tcPr>
          <w:p w:rsidR="00553FE3" w:rsidRDefault="00553FE3" w:rsidP="00553FE3">
            <w:pPr>
              <w:ind w:right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 </w:t>
            </w:r>
            <w:r w:rsidR="005A0A4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проектної групи</w:t>
            </w:r>
          </w:p>
        </w:tc>
        <w:tc>
          <w:tcPr>
            <w:tcW w:w="2040" w:type="dxa"/>
          </w:tcPr>
          <w:p w:rsidR="00553FE3" w:rsidRPr="004C49CD" w:rsidRDefault="00553FE3" w:rsidP="00553FE3">
            <w:pPr>
              <w:ind w:right="1"/>
              <w:jc w:val="center"/>
              <w:rPr>
                <w:sz w:val="24"/>
                <w:szCs w:val="24"/>
              </w:rPr>
            </w:pPr>
            <w:r w:rsidRPr="004C49CD">
              <w:rPr>
                <w:color w:val="000000"/>
                <w:sz w:val="24"/>
                <w:szCs w:val="24"/>
              </w:rPr>
              <w:t xml:space="preserve">Кандидат технічних наук, доцент кафедри </w:t>
            </w:r>
            <w:r w:rsidRPr="004C49CD">
              <w:rPr>
                <w:sz w:val="24"/>
                <w:szCs w:val="24"/>
              </w:rPr>
              <w:t>«Електричні та електронні апарати»</w:t>
            </w:r>
          </w:p>
        </w:tc>
        <w:tc>
          <w:tcPr>
            <w:tcW w:w="2132" w:type="dxa"/>
          </w:tcPr>
          <w:p w:rsidR="00553FE3" w:rsidRPr="004C49CD" w:rsidRDefault="00553FE3" w:rsidP="00553FE3">
            <w:pPr>
              <w:ind w:right="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доцент</w:t>
            </w:r>
            <w:r w:rsidRPr="004C49CD">
              <w:rPr>
                <w:color w:val="000000"/>
                <w:sz w:val="24"/>
                <w:szCs w:val="24"/>
              </w:rPr>
              <w:t xml:space="preserve"> кафедри </w:t>
            </w:r>
            <w:r w:rsidRPr="004C49CD">
              <w:rPr>
                <w:sz w:val="24"/>
                <w:szCs w:val="24"/>
              </w:rPr>
              <w:t>«Електричні та електронні апарати»</w:t>
            </w:r>
            <w:r w:rsidRPr="004C49CD">
              <w:rPr>
                <w:color w:val="000000"/>
                <w:sz w:val="24"/>
                <w:szCs w:val="24"/>
              </w:rPr>
              <w:t xml:space="preserve"> НУ «Запорізька політехніка»</w:t>
            </w:r>
          </w:p>
        </w:tc>
        <w:tc>
          <w:tcPr>
            <w:tcW w:w="1854" w:type="dxa"/>
          </w:tcPr>
          <w:p w:rsidR="00553FE3" w:rsidRDefault="00553FE3" w:rsidP="00553FE3">
            <w:pPr>
              <w:ind w:right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Коцур</w:t>
            </w:r>
            <w:proofErr w:type="spellEnd"/>
            <w:r>
              <w:rPr>
                <w:sz w:val="28"/>
                <w:szCs w:val="28"/>
              </w:rPr>
              <w:br/>
              <w:t>Михайло</w:t>
            </w:r>
            <w:r>
              <w:rPr>
                <w:sz w:val="28"/>
                <w:szCs w:val="28"/>
              </w:rPr>
              <w:br/>
              <w:t>Ігорович</w:t>
            </w:r>
          </w:p>
        </w:tc>
        <w:tc>
          <w:tcPr>
            <w:tcW w:w="1777" w:type="dxa"/>
          </w:tcPr>
          <w:p w:rsidR="00553FE3" w:rsidRDefault="00553FE3" w:rsidP="00553FE3">
            <w:pPr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B9483E" w:rsidRDefault="00B9483E">
      <w:pPr>
        <w:pBdr>
          <w:between w:val="nil"/>
        </w:pBdr>
        <w:spacing w:after="0"/>
        <w:ind w:left="1" w:right="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A78" w:rsidRDefault="004C6A78">
      <w:pPr>
        <w:pBdr>
          <w:between w:val="nil"/>
        </w:pBdr>
        <w:spacing w:after="0"/>
        <w:ind w:left="1" w:right="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83E" w:rsidRDefault="00F40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РЕЦЕНЗІЇ – ВІДГУКИ ЗОВНІШНІХ СТЕЙКХОЛДЕРІВ:</w:t>
      </w:r>
    </w:p>
    <w:p w:rsidR="00B9483E" w:rsidRDefault="00B9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tbl>
      <w:tblPr>
        <w:tblStyle w:val="ab"/>
        <w:tblW w:w="9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0"/>
        <w:gridCol w:w="2728"/>
        <w:gridCol w:w="3115"/>
      </w:tblGrid>
      <w:tr w:rsidR="00B9483E" w:rsidRPr="006E709A" w:rsidTr="006E709A">
        <w:tc>
          <w:tcPr>
            <w:tcW w:w="3930" w:type="dxa"/>
            <w:vAlign w:val="center"/>
          </w:tcPr>
          <w:p w:rsidR="00B9483E" w:rsidRPr="006E709A" w:rsidRDefault="00F40A7A">
            <w:pPr>
              <w:jc w:val="center"/>
              <w:rPr>
                <w:b/>
                <w:sz w:val="24"/>
                <w:szCs w:val="24"/>
              </w:rPr>
            </w:pPr>
            <w:r w:rsidRPr="006E709A">
              <w:rPr>
                <w:b/>
                <w:sz w:val="24"/>
                <w:szCs w:val="24"/>
              </w:rPr>
              <w:t xml:space="preserve">Назва організації, </w:t>
            </w:r>
            <w:r w:rsidR="006E709A" w:rsidRPr="006E709A">
              <w:rPr>
                <w:b/>
                <w:sz w:val="24"/>
                <w:szCs w:val="24"/>
              </w:rPr>
              <w:br/>
            </w:r>
            <w:r w:rsidRPr="006E709A">
              <w:rPr>
                <w:b/>
                <w:sz w:val="24"/>
                <w:szCs w:val="24"/>
              </w:rPr>
              <w:t>підприємства тощо</w:t>
            </w:r>
          </w:p>
        </w:tc>
        <w:tc>
          <w:tcPr>
            <w:tcW w:w="2728" w:type="dxa"/>
            <w:vAlign w:val="center"/>
          </w:tcPr>
          <w:p w:rsidR="00B9483E" w:rsidRPr="006E709A" w:rsidRDefault="00F40A7A">
            <w:pPr>
              <w:jc w:val="center"/>
              <w:rPr>
                <w:b/>
                <w:sz w:val="24"/>
                <w:szCs w:val="24"/>
              </w:rPr>
            </w:pPr>
            <w:r w:rsidRPr="006E709A">
              <w:rPr>
                <w:b/>
                <w:sz w:val="24"/>
                <w:szCs w:val="24"/>
              </w:rPr>
              <w:t>Посада</w:t>
            </w:r>
          </w:p>
        </w:tc>
        <w:tc>
          <w:tcPr>
            <w:tcW w:w="3115" w:type="dxa"/>
            <w:vAlign w:val="center"/>
          </w:tcPr>
          <w:p w:rsidR="00B9483E" w:rsidRPr="006E709A" w:rsidRDefault="00F40A7A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6E709A">
              <w:rPr>
                <w:b/>
                <w:sz w:val="24"/>
                <w:szCs w:val="24"/>
              </w:rPr>
              <w:t xml:space="preserve">Прізвище, ім’я та </w:t>
            </w:r>
            <w:r w:rsidR="006E709A" w:rsidRPr="006E709A">
              <w:rPr>
                <w:b/>
                <w:sz w:val="24"/>
                <w:szCs w:val="24"/>
              </w:rPr>
              <w:br/>
            </w:r>
            <w:r w:rsidRPr="006E709A">
              <w:rPr>
                <w:b/>
                <w:sz w:val="24"/>
                <w:szCs w:val="24"/>
              </w:rPr>
              <w:t>по батькові</w:t>
            </w:r>
          </w:p>
        </w:tc>
      </w:tr>
      <w:tr w:rsidR="00B9483E" w:rsidTr="006E709A">
        <w:tc>
          <w:tcPr>
            <w:tcW w:w="3930" w:type="dxa"/>
          </w:tcPr>
          <w:p w:rsidR="00B9483E" w:rsidRDefault="00F40A7A" w:rsidP="006E709A">
            <w:pPr>
              <w:rPr>
                <w:b/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ТОВ</w:t>
            </w:r>
            <w:r>
              <w:rPr>
                <w:b/>
                <w:smallCaps/>
                <w:sz w:val="28"/>
                <w:szCs w:val="28"/>
              </w:rPr>
              <w:t xml:space="preserve"> </w:t>
            </w:r>
            <w:r w:rsidR="006E709A">
              <w:rPr>
                <w:sz w:val="28"/>
                <w:szCs w:val="28"/>
              </w:rPr>
              <w:t>НДІ Перетворювач</w:t>
            </w:r>
          </w:p>
        </w:tc>
        <w:tc>
          <w:tcPr>
            <w:tcW w:w="2728" w:type="dxa"/>
          </w:tcPr>
          <w:p w:rsidR="00B9483E" w:rsidRDefault="00F40A7A" w:rsidP="004C6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C6A78">
              <w:rPr>
                <w:sz w:val="28"/>
                <w:szCs w:val="28"/>
              </w:rPr>
              <w:t>ен</w:t>
            </w:r>
            <w:r>
              <w:rPr>
                <w:sz w:val="28"/>
                <w:szCs w:val="28"/>
              </w:rPr>
              <w:t xml:space="preserve">. </w:t>
            </w:r>
            <w:r w:rsidR="00A676DD">
              <w:rPr>
                <w:sz w:val="28"/>
                <w:szCs w:val="28"/>
              </w:rPr>
              <w:t>Д</w:t>
            </w:r>
            <w:r w:rsidR="004C6A78">
              <w:rPr>
                <w:sz w:val="28"/>
                <w:szCs w:val="28"/>
              </w:rPr>
              <w:t>иректор</w:t>
            </w:r>
          </w:p>
        </w:tc>
        <w:tc>
          <w:tcPr>
            <w:tcW w:w="3115" w:type="dxa"/>
          </w:tcPr>
          <w:p w:rsidR="00B9483E" w:rsidRDefault="004C6A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Андріанов</w:t>
            </w:r>
            <w:proofErr w:type="spellEnd"/>
            <w:r>
              <w:rPr>
                <w:sz w:val="28"/>
                <w:szCs w:val="28"/>
              </w:rPr>
              <w:t xml:space="preserve"> Ю.О.</w:t>
            </w:r>
          </w:p>
        </w:tc>
      </w:tr>
      <w:tr w:rsidR="006E709A" w:rsidTr="006E709A">
        <w:tc>
          <w:tcPr>
            <w:tcW w:w="3930" w:type="dxa"/>
          </w:tcPr>
          <w:p w:rsidR="006E709A" w:rsidRDefault="006E709A" w:rsidP="006E709A">
            <w:pPr>
              <w:rPr>
                <w:b/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ПП</w:t>
            </w:r>
            <w:r>
              <w:rPr>
                <w:b/>
                <w:smallCap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Елтіз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728" w:type="dxa"/>
          </w:tcPr>
          <w:p w:rsidR="006E709A" w:rsidRDefault="006E709A" w:rsidP="006E7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Гол. </w:t>
            </w:r>
            <w:r w:rsidR="00A676DD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нженер</w:t>
            </w:r>
          </w:p>
        </w:tc>
        <w:tc>
          <w:tcPr>
            <w:tcW w:w="3115" w:type="dxa"/>
          </w:tcPr>
          <w:p w:rsidR="006E709A" w:rsidRDefault="006E709A" w:rsidP="006E7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Крамаренко Л.О.</w:t>
            </w:r>
          </w:p>
        </w:tc>
      </w:tr>
      <w:tr w:rsidR="006E709A" w:rsidTr="006E709A">
        <w:tc>
          <w:tcPr>
            <w:tcW w:w="3930" w:type="dxa"/>
          </w:tcPr>
          <w:p w:rsidR="006E709A" w:rsidRDefault="006E709A" w:rsidP="006E709A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ТОВ</w:t>
            </w:r>
            <w: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Енергоавтоматизація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728" w:type="dxa"/>
          </w:tcPr>
          <w:p w:rsidR="006E709A" w:rsidRDefault="006E709A" w:rsidP="006E7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Технічний директор</w:t>
            </w:r>
          </w:p>
        </w:tc>
        <w:tc>
          <w:tcPr>
            <w:tcW w:w="3115" w:type="dxa"/>
          </w:tcPr>
          <w:p w:rsidR="006E709A" w:rsidRDefault="006E709A" w:rsidP="006E70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Сахно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6E709A" w:rsidTr="006E709A">
        <w:tc>
          <w:tcPr>
            <w:tcW w:w="3930" w:type="dxa"/>
          </w:tcPr>
          <w:p w:rsidR="006E709A" w:rsidRDefault="006E709A" w:rsidP="006E709A">
            <w:pPr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ТОВ «П</w:t>
            </w:r>
            <w:r w:rsidRPr="004C6A78">
              <w:rPr>
                <w:sz w:val="28"/>
                <w:szCs w:val="28"/>
              </w:rPr>
              <w:t>лутон</w:t>
            </w:r>
            <w:r>
              <w:rPr>
                <w:smallCaps/>
                <w:sz w:val="28"/>
                <w:szCs w:val="28"/>
              </w:rPr>
              <w:t>»</w:t>
            </w:r>
          </w:p>
        </w:tc>
        <w:tc>
          <w:tcPr>
            <w:tcW w:w="2728" w:type="dxa"/>
          </w:tcPr>
          <w:p w:rsidR="006E709A" w:rsidRDefault="006E709A" w:rsidP="006E7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Гол. </w:t>
            </w:r>
            <w:r w:rsidR="00A676DD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нженер</w:t>
            </w:r>
          </w:p>
        </w:tc>
        <w:tc>
          <w:tcPr>
            <w:tcW w:w="3115" w:type="dxa"/>
          </w:tcPr>
          <w:p w:rsidR="006E709A" w:rsidRDefault="006E709A" w:rsidP="006E70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Сумін</w:t>
            </w:r>
            <w:proofErr w:type="spellEnd"/>
            <w:r>
              <w:rPr>
                <w:sz w:val="28"/>
                <w:szCs w:val="28"/>
              </w:rPr>
              <w:t xml:space="preserve"> В.Б.</w:t>
            </w:r>
          </w:p>
        </w:tc>
      </w:tr>
      <w:tr w:rsidR="00A676DD" w:rsidTr="006E709A">
        <w:tc>
          <w:tcPr>
            <w:tcW w:w="3930" w:type="dxa"/>
          </w:tcPr>
          <w:p w:rsidR="00A676DD" w:rsidRPr="00A676DD" w:rsidRDefault="00A676DD" w:rsidP="006E709A">
            <w:pPr>
              <w:rPr>
                <w:sz w:val="28"/>
                <w:szCs w:val="28"/>
              </w:rPr>
            </w:pPr>
            <w:r w:rsidRPr="00A676DD">
              <w:rPr>
                <w:sz w:val="28"/>
                <w:szCs w:val="28"/>
              </w:rPr>
              <w:t>ПП «Еліз»</w:t>
            </w:r>
          </w:p>
        </w:tc>
        <w:tc>
          <w:tcPr>
            <w:tcW w:w="2728" w:type="dxa"/>
          </w:tcPr>
          <w:p w:rsidR="00A676DD" w:rsidRDefault="00A676DD" w:rsidP="006E70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676DD" w:rsidRDefault="00A676DD" w:rsidP="006E70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483E" w:rsidRDefault="00B9483E">
      <w:pPr>
        <w:widowControl w:val="0"/>
        <w:pBdr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83E" w:rsidRDefault="00F40A7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B9483E" w:rsidRPr="00F35ABA" w:rsidRDefault="00F40A7A" w:rsidP="00F35AB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F35ABA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lastRenderedPageBreak/>
        <w:t>ЗМІСТ</w:t>
      </w:r>
    </w:p>
    <w:p w:rsidR="00F35ABA" w:rsidRDefault="00F35ABA" w:rsidP="00F35ABA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024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Профіль освітньої (освітньо-професійної програми) «Електричні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та електронні апарати» за спеціальністю 141 «Електроенергетика,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електротехніка та електромеханіка»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F35ABA" w:rsidRDefault="00F35ABA" w:rsidP="00F35ABA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024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Перелік компонент освітньо-професійної програми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</w:t>
      </w:r>
    </w:p>
    <w:p w:rsidR="00F35ABA" w:rsidRDefault="00F35ABA" w:rsidP="00F35ABA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024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 атестації здобувачів вищої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</w:t>
      </w:r>
    </w:p>
    <w:p w:rsidR="00F35ABA" w:rsidRDefault="00F35ABA" w:rsidP="00F35ABA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356"/>
        </w:tabs>
        <w:spacing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024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Матриця відповідності програмних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компонентам освітньої програми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</w:t>
      </w:r>
    </w:p>
    <w:p w:rsidR="00B9483E" w:rsidRDefault="00F35ABA" w:rsidP="00F35ABA">
      <w:pPr>
        <w:tabs>
          <w:tab w:val="right" w:leader="dot" w:pos="9356"/>
        </w:tabs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024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Матриця забезпечення програмних результатів навчання (ПРН)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відповідними компонентами освітньої програми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</w:t>
      </w:r>
    </w:p>
    <w:p w:rsidR="00F35ABA" w:rsidRDefault="00F35ABA"/>
    <w:p w:rsidR="00B9483E" w:rsidRDefault="00B9483E"/>
    <w:p w:rsidR="00B9483E" w:rsidRDefault="00F40A7A" w:rsidP="00A676DD">
      <w:pPr>
        <w:pStyle w:val="1"/>
        <w:spacing w:before="0" w:after="240" w:line="24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bookmarkStart w:id="39" w:name="_heading=h.2u6wntf" w:colFirst="0" w:colLast="0"/>
      <w:bookmarkEnd w:id="39"/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 Профіль освітньої (</w:t>
      </w:r>
      <w:r w:rsidR="00ED6D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освітньо-професійної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програми) </w:t>
      </w:r>
      <w:r w:rsidR="00522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br/>
      </w:r>
      <w:r w:rsidR="00ED6D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«Електричні та електронні апарати»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спеціальністю </w:t>
      </w:r>
      <w:r w:rsidR="00522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141 «Електроенергетика, електротехніка та електромеханіка»</w:t>
      </w:r>
    </w:p>
    <w:tbl>
      <w:tblPr>
        <w:tblStyle w:val="ac"/>
        <w:tblW w:w="95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7132"/>
      </w:tblGrid>
      <w:tr w:rsidR="00B9483E">
        <w:trPr>
          <w:trHeight w:val="151"/>
        </w:trPr>
        <w:tc>
          <w:tcPr>
            <w:tcW w:w="9571" w:type="dxa"/>
            <w:gridSpan w:val="2"/>
          </w:tcPr>
          <w:p w:rsidR="00B9483E" w:rsidRDefault="00F40A7A" w:rsidP="007B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Загальна інформація</w:t>
            </w:r>
          </w:p>
        </w:tc>
      </w:tr>
      <w:tr w:rsidR="00B9483E" w:rsidTr="00A676DD">
        <w:trPr>
          <w:trHeight w:val="151"/>
        </w:trPr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Повна назва ЗВО та структурного підрозділу</w:t>
            </w:r>
          </w:p>
        </w:tc>
        <w:tc>
          <w:tcPr>
            <w:tcW w:w="7132" w:type="dxa"/>
            <w:vAlign w:val="center"/>
          </w:tcPr>
          <w:p w:rsidR="00B9483E" w:rsidRDefault="00F40A7A" w:rsidP="007B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Національний університет «Запорізька політехніка», інженерно – фізичний інститут, електротехнічний факультет, </w:t>
            </w:r>
            <w:r w:rsidR="00ED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«Електричні та електронні апарати»</w:t>
            </w:r>
          </w:p>
        </w:tc>
      </w:tr>
      <w:tr w:rsidR="00B9483E" w:rsidTr="00A676DD">
        <w:trPr>
          <w:trHeight w:val="151"/>
        </w:trPr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0" w:name="_heading=h.19c6y18" w:colFirst="0" w:colLast="0"/>
            <w:bookmarkEnd w:id="4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132" w:type="dxa"/>
            <w:vAlign w:val="center"/>
          </w:tcPr>
          <w:p w:rsidR="00B9483E" w:rsidRDefault="00F40A7A" w:rsidP="007B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1" w:name="_heading=h.3tbugp1" w:colFirst="0" w:colLast="0"/>
            <w:bookmarkEnd w:id="4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Ступінь вищої освіти – магістр. Магістр з електроенергетики, електротехніки та електромеханіки</w:t>
            </w:r>
          </w:p>
        </w:tc>
      </w:tr>
      <w:tr w:rsidR="00B9483E" w:rsidTr="00A676DD">
        <w:trPr>
          <w:trHeight w:val="151"/>
        </w:trPr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132" w:type="dxa"/>
            <w:vAlign w:val="center"/>
          </w:tcPr>
          <w:p w:rsidR="00B9483E" w:rsidRPr="00F35ABA" w:rsidRDefault="00ED6DF5" w:rsidP="007B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«Електричні та електронні апарати»</w:t>
            </w:r>
          </w:p>
        </w:tc>
      </w:tr>
      <w:tr w:rsidR="00B9483E" w:rsidTr="00A676DD">
        <w:trPr>
          <w:trHeight w:val="151"/>
        </w:trPr>
        <w:tc>
          <w:tcPr>
            <w:tcW w:w="2439" w:type="dxa"/>
          </w:tcPr>
          <w:p w:rsidR="00B9483E" w:rsidRDefault="00F40A7A" w:rsidP="00AA2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диплому та обсяг освітньо-</w:t>
            </w:r>
            <w:r w:rsidR="00B024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професійн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ої програми</w:t>
            </w:r>
          </w:p>
        </w:tc>
        <w:tc>
          <w:tcPr>
            <w:tcW w:w="7132" w:type="dxa"/>
            <w:vAlign w:val="center"/>
          </w:tcPr>
          <w:p w:rsidR="00B9483E" w:rsidRDefault="00F40A7A" w:rsidP="007B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магістра, одиничний, </w:t>
            </w:r>
            <w:r w:rsidR="00ED6DF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кредитів ЄКТС, термін навчання 1 рік </w:t>
            </w:r>
            <w:r w:rsidR="00ED6D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місяці</w:t>
            </w:r>
          </w:p>
        </w:tc>
      </w:tr>
      <w:tr w:rsidR="00B9483E" w:rsidTr="00A676DD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Наявність акредитації</w:t>
            </w:r>
          </w:p>
        </w:tc>
        <w:tc>
          <w:tcPr>
            <w:tcW w:w="7132" w:type="dxa"/>
            <w:vAlign w:val="center"/>
          </w:tcPr>
          <w:p w:rsidR="00D87FA3" w:rsidRPr="00D87FA3" w:rsidRDefault="00D87FA3" w:rsidP="007B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Сертифікат про акредитацію: </w:t>
            </w:r>
            <w:r w:rsidR="00B0247E" w:rsidRPr="00B0247E">
              <w:rPr>
                <w:rFonts w:ascii="Times New Roman" w:hAnsi="Times New Roman" w:cs="Times New Roman"/>
                <w:b/>
              </w:rPr>
              <w:t>УД №08012018</w:t>
            </w:r>
            <w:r w:rsidR="00F35ABA">
              <w:t xml:space="preserve"> </w:t>
            </w:r>
          </w:p>
          <w:p w:rsidR="00D87FA3" w:rsidRPr="00D87FA3" w:rsidRDefault="00D87FA3" w:rsidP="007B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Міністерство освіти і науки України;</w:t>
            </w:r>
          </w:p>
          <w:p w:rsidR="00B9483E" w:rsidRDefault="00D87FA3" w:rsidP="007B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Термін дії: до </w:t>
            </w:r>
            <w:r w:rsidRPr="00F35ABA">
              <w:rPr>
                <w:rFonts w:ascii="Times New Roman" w:eastAsia="Times New Roman" w:hAnsi="Times New Roman" w:cs="Times New Roman"/>
                <w:sz w:val="24"/>
                <w:szCs w:val="24"/>
              </w:rPr>
              <w:t>1 липня 202</w:t>
            </w:r>
            <w:r w:rsidR="00B024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35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B9483E" w:rsidTr="00A676DD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Цикл/рівень</w:t>
            </w:r>
          </w:p>
        </w:tc>
        <w:tc>
          <w:tcPr>
            <w:tcW w:w="7132" w:type="dxa"/>
            <w:shd w:val="clear" w:color="auto" w:fill="auto"/>
            <w:vAlign w:val="center"/>
          </w:tcPr>
          <w:p w:rsidR="00B9483E" w:rsidRDefault="00F40A7A" w:rsidP="007B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FQ-EHЕA   Другий цикл</w:t>
            </w:r>
          </w:p>
          <w:p w:rsidR="00B9483E" w:rsidRDefault="00F40A7A" w:rsidP="007B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EQF-LLL   Рівень 7</w:t>
            </w:r>
          </w:p>
          <w:p w:rsidR="00B9483E" w:rsidRDefault="00F40A7A" w:rsidP="007B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НРК України   </w:t>
            </w:r>
            <w:r w:rsidRPr="00D8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Восьмий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кваліфікаційний рівень</w:t>
            </w:r>
          </w:p>
        </w:tc>
      </w:tr>
      <w:tr w:rsidR="00B9483E" w:rsidTr="00A676DD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Передумови</w:t>
            </w:r>
          </w:p>
        </w:tc>
        <w:tc>
          <w:tcPr>
            <w:tcW w:w="7132" w:type="dxa"/>
            <w:vAlign w:val="center"/>
          </w:tcPr>
          <w:p w:rsidR="00B9483E" w:rsidRPr="00D87FA3" w:rsidRDefault="00F40A7A" w:rsidP="007B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Наявність </w:t>
            </w:r>
            <w:r w:rsidR="00D87FA3" w:rsidRPr="00D8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диплому</w:t>
            </w:r>
            <w:r w:rsidRPr="00D8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бакалавра, спеціаліста, магістра</w:t>
            </w:r>
            <w:r w:rsidR="00D87FA3" w:rsidRPr="00D8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7FA3" w:rsidRPr="00D87FA3" w:rsidRDefault="00D87FA3" w:rsidP="007B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Вступні екзамени з фаху та іноземної мови.</w:t>
            </w:r>
          </w:p>
          <w:p w:rsidR="00D87FA3" w:rsidRPr="00D87FA3" w:rsidRDefault="00D87FA3" w:rsidP="007B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Решта вимог визначаються «Правилами прийому до Національного університету «Запорізька політехніка» за освітньо-професійною програмою магістра.</w:t>
            </w:r>
          </w:p>
        </w:tc>
      </w:tr>
      <w:tr w:rsidR="00B9483E" w:rsidTr="00A676DD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Мова викладання</w:t>
            </w:r>
          </w:p>
        </w:tc>
        <w:tc>
          <w:tcPr>
            <w:tcW w:w="7132" w:type="dxa"/>
            <w:vAlign w:val="center"/>
          </w:tcPr>
          <w:p w:rsidR="00B9483E" w:rsidRDefault="00F40A7A" w:rsidP="007B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r w:rsidR="00D8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або англійська (за бажанням студента).</w:t>
            </w:r>
          </w:p>
          <w:p w:rsidR="00D87FA3" w:rsidRDefault="00D87FA3" w:rsidP="007B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8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іноземних громадян – англійська, російська</w:t>
            </w:r>
          </w:p>
        </w:tc>
      </w:tr>
      <w:tr w:rsidR="00B9483E" w:rsidTr="00A676DD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132" w:type="dxa"/>
            <w:vAlign w:val="center"/>
          </w:tcPr>
          <w:p w:rsidR="00B9483E" w:rsidRDefault="002D03DE" w:rsidP="007B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Відповідно до терміну дії сертифікату про акредитацію</w:t>
            </w:r>
            <w:r w:rsidR="00F4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можливістю внесення змін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483E" w:rsidTr="00A676DD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Інтернет адреса постійного розміщення опису </w:t>
            </w:r>
            <w:r w:rsidR="00ED6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освітньо-професійної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програми</w:t>
            </w:r>
          </w:p>
        </w:tc>
        <w:tc>
          <w:tcPr>
            <w:tcW w:w="7132" w:type="dxa"/>
            <w:vAlign w:val="center"/>
          </w:tcPr>
          <w:p w:rsidR="00B9483E" w:rsidRDefault="002D03DE" w:rsidP="007B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3DE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https://zp.edu.ua/kafedra-elektrichnih-ta-elektronnih-aparativ</w:t>
            </w:r>
          </w:p>
        </w:tc>
      </w:tr>
      <w:tr w:rsidR="00B9483E">
        <w:tc>
          <w:tcPr>
            <w:tcW w:w="9571" w:type="dxa"/>
            <w:gridSpan w:val="2"/>
          </w:tcPr>
          <w:p w:rsidR="00B9483E" w:rsidRDefault="00F40A7A" w:rsidP="007B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Мета </w:t>
            </w:r>
            <w:r w:rsidR="00ED6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освітньо-професійної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програми</w:t>
            </w:r>
          </w:p>
        </w:tc>
      </w:tr>
      <w:tr w:rsidR="00B9483E">
        <w:tc>
          <w:tcPr>
            <w:tcW w:w="9571" w:type="dxa"/>
            <w:gridSpan w:val="2"/>
          </w:tcPr>
          <w:p w:rsidR="002D03DE" w:rsidRPr="00E736A7" w:rsidRDefault="002D03DE" w:rsidP="007B78F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736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Набуття теоретичних знань, практичних умінь, навичок і компетенцій, достатніх для успішного виконання професійних обов’язків за спеціальністю 141 «Електроенергетика, електротехніка та електромеханіка» та підготувати висококваліфікованих та конкурентоспроможних на ринку праці фахівців </w:t>
            </w:r>
            <w:r w:rsidR="00E736A7" w:rsidRPr="00E736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здатних розв’язувати комплексні проблеми, а також успішн</w:t>
            </w:r>
            <w:r w:rsidRPr="00E736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ого працевлаштування за обраною спеціальністю в предметній області «Електрична інженерія», освоєння програм наступних рівнів (доктора філософії) для наукових дослідників.</w:t>
            </w:r>
          </w:p>
          <w:p w:rsidR="002D03DE" w:rsidRPr="00A676DD" w:rsidRDefault="002D03DE" w:rsidP="007B78F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676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Досягнення означеної мети ґрунтується на принципах наступності й індивідуалізації навчання, фундаментальності й цілісності надання знань, практичної спрямованості й усвідомлення</w:t>
            </w:r>
            <w:r w:rsidR="00E736A7" w:rsidRPr="00A676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676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місця отриманих </w:t>
            </w:r>
            <w:proofErr w:type="spellStart"/>
            <w:r w:rsidRPr="00A676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компетентностей</w:t>
            </w:r>
            <w:proofErr w:type="spellEnd"/>
            <w:r w:rsidRPr="00A676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 симбіозу наукового та системного підходів, тощо.</w:t>
            </w:r>
          </w:p>
        </w:tc>
      </w:tr>
      <w:tr w:rsidR="00B9483E">
        <w:tc>
          <w:tcPr>
            <w:tcW w:w="9571" w:type="dxa"/>
            <w:gridSpan w:val="2"/>
          </w:tcPr>
          <w:p w:rsidR="00B9483E" w:rsidRDefault="00F40A7A" w:rsidP="007B7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Характеристика освітньої програми</w:t>
            </w:r>
          </w:p>
        </w:tc>
      </w:tr>
      <w:tr w:rsidR="00B9483E">
        <w:tc>
          <w:tcPr>
            <w:tcW w:w="2439" w:type="dxa"/>
          </w:tcPr>
          <w:p w:rsidR="00B9483E" w:rsidRDefault="00F40A7A" w:rsidP="007B78F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Предметна область (галузь знань, спеціальність)</w:t>
            </w:r>
          </w:p>
        </w:tc>
        <w:tc>
          <w:tcPr>
            <w:tcW w:w="7132" w:type="dxa"/>
          </w:tcPr>
          <w:p w:rsidR="00B9483E" w:rsidRDefault="00E73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галузь знань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F4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Електрична інженерія</w:t>
            </w:r>
          </w:p>
          <w:p w:rsidR="00B9483E" w:rsidRPr="00E736A7" w:rsidRDefault="00E736A7" w:rsidP="00E73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спеціальність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40A7A" w:rsidRPr="00E7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F40A7A" w:rsidRPr="00E73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Електроенергетика, електротехніка та електромеханіка</w:t>
            </w:r>
            <w:bookmarkStart w:id="42" w:name="_heading=h.28h4qwu" w:colFirst="0" w:colLast="0"/>
            <w:bookmarkEnd w:id="42"/>
          </w:p>
        </w:tc>
      </w:tr>
      <w:tr w:rsidR="00B9483E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Орієнтація </w:t>
            </w:r>
            <w:r w:rsidR="00ED6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освітньо-професійної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програми</w:t>
            </w:r>
          </w:p>
        </w:tc>
        <w:tc>
          <w:tcPr>
            <w:tcW w:w="7132" w:type="dxa"/>
          </w:tcPr>
          <w:p w:rsidR="00B9483E" w:rsidRDefault="00123A90" w:rsidP="005B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Освітньо-професійна програма магістра має прикладну орієнтацію, в рамках яких можлива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подальша професійна та наукова кар’єра: </w:t>
            </w:r>
            <w:r w:rsidR="005B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дослідження проектування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5B6A72" w:rsidRPr="0012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виробництво </w:t>
            </w:r>
            <w:r w:rsidRPr="0012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</w:t>
            </w:r>
            <w:r w:rsidR="005B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12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r w:rsidR="005B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ів та силової </w:t>
            </w:r>
            <w:r w:rsidRPr="0012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</w:t>
            </w:r>
            <w:r w:rsidR="005B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нної</w:t>
            </w:r>
            <w:r w:rsidRPr="0012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технік</w:t>
            </w:r>
            <w:r w:rsidR="005B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B9483E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Основний фокус </w:t>
            </w:r>
            <w:r w:rsidR="00ED6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освітньо-професійної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програми</w:t>
            </w:r>
          </w:p>
        </w:tc>
        <w:tc>
          <w:tcPr>
            <w:tcW w:w="7132" w:type="dxa"/>
          </w:tcPr>
          <w:p w:rsidR="00B9483E" w:rsidRDefault="005B6A72" w:rsidP="005B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Загальна, спеціальна освіта та професійна підготовка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галуз</w:t>
            </w:r>
            <w:r w:rsidRPr="005B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електроенергетики, електротехніки та електромеханіки з можливістю набуття необхідних дослідницьких навичок для наукової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кар’єри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483E" w:rsidRDefault="00F40A7A" w:rsidP="00ED6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Ключові слова: </w:t>
            </w:r>
            <w:r w:rsidR="005B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електротехніка, </w:t>
            </w:r>
            <w:r w:rsidR="00ED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електроенергетика, електромеханічна система,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</w:t>
            </w:r>
            <w:r w:rsidR="00ED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ичні апарати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D6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силові електронні апарати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483E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Особливості </w:t>
            </w:r>
            <w:r w:rsidR="00ED6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освітньо-професійної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програми</w:t>
            </w:r>
          </w:p>
        </w:tc>
        <w:tc>
          <w:tcPr>
            <w:tcW w:w="7132" w:type="dxa"/>
          </w:tcPr>
          <w:p w:rsidR="005B6A72" w:rsidRDefault="005B6A72" w:rsidP="005B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Ключовий аспект програми – орієнтація на професійну інженерну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діяльність. </w:t>
            </w:r>
            <w:r w:rsidR="00F40A7A" w:rsidRPr="00694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Передбачає здобуття поглиблених теоретичних та практичних знань, умінь та навичок</w:t>
            </w:r>
            <w:r w:rsidR="00694983" w:rsidRPr="00694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щодо дослідження та розробки нового електричного обладнання, зокрема електричних та електронних апаратів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B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період навчання в магістратурі студент повинен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6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прийняти участь у науково-технічній конференції</w:t>
            </w:r>
          </w:p>
        </w:tc>
      </w:tr>
      <w:tr w:rsidR="00B9483E">
        <w:tc>
          <w:tcPr>
            <w:tcW w:w="9571" w:type="dxa"/>
            <w:gridSpan w:val="2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Придатність до навчання</w:t>
            </w:r>
          </w:p>
        </w:tc>
      </w:tr>
      <w:tr w:rsidR="00B9483E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132" w:type="dxa"/>
          </w:tcPr>
          <w:p w:rsidR="00430FD9" w:rsidRPr="00430FD9" w:rsidRDefault="00430FD9" w:rsidP="00430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FD9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Робочі місця в науково-дослідних електроенергетичного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 w:rsidRPr="00430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електротехнічного профілю, підприємствах та установах електроапаратобудування та силового електронного обладнання.</w:t>
            </w:r>
          </w:p>
          <w:p w:rsidR="00B9483E" w:rsidRPr="00430FD9" w:rsidRDefault="00430FD9" w:rsidP="00430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FD9">
              <w:rPr>
                <w:rFonts w:ascii="Times New Roman" w:eastAsia="Times New Roman" w:hAnsi="Times New Roman" w:cs="Times New Roman"/>
                <w:sz w:val="24"/>
                <w:szCs w:val="24"/>
              </w:rPr>
              <w:t>Види економічної діяльності за ДК003:2010.</w:t>
            </w:r>
          </w:p>
        </w:tc>
      </w:tr>
      <w:tr w:rsidR="00B9483E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Подальше навчання</w:t>
            </w:r>
          </w:p>
        </w:tc>
        <w:tc>
          <w:tcPr>
            <w:tcW w:w="7132" w:type="dxa"/>
          </w:tcPr>
          <w:p w:rsidR="00B9483E" w:rsidRDefault="00D928DF" w:rsidP="00D92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Випускники мають право продовжити навчання на третьому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9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</w:t>
            </w:r>
            <w:proofErr w:type="spellEnd"/>
            <w:r w:rsidRPr="00D9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-науковому) рівні вищої освіти FQ-EHEA, 8 рівня EQF-LLL та 8 рівня НРК на конкурсній основі та продовжити навчання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кордоном для отримання наукового ступеня доктора філософії.</w:t>
            </w:r>
          </w:p>
        </w:tc>
      </w:tr>
      <w:tr w:rsidR="00B9483E">
        <w:tc>
          <w:tcPr>
            <w:tcW w:w="9571" w:type="dxa"/>
            <w:gridSpan w:val="2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Викладання та оцінювання</w:t>
            </w:r>
          </w:p>
        </w:tc>
      </w:tr>
      <w:tr w:rsidR="00B9483E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Викладання та навчання</w:t>
            </w:r>
          </w:p>
        </w:tc>
        <w:tc>
          <w:tcPr>
            <w:tcW w:w="7132" w:type="dxa"/>
          </w:tcPr>
          <w:p w:rsidR="00B9483E" w:rsidRDefault="00F40A7A" w:rsidP="0052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Студентсько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-центроване навчання на основі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компетентнісного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підходу з в</w:t>
            </w:r>
            <w:r w:rsidR="00D9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икористанням платформи </w:t>
            </w:r>
            <w:proofErr w:type="spellStart"/>
            <w:r w:rsidR="00D9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  <w:r w:rsidR="00D9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928DF" w:rsidRPr="00D928DF" w:rsidRDefault="00D928DF" w:rsidP="00D92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Лекції, практичні та лабораторні заняття, комп’ютерні практикуми; індивідуальні заняття, консультації, виконання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курсових проектів та</w:t>
            </w:r>
            <w:r w:rsidRPr="00D9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магістерської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роботи.</w:t>
            </w:r>
          </w:p>
          <w:p w:rsidR="00D928DF" w:rsidRDefault="00D928DF" w:rsidP="00D92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9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технологій змішаного навчання: інформаційно-комунікаційні, модульні, технології дослідницького навчання, технології навчання у співробітництві, проективні методики освіти.</w:t>
            </w:r>
          </w:p>
        </w:tc>
      </w:tr>
      <w:tr w:rsidR="00B9483E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Оцінювання</w:t>
            </w:r>
          </w:p>
        </w:tc>
        <w:tc>
          <w:tcPr>
            <w:tcW w:w="7132" w:type="dxa"/>
          </w:tcPr>
          <w:p w:rsidR="00497745" w:rsidRPr="007B78FF" w:rsidRDefault="00F40A7A" w:rsidP="0049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B78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Форми контролю: </w:t>
            </w:r>
            <w:r w:rsidR="00497745" w:rsidRPr="007B78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рейтингова система оцінювання, </w:t>
            </w:r>
            <w:r w:rsidRPr="007B78F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усні та письмові екзамени, тестування, захист звітів з лабораторних робіт та практики. </w:t>
            </w:r>
          </w:p>
          <w:p w:rsidR="00497745" w:rsidRDefault="00F40A7A" w:rsidP="0049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Підсумковий контроль: диференційні заліки, екзамени, що оцінюються як за національною шкалою </w:t>
            </w:r>
            <w:r w:rsidR="00497745" w:rsidRPr="00497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</w:t>
            </w:r>
            <w:r w:rsidR="00497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7745" w:rsidRPr="00497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оцінками «відмінно», «добре», «задовільно» та «незадовільно»)</w:t>
            </w:r>
            <w:r w:rsidR="00497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 і за </w:t>
            </w:r>
            <w:r w:rsidR="00497745" w:rsidRPr="00497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міжнародно</w:t>
            </w:r>
            <w:r w:rsidR="00497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шкалою ESTS</w:t>
            </w:r>
            <w:r w:rsidR="00497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7745" w:rsidRPr="00497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 оцінками А, B, C, D, E, F</w:t>
            </w:r>
            <w:r w:rsidR="00497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B9483E">
        <w:tc>
          <w:tcPr>
            <w:tcW w:w="9571" w:type="dxa"/>
            <w:gridSpan w:val="2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Програмні компетентності</w:t>
            </w:r>
          </w:p>
        </w:tc>
      </w:tr>
      <w:tr w:rsidR="00B9483E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132" w:type="dxa"/>
          </w:tcPr>
          <w:p w:rsidR="00B9483E" w:rsidRPr="00522D63" w:rsidRDefault="0052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D63">
              <w:rPr>
                <w:rFonts w:ascii="Times New Roman" w:hAnsi="Times New Roman"/>
                <w:sz w:val="24"/>
                <w:szCs w:val="24"/>
              </w:rPr>
              <w:t xml:space="preserve">Здатність розв’язувати складні комплексні проблеми і задачі під час професійної діяльності у галузі електроенергетики, електротехніки та електромеханіки або у процесі навчання, що передбачає </w:t>
            </w:r>
            <w:r w:rsidRPr="00522D63">
              <w:rPr>
                <w:rFonts w:ascii="Times New Roman" w:hAnsi="Times New Roman"/>
                <w:spacing w:val="-6"/>
                <w:sz w:val="24"/>
                <w:szCs w:val="24"/>
              </w:rPr>
              <w:t>глибоке переосмислення наявних та продукування нових цілісних знань, а також</w:t>
            </w:r>
            <w:r w:rsidRPr="00522D63">
              <w:rPr>
                <w:rFonts w:ascii="Times New Roman" w:hAnsi="Times New Roman"/>
                <w:sz w:val="24"/>
                <w:szCs w:val="24"/>
              </w:rPr>
              <w:t xml:space="preserve"> проведення досліджень та/або здійснення інновацій, характеризується невизначеністю умов і вимог у сфері електроенергетики, електротехніки та електромеханіки </w:t>
            </w:r>
            <w:r w:rsidRPr="00522D63">
              <w:rPr>
                <w:rFonts w:ascii="Times New Roman" w:hAnsi="Times New Roman"/>
                <w:spacing w:val="-6"/>
                <w:sz w:val="24"/>
                <w:szCs w:val="24"/>
              </w:rPr>
              <w:t>результати яких мають наукову новизну, теоретичне та практичне значення</w:t>
            </w:r>
            <w:r w:rsidRPr="00522D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483E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7132" w:type="dxa"/>
          </w:tcPr>
          <w:p w:rsidR="005C3A49" w:rsidRPr="00BD0AF8" w:rsidRDefault="005C3A49" w:rsidP="005C3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3К1.</w:t>
            </w:r>
            <w:r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AF8">
              <w:rPr>
                <w:rFonts w:ascii="Times New Roman" w:hAnsi="Times New Roman"/>
                <w:sz w:val="24"/>
                <w:szCs w:val="24"/>
              </w:rPr>
              <w:t>Здатність до</w:t>
            </w:r>
            <w:r w:rsidRPr="00BD0A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абстрактного мислення,</w:t>
            </w:r>
            <w:r w:rsidRPr="00BD0AF8">
              <w:rPr>
                <w:rFonts w:ascii="Times New Roman" w:hAnsi="Times New Roman"/>
                <w:sz w:val="24"/>
                <w:szCs w:val="24"/>
              </w:rPr>
              <w:t xml:space="preserve"> критичного аналізу, оцінки </w:t>
            </w:r>
            <w:r w:rsidR="004C7485" w:rsidRPr="00BD0AF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BD0AF8">
              <w:rPr>
                <w:rFonts w:ascii="Times New Roman" w:hAnsi="Times New Roman"/>
                <w:sz w:val="24"/>
                <w:szCs w:val="24"/>
              </w:rPr>
              <w:t xml:space="preserve"> синтезу нових та складних ідей.</w:t>
            </w:r>
          </w:p>
          <w:p w:rsidR="008874E2" w:rsidRPr="00BD0AF8" w:rsidRDefault="005C3A49" w:rsidP="005C3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3К2.</w:t>
            </w:r>
            <w:r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74E2" w:rsidRPr="00BD0AF8">
              <w:rPr>
                <w:rFonts w:ascii="Times New Roman" w:hAnsi="Times New Roman"/>
                <w:sz w:val="24"/>
                <w:szCs w:val="28"/>
              </w:rPr>
              <w:t>Здатність виявляти, ставити та вирішувати проблеми і задачі</w:t>
            </w:r>
            <w:r w:rsidR="005954CF" w:rsidRPr="00BD0AF8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5C3A49" w:rsidRPr="00BD0AF8" w:rsidRDefault="005954CF" w:rsidP="005C3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3К3.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Здатність до пошуку, оброблення та </w:t>
            </w:r>
            <w:r w:rsidR="004C7485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критичного 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аналізу інформації з різних джерел.</w:t>
            </w:r>
          </w:p>
          <w:p w:rsidR="005C3A49" w:rsidRPr="00BD0AF8" w:rsidRDefault="005954CF" w:rsidP="005C3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3К4. </w:t>
            </w:r>
            <w:r w:rsidR="004C7485" w:rsidRPr="00BD0AF8">
              <w:rPr>
                <w:rFonts w:ascii="Times New Roman" w:hAnsi="Times New Roman"/>
                <w:sz w:val="24"/>
                <w:szCs w:val="28"/>
                <w:lang w:eastAsia="uk-UA"/>
              </w:rPr>
              <w:t>Навички</w:t>
            </w:r>
            <w:r w:rsidR="004C7485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використання інформаційних </w:t>
            </w:r>
            <w:r w:rsidR="004C7485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комунікаційних</w:t>
            </w:r>
            <w:r w:rsidR="004C7485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технологій.</w:t>
            </w:r>
          </w:p>
          <w:p w:rsidR="005C3A49" w:rsidRPr="00BD0AF8" w:rsidRDefault="005954CF" w:rsidP="005C3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3К5. 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застосовувати знання у практичних ситуаціях.</w:t>
            </w:r>
          </w:p>
          <w:p w:rsidR="005C3A49" w:rsidRPr="00BD0AF8" w:rsidRDefault="005954CF" w:rsidP="005C3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3К6. 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Здатність використовувати </w:t>
            </w:r>
            <w:r w:rsidR="004C7485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державну та 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</w:t>
            </w:r>
            <w:r w:rsidR="004C7485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мов</w:t>
            </w:r>
            <w:r w:rsidR="004C7485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здійснення</w:t>
            </w:r>
            <w:r w:rsidR="004C7485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науково-технічної </w:t>
            </w:r>
            <w:r w:rsidR="004C7485" w:rsidRPr="00BD0AF8">
              <w:rPr>
                <w:rFonts w:ascii="Times New Roman" w:hAnsi="Times New Roman"/>
                <w:sz w:val="24"/>
                <w:szCs w:val="28"/>
              </w:rPr>
              <w:t xml:space="preserve">та/або професійної 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діяльності.</w:t>
            </w:r>
            <w:r w:rsidR="004C7485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3A49" w:rsidRPr="00BD0AF8" w:rsidRDefault="005954CF" w:rsidP="005C3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ЗК7. 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приймати обґрунтовані рішення.</w:t>
            </w:r>
          </w:p>
          <w:p w:rsidR="005C3A49" w:rsidRPr="00BD0AF8" w:rsidRDefault="005954CF" w:rsidP="005C3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3К8. 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вчитися та оволодівати сучасними знаннями.</w:t>
            </w:r>
          </w:p>
          <w:p w:rsidR="005C3A49" w:rsidRPr="00BD0AF8" w:rsidRDefault="005954CF" w:rsidP="005C3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3К9. 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виявляти та оцінювати ризики.</w:t>
            </w:r>
          </w:p>
          <w:p w:rsidR="005C3A49" w:rsidRPr="00BD0AF8" w:rsidRDefault="005954CF" w:rsidP="005C3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3К10. 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продукувати нові ідеї, проявляти креативність,</w:t>
            </w:r>
            <w:r w:rsidR="008874E2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до системного мислення.</w:t>
            </w:r>
          </w:p>
          <w:p w:rsidR="005C3A49" w:rsidRPr="00BD0AF8" w:rsidRDefault="005954CF" w:rsidP="005C3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3К11. 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Здатність працювати самостійно та в команді, </w:t>
            </w:r>
            <w:r w:rsidR="008874E2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також </w:t>
            </w:r>
            <w:r w:rsidR="00BD0AF8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підтримувати 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комунікації з колегами щодо наукових розробок та</w:t>
            </w:r>
            <w:r w:rsidR="008874E2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досягнень</w:t>
            </w:r>
            <w:r w:rsidR="008874E2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галузі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3A49" w:rsidRPr="00BD0AF8" w:rsidRDefault="005954CF" w:rsidP="005C3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3К12. 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виявляти зворотні зв’язки та корегувати свої дії з</w:t>
            </w:r>
            <w:r w:rsidR="008874E2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 врахуванням.</w:t>
            </w:r>
          </w:p>
          <w:p w:rsidR="005C3A49" w:rsidRPr="00BD0AF8" w:rsidRDefault="005954CF" w:rsidP="00595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D0AF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3К13. 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Здатність оцінювати та </w:t>
            </w:r>
            <w:r w:rsidR="008874E2" w:rsidRPr="00BD0A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забезпеч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увати якість викон</w:t>
            </w:r>
            <w:r w:rsidR="008874E2" w:rsidRPr="00BD0A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ув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ан</w:t>
            </w:r>
            <w:r w:rsidR="008874E2" w:rsidRPr="00BD0A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их 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роб</w:t>
            </w:r>
            <w:r w:rsidR="008874E2" w:rsidRPr="00BD0A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 w:rsidR="005C3A49" w:rsidRPr="00BD0A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т.</w:t>
            </w:r>
          </w:p>
        </w:tc>
      </w:tr>
      <w:tr w:rsidR="00B9483E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Фахові компетентності (ФК)</w:t>
            </w:r>
          </w:p>
        </w:tc>
        <w:tc>
          <w:tcPr>
            <w:tcW w:w="7132" w:type="dxa"/>
          </w:tcPr>
          <w:p w:rsidR="00BD0AF8" w:rsidRPr="00BD0AF8" w:rsidRDefault="008E3AEB" w:rsidP="004B6DC5">
            <w:pPr>
              <w:pStyle w:val="a7"/>
              <w:tabs>
                <w:tab w:val="left" w:pos="31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  <w:r w:rsidR="00BD0AF8" w:rsidRPr="002D6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BD0AF8"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6BBF" w:rsidRPr="002D6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застосовувати отримані теоретичні знання, наукові і технічні методи та відповідне програмне забезпечення </w:t>
            </w:r>
            <w:r w:rsidR="003E1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2D6BBF" w:rsidRPr="002D6BBF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</w:t>
            </w:r>
            <w:r w:rsidR="003E149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2D6BBF" w:rsidRPr="002D6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3A07"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науково-технічних, проектно-конструкторських та технологічних проблем, що виникають в процесі розробки, виробництва та експлуатації </w:t>
            </w:r>
            <w:r w:rsidR="00AD3A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об’єктів </w:t>
            </w:r>
            <w:r w:rsidR="002D6BBF" w:rsidRPr="002D6BBF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електроенергетики, електротехніки та електромеханіки.</w:t>
            </w:r>
            <w:r w:rsidR="002D6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0AF8" w:rsidRPr="00BD0AF8" w:rsidRDefault="00BD0AF8" w:rsidP="002D6BBF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ФК2.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застосовувати існуючі та розробляти нові методи, методики, технології та процедури для вирішення інженерн</w:t>
            </w:r>
            <w:r w:rsidR="00943308">
              <w:rPr>
                <w:rFonts w:ascii="Times New Roman" w:eastAsia="Times New Roman" w:hAnsi="Times New Roman" w:cs="Times New Roman"/>
                <w:sz w:val="24"/>
                <w:szCs w:val="24"/>
              </w:rPr>
              <w:t>о-технічн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943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</w:t>
            </w:r>
            <w:r w:rsidR="00943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в процесі розробки, виробництва 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та експлуатації об’єктів електроенергетики, електротехніки та електромеханіки.</w:t>
            </w:r>
          </w:p>
          <w:p w:rsidR="00BD0AF8" w:rsidRPr="00BD0AF8" w:rsidRDefault="00BD0AF8" w:rsidP="002D6BBF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ФК3.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застосовувати </w:t>
            </w:r>
            <w:r w:rsidR="0094330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аналітичні методи, мате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матичне моделювання</w:t>
            </w:r>
            <w:r w:rsidR="00943308"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 w:rsidR="00943308">
              <w:rPr>
                <w:rFonts w:ascii="Times New Roman" w:eastAsia="Times New Roman" w:hAnsi="Times New Roman" w:cs="Times New Roman"/>
                <w:sz w:val="24"/>
                <w:szCs w:val="24"/>
              </w:rPr>
              <w:t>кож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виконувати фізичні, математичні і обчислювальні експерименти при проведенні наукових досліджень.</w:t>
            </w:r>
          </w:p>
          <w:p w:rsidR="00BD0AF8" w:rsidRPr="00BD0AF8" w:rsidRDefault="00BD0AF8" w:rsidP="002D6BBF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ФК4.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застосовувати інформаційно-комунікаційні технології та навички програмування для розв’язання типових </w:t>
            </w:r>
            <w:r w:rsidR="00943308"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інженерно</w:t>
            </w:r>
            <w:r w:rsidR="00943308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-технічних та наукових</w:t>
            </w:r>
            <w:r w:rsidR="00943308"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</w:t>
            </w:r>
            <w:r w:rsidR="0094330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3308">
              <w:rPr>
                <w:rFonts w:ascii="Times New Roman" w:eastAsia="Times New Roman" w:hAnsi="Times New Roman" w:cs="Times New Roman"/>
                <w:sz w:val="24"/>
                <w:szCs w:val="24"/>
              </w:rPr>
              <w:t>у галузі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електроенергети</w:t>
            </w:r>
            <w:r w:rsidR="00943308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, електротехні</w:t>
            </w:r>
            <w:r w:rsidR="00943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та електромехані</w:t>
            </w:r>
            <w:r w:rsidR="00943308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0AF8" w:rsidRDefault="00BD0AF8" w:rsidP="002D6BBF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C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ФК5.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розуміти і враховувати соціальні, екологічні,</w:t>
            </w:r>
            <w:r w:rsidR="003C2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етичні, економічні та комерційні міркування, що впливають на</w:t>
            </w:r>
            <w:r w:rsidR="003C2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реалізацію </w:t>
            </w:r>
            <w:r w:rsidR="003C2C74" w:rsidRPr="00BD0AF8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науково-технічних, проектно-конструкторських та технологічних рішень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2C74">
              <w:rPr>
                <w:rFonts w:ascii="Times New Roman" w:eastAsia="Times New Roman" w:hAnsi="Times New Roman" w:cs="Times New Roman"/>
                <w:sz w:val="24"/>
                <w:szCs w:val="24"/>
              </w:rPr>
              <w:t>у галузі</w:t>
            </w:r>
            <w:r w:rsidR="003C2C74"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електроенергети</w:t>
            </w:r>
            <w:r w:rsidR="003C2C74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="003C2C74"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, електротехні</w:t>
            </w:r>
            <w:r w:rsidR="003C2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</w:t>
            </w:r>
            <w:r w:rsidR="003C2C74"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та електромехані</w:t>
            </w:r>
            <w:r w:rsidR="003C2C74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0AF8" w:rsidRDefault="00BD0AF8" w:rsidP="002D6BBF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ФК6.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26AE"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Здатність розробляти та керувати науково-технічними, конструкторськими та технологічними проектами </w:t>
            </w:r>
            <w:r w:rsidR="004B26AE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т</w:t>
            </w:r>
            <w:r w:rsidR="004B26AE"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 </w:t>
            </w:r>
            <w:r w:rsidR="004B26AE"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</w:t>
            </w:r>
            <w:r w:rsidR="004B26AE"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оцінювати їх результати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0230" w:rsidRDefault="00BD0AF8" w:rsidP="002D6BBF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ФК7.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Знання і розуміння закономірностей, механізмів та наслідків відмов</w:t>
            </w:r>
            <w:r w:rsidR="00460230"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1212"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об’єктів електроенергетики, електротехніки та електромеханіки</w:t>
            </w:r>
            <w:r w:rsid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процесі експлуатації</w:t>
            </w:r>
            <w:r w:rsidR="00460230" w:rsidRPr="004602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0AF8" w:rsidRDefault="00460230" w:rsidP="002D6BBF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ФК8.</w:t>
            </w:r>
            <w:r w:rsidRPr="00460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Здатність оцінювати показники надійності та ефективності функціонування </w:t>
            </w:r>
            <w:r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об’єктів електроенергетики, електротехніки та електромеханіки</w:t>
            </w:r>
            <w:r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 також розробляти та впроваджувати заходи</w:t>
            </w:r>
            <w:r w:rsidR="00BD0AF8"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підвищення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</w:t>
            </w:r>
            <w:r w:rsidRPr="00460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="00BD0AF8" w:rsidRPr="00BD0AF8">
              <w:rPr>
                <w:rFonts w:ascii="Times New Roman" w:eastAsia="Times New Roman" w:hAnsi="Times New Roman" w:cs="Times New Roman"/>
                <w:sz w:val="24"/>
                <w:szCs w:val="24"/>
              </w:rPr>
              <w:t>надійності, ефективності та безпеки.</w:t>
            </w:r>
          </w:p>
          <w:p w:rsidR="00251212" w:rsidRPr="00251212" w:rsidRDefault="00251212" w:rsidP="0025121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ФК9.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Знання і розуміння </w:t>
            </w:r>
            <w:r w:rsidR="00E73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методології та основних принципів проектування 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сучасних технологічних процесів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 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технологічної підготовки виробництва</w:t>
            </w:r>
            <w:r w:rsidR="00E73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електроенергетично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го, електротехнічного і електро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механічного обладнання.</w:t>
            </w:r>
          </w:p>
          <w:p w:rsidR="00251212" w:rsidRDefault="00251212" w:rsidP="0025121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  <w:r w:rsidR="00E73789" w:rsidRPr="00E73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E73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0C3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нати </w:t>
            </w:r>
            <w:r w:rsidR="000C33B8"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="000C33B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C33B8"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техніки безпеки </w:t>
            </w:r>
            <w:r w:rsidR="002A7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охорони праці </w:t>
            </w:r>
            <w:r w:rsidR="000C33B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C33B8"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галузі</w:t>
            </w:r>
            <w:r w:rsidR="000C3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B8"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електроенергети</w:t>
            </w:r>
            <w:r w:rsidR="000C33B8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="000C33B8"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, електротехні</w:t>
            </w:r>
            <w:r w:rsidR="000C33B8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="000C33B8"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електромехані</w:t>
            </w:r>
            <w:r w:rsidR="000C33B8">
              <w:rPr>
                <w:rFonts w:ascii="Times New Roman" w:eastAsia="Times New Roman" w:hAnsi="Times New Roman" w:cs="Times New Roman"/>
                <w:sz w:val="24"/>
                <w:szCs w:val="24"/>
              </w:rPr>
              <w:t>ки, а також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розуміти необхідність </w:t>
            </w:r>
            <w:r w:rsidR="000C3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їх суворого 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дотримання</w:t>
            </w:r>
            <w:r w:rsidR="00E73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виконанні посадових обов’язків.</w:t>
            </w:r>
          </w:p>
          <w:p w:rsidR="00251212" w:rsidRDefault="00251212" w:rsidP="0025121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ФК1</w:t>
            </w:r>
            <w:r w:rsidR="000C33B8" w:rsidRPr="000C3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0C3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розумі</w:t>
            </w:r>
            <w:r w:rsidR="00DE389A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3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 в</w:t>
            </w:r>
            <w:r w:rsidR="00DE389A"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мі</w:t>
            </w:r>
            <w:r w:rsidR="00DE3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</w:t>
            </w:r>
            <w:r w:rsidR="00DE389A"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використовувати та враховувати вимоги</w:t>
            </w:r>
            <w:r w:rsidR="00DE389A"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нормативно-правових</w:t>
            </w:r>
            <w:r w:rsidR="00FD7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актів, норм, правил й стандартів в електроенергетиці, електротехніці та електромеханіці</w:t>
            </w:r>
            <w:r w:rsidR="00FD75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1212" w:rsidRDefault="00251212" w:rsidP="0025121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5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ФК1</w:t>
            </w:r>
            <w:r w:rsidR="00FD75A5" w:rsidRPr="00FD75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FD75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використовувати отримані знання та уміння для</w:t>
            </w:r>
            <w:r w:rsidR="00FD7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75A5"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організа</w:t>
            </w:r>
            <w:r w:rsidR="00FD75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ції, </w:t>
            </w:r>
            <w:r w:rsidR="00FD75A5"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планува</w:t>
            </w:r>
            <w:r w:rsidR="00FD75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ння та</w:t>
            </w:r>
            <w:r w:rsidR="00FD75A5"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науков</w:t>
            </w:r>
            <w:r w:rsidR="00FD75A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</w:t>
            </w:r>
            <w:r w:rsidR="00FD7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робіт 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відповідного рівня</w:t>
            </w:r>
            <w:r w:rsidR="00FD7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0230" w:rsidRDefault="00251212" w:rsidP="0025121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5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ФК1</w:t>
            </w:r>
            <w:r w:rsidR="00FD75A5" w:rsidRPr="00FD75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FD75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готувати</w:t>
            </w:r>
            <w:r w:rsidR="00FD75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75A5" w:rsidRPr="00BD0AF8">
              <w:rPr>
                <w:rFonts w:ascii="Times New Roman" w:hAnsi="Times New Roman" w:cs="Times New Roman"/>
                <w:sz w:val="24"/>
                <w:szCs w:val="24"/>
              </w:rPr>
              <w:t>презентувати</w:t>
            </w:r>
            <w:r w:rsidR="00FD75A5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="00FD75A5"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75A5" w:rsidRPr="00BD0AF8">
              <w:rPr>
                <w:rFonts w:ascii="Times New Roman" w:hAnsi="Times New Roman" w:cs="Times New Roman"/>
                <w:sz w:val="24"/>
                <w:szCs w:val="24"/>
              </w:rPr>
              <w:t>захищати</w:t>
            </w:r>
            <w:r w:rsidR="00FD75A5"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75A5" w:rsidRPr="00BD0AF8">
              <w:rPr>
                <w:rFonts w:ascii="Times New Roman" w:hAnsi="Times New Roman" w:cs="Times New Roman"/>
                <w:sz w:val="24"/>
                <w:szCs w:val="24"/>
              </w:rPr>
              <w:t>результати науково-дослідницької діяльності у фаховому середовищі</w:t>
            </w:r>
            <w:r w:rsidR="00FD75A5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FD75A5" w:rsidRPr="00BD0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="00FD75A5">
              <w:rPr>
                <w:rFonts w:ascii="Times New Roman" w:eastAsia="Times New Roman" w:hAnsi="Times New Roman" w:cs="Times New Roman"/>
                <w:sz w:val="24"/>
                <w:szCs w:val="24"/>
              </w:rPr>
              <w:t>кож</w:t>
            </w:r>
            <w:r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публікувати результати своїх досліджень у наукових фахових виданнях.</w:t>
            </w:r>
          </w:p>
          <w:p w:rsidR="00581036" w:rsidRDefault="00DB632E" w:rsidP="00581036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  <w:r w:rsidR="002A78C8" w:rsidRPr="00067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Pr="002A78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DB6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1036"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Здатність здійснювати аналіз техніко-економічних показників та експертизу науково-технічних, конструкторських та технологічних проектів та рішень </w:t>
            </w:r>
            <w:r w:rsidR="0058103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81036"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галузі</w:t>
            </w:r>
            <w:r w:rsidR="00581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1036"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електроенергети</w:t>
            </w:r>
            <w:r w:rsidR="00581036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="00581036"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, електротехні</w:t>
            </w:r>
            <w:r w:rsidR="00581036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="00581036"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електромехані</w:t>
            </w:r>
            <w:r w:rsidR="00581036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="00581036" w:rsidRPr="002512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395F" w:rsidRDefault="00A4395F" w:rsidP="00581036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8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  <w:r w:rsidRPr="00581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  <w:r w:rsidRPr="002A78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2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розуміти та вміти застосовувати теоретичні основи планування та проведення </w:t>
            </w:r>
            <w:r w:rsidRPr="00067095">
              <w:rPr>
                <w:rFonts w:ascii="Times New Roman" w:hAnsi="Times New Roman" w:cs="Times New Roman"/>
                <w:sz w:val="24"/>
                <w:szCs w:val="24"/>
              </w:rPr>
              <w:t xml:space="preserve">багатофакторних </w:t>
            </w:r>
            <w:r w:rsidR="00DF41A6">
              <w:rPr>
                <w:rFonts w:ascii="Times New Roman" w:hAnsi="Times New Roman" w:cs="Times New Roman"/>
                <w:sz w:val="24"/>
                <w:szCs w:val="24"/>
              </w:rPr>
              <w:t xml:space="preserve">та екстремальних </w:t>
            </w:r>
            <w:r w:rsidRPr="00067095">
              <w:rPr>
                <w:rFonts w:ascii="Times New Roman" w:hAnsi="Times New Roman" w:cs="Times New Roman"/>
                <w:sz w:val="24"/>
                <w:szCs w:val="24"/>
              </w:rPr>
              <w:t>експеримент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ів у галузі електротехніки, електроенергетики та </w:t>
            </w:r>
            <w:r w:rsidRPr="00067095">
              <w:rPr>
                <w:rFonts w:ascii="Times New Roman" w:hAnsi="Times New Roman" w:cs="Times New Roman"/>
                <w:sz w:val="24"/>
                <w:szCs w:val="24"/>
              </w:rPr>
              <w:t>електромехані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DF41A6" w:rsidRPr="00BD0AF8" w:rsidRDefault="00DF41A6" w:rsidP="00581036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ФК16.</w:t>
            </w:r>
            <w:r w:rsidRPr="00C2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використовувати методи планування експерименту для побудови математичних моделей об’єктів електротехніки, електроенергетики та </w:t>
            </w:r>
            <w:r w:rsidRPr="00067095">
              <w:rPr>
                <w:rFonts w:ascii="Times New Roman" w:hAnsi="Times New Roman" w:cs="Times New Roman"/>
                <w:sz w:val="24"/>
                <w:szCs w:val="24"/>
              </w:rPr>
              <w:t>електромехані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та відповідних процесів. </w:t>
            </w:r>
          </w:p>
          <w:p w:rsidR="00DB632E" w:rsidRDefault="00DF41A6" w:rsidP="00DB632E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</w:t>
            </w:r>
            <w:r w:rsidRPr="00C2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78C8"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Здатність використовувати програмне забезпечення для комп’ютерного моделювання та автоматизованого проектування електричних та електронних апаратів, а також технологічних процесів їх виробництва</w:t>
            </w:r>
            <w:r w:rsidR="002A78C8" w:rsidRPr="002A78C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  <w:p w:rsidR="00481348" w:rsidRPr="002A78C8" w:rsidRDefault="00DF41A6" w:rsidP="00DB632E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</w:t>
            </w:r>
            <w:r w:rsidRPr="00DB6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1348"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Здатність</w:t>
            </w:r>
            <w:r w:rsidR="00481348" w:rsidRPr="00BD0AF8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демонструвати знання і розуміння математичних принципів і методів, необхідних для проведення наукових досліджень та випробувань електричних та електронних апаратів в процесі розробки, виробництва та експлуатації</w:t>
            </w:r>
            <w:r w:rsidR="00481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036" w:rsidRDefault="00DF41A6" w:rsidP="00581036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</w:t>
            </w:r>
            <w:r w:rsidRPr="00A43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6A30" w:rsidRPr="00BD0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Здатність</w:t>
            </w:r>
            <w:r w:rsidR="00481348" w:rsidRPr="00481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застосовувати сучасне </w:t>
            </w:r>
            <w:r w:rsidR="00481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експериментальне та </w:t>
            </w:r>
            <w:r w:rsidR="00481348" w:rsidRPr="00481348">
              <w:rPr>
                <w:rFonts w:ascii="Times New Roman" w:eastAsia="Times New Roman" w:hAnsi="Times New Roman" w:cs="Times New Roman"/>
                <w:sz w:val="24"/>
                <w:szCs w:val="24"/>
              </w:rPr>
              <w:t>випробувальне обладнання, а також</w:t>
            </w:r>
            <w:r w:rsidR="00581036" w:rsidRPr="00481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володіти </w:t>
            </w:r>
            <w:r w:rsidR="00481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технологічними </w:t>
            </w:r>
            <w:r w:rsidR="00581036" w:rsidRPr="00481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методами досліджень та випробувань електричних </w:t>
            </w:r>
            <w:r w:rsidR="00481348" w:rsidRPr="00481348">
              <w:rPr>
                <w:rFonts w:ascii="Times New Roman" w:eastAsia="Times New Roman" w:hAnsi="Times New Roman" w:cs="Times New Roman"/>
                <w:sz w:val="24"/>
                <w:szCs w:val="24"/>
              </w:rPr>
              <w:t>та електронних апаратів.</w:t>
            </w:r>
          </w:p>
          <w:p w:rsidR="00FB670C" w:rsidRPr="00481348" w:rsidRDefault="003A1EF7" w:rsidP="00FB670C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</w:t>
            </w:r>
            <w:r w:rsidRPr="00A43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267F" w:rsidRPr="00DB6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</w:t>
            </w:r>
            <w:r w:rsidR="00FB670C" w:rsidRP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розробляти, програмувати, налаштовувати та</w:t>
            </w:r>
            <w:r w:rsidR="00FB6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670C" w:rsidRP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діагностувати мікропроцесорні </w:t>
            </w:r>
            <w:r w:rsidR="00FB6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="00FB670C"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мікроконтролерні</w:t>
            </w:r>
            <w:proofErr w:type="spellEnd"/>
            <w:r w:rsidR="00FB6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670C" w:rsidRP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 керування</w:t>
            </w:r>
            <w:r w:rsidR="00FB6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контролю електричних та електронних апаратів.</w:t>
            </w:r>
            <w:r w:rsidR="00FB670C" w:rsidRP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267F" w:rsidRPr="00481348" w:rsidRDefault="003A1EF7" w:rsidP="00C2267F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</w:t>
            </w:r>
            <w:r w:rsidRPr="00A43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267F" w:rsidRPr="00DB6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науково обґрунтовувати вибір матеріалів, обладнання та застосування </w:t>
            </w:r>
            <w:r w:rsidR="00C226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методів</w:t>
            </w:r>
            <w:r w:rsidR="00C2267F" w:rsidRPr="00DB6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267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2267F" w:rsidRPr="00DB632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22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оектування </w:t>
            </w:r>
            <w:r w:rsidR="00C2267F" w:rsidRPr="00DB632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</w:t>
            </w:r>
            <w:r w:rsidR="00C2267F">
              <w:rPr>
                <w:rFonts w:ascii="Times New Roman" w:eastAsia="Times New Roman" w:hAnsi="Times New Roman" w:cs="Times New Roman"/>
                <w:sz w:val="24"/>
                <w:szCs w:val="24"/>
              </w:rPr>
              <w:t>чних процесів</w:t>
            </w:r>
            <w:r w:rsidR="00C2267F" w:rsidRPr="00DB6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C2267F">
              <w:rPr>
                <w:rFonts w:ascii="Times New Roman" w:eastAsia="Times New Roman" w:hAnsi="Times New Roman" w:cs="Times New Roman"/>
                <w:sz w:val="24"/>
                <w:szCs w:val="24"/>
              </w:rPr>
              <w:t>иробництва</w:t>
            </w:r>
            <w:r w:rsidR="00C2267F" w:rsidRPr="00DB6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</w:t>
            </w:r>
            <w:r w:rsidR="00C2267F">
              <w:rPr>
                <w:rFonts w:ascii="Times New Roman" w:eastAsia="Times New Roman" w:hAnsi="Times New Roman" w:cs="Times New Roman"/>
                <w:sz w:val="24"/>
                <w:szCs w:val="24"/>
              </w:rPr>
              <w:t>ичних та електронних апаратів.</w:t>
            </w:r>
          </w:p>
          <w:p w:rsidR="00C2267F" w:rsidRPr="00481348" w:rsidRDefault="003A1EF7" w:rsidP="00C2267F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</w:t>
            </w:r>
            <w:r w:rsidRPr="00A43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110" w:rsidRP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розробляти та розраховувати схеми електр</w:t>
            </w:r>
            <w:r w:rsid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B6110" w:rsidRP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чних </w:t>
            </w:r>
            <w:r w:rsid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>та електронних апаратів</w:t>
            </w:r>
            <w:r w:rsidR="00EB6110" w:rsidRP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різного призначення, визначати склад їх о</w:t>
            </w:r>
            <w:r w:rsid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сновних елементів</w:t>
            </w:r>
            <w:r w:rsidR="00EB6110" w:rsidRP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розраховувати режими їх роботи</w:t>
            </w:r>
            <w:r w:rsid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6110" w:rsidRPr="00481348" w:rsidRDefault="003A1EF7" w:rsidP="00EB6110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6110" w:rsidRP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застосовувати сучасні технології виробництва,</w:t>
            </w:r>
            <w:r w:rsid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110" w:rsidRP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розробляти технологічну документацію, виб</w:t>
            </w:r>
            <w:r w:rsid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B6110" w:rsidRP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>рати</w:t>
            </w:r>
            <w:r w:rsid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110" w:rsidRP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оптимальні </w:t>
            </w:r>
            <w:r w:rsidR="00EB6110" w:rsidRP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методи та матеріали </w:t>
            </w:r>
            <w:r w:rsid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виготовлення деталей та вуз</w:t>
            </w:r>
            <w:r w:rsidR="00EB6110" w:rsidRP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лів електричних </w:t>
            </w:r>
            <w:r w:rsid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електронних </w:t>
            </w:r>
            <w:r w:rsidR="00EB6110" w:rsidRP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>апаратів</w:t>
            </w:r>
            <w:r w:rsidR="00EB61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6110" w:rsidRPr="00481348" w:rsidRDefault="003A1EF7" w:rsidP="00EB6110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</w:t>
            </w:r>
            <w:r w:rsidRPr="00A43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0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AE0725" w:rsidRPr="008B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датність</w:t>
            </w:r>
            <w:r w:rsidR="00AE0725" w:rsidRPr="008B6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72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розумі</w:t>
            </w:r>
            <w:r w:rsidR="00AE0725" w:rsidRPr="008B6A3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="00AE072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та вміти застосовувати </w:t>
            </w:r>
            <w:r w:rsidR="00AE0725" w:rsidRPr="008B6A3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методи</w:t>
            </w:r>
            <w:r w:rsidR="00AE072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аналізу</w:t>
            </w:r>
            <w:r w:rsidR="00AE0725" w:rsidRPr="008B6A3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72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</w:t>
            </w:r>
            <w:r w:rsidR="00AE0725" w:rsidRPr="008B6A3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72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необхідний математичний апарат для визначення</w:t>
            </w:r>
            <w:r w:rsidR="00AE0725" w:rsidRPr="008B6A3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72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оптимальних інженерних та проектних </w:t>
            </w:r>
            <w:r w:rsidR="00AE0725" w:rsidRPr="008B6A3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рішен</w:t>
            </w:r>
            <w:r w:rsidR="00AE072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ь електричних та електронних апаратів.</w:t>
            </w:r>
          </w:p>
          <w:p w:rsidR="00EB6110" w:rsidRPr="00481348" w:rsidRDefault="003A1EF7" w:rsidP="00EB6110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</w:t>
            </w:r>
            <w:r w:rsidRPr="00A43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C33C8" w:rsidRPr="008B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датність розробляти </w:t>
            </w:r>
            <w:r w:rsidR="000C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реалізовувати </w:t>
            </w:r>
            <w:r w:rsidR="000C33C8" w:rsidRPr="008B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фізичні, математичні та інформаційні моделі фізичних процесів і явищ </w:t>
            </w:r>
            <w:r w:rsidR="000C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C33C8" w:rsidRPr="008B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C8" w:rsidRPr="008B6A30">
              <w:rPr>
                <w:rFonts w:ascii="Times New Roman" w:hAnsi="Times New Roman" w:cs="Times New Roman"/>
                <w:sz w:val="24"/>
                <w:szCs w:val="24"/>
              </w:rPr>
              <w:t xml:space="preserve">електричних </w:t>
            </w:r>
            <w:r w:rsidR="000C33C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0C33C8" w:rsidRPr="008B6A30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електронних апарат</w:t>
            </w:r>
            <w:r w:rsidR="000C33C8">
              <w:rPr>
                <w:rFonts w:ascii="Times New Roman" w:hAnsi="Times New Roman" w:cs="Times New Roman"/>
                <w:sz w:val="24"/>
                <w:szCs w:val="24"/>
              </w:rPr>
              <w:t>ах.</w:t>
            </w:r>
          </w:p>
          <w:p w:rsidR="00BD0AF8" w:rsidRPr="00BD0AF8" w:rsidRDefault="003A1EF7" w:rsidP="001D4F7E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Pr="00481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67095" w:rsidRPr="0006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0C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="0006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ність</w:t>
            </w:r>
            <w:r w:rsidR="000C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7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складати </w:t>
            </w:r>
            <w:r w:rsidR="000C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реаліз</w:t>
            </w:r>
            <w:r w:rsidR="000C33C8" w:rsidRPr="008B6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овувати </w:t>
            </w:r>
            <w:r w:rsidR="000C33C8" w:rsidRPr="008B6A30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="000C33C8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="000C33C8" w:rsidRPr="008B6A30">
              <w:rPr>
                <w:rStyle w:val="fontstyle21"/>
                <w:rFonts w:ascii="Times New Roman" w:hAnsi="Times New Roman" w:cs="Times New Roman"/>
              </w:rPr>
              <w:t>математичні</w:t>
            </w:r>
            <w:r w:rsidR="000C33C8">
              <w:rPr>
                <w:rFonts w:ascii="Times New Roman" w:hAnsi="Times New Roman" w:cs="Times New Roman"/>
                <w:sz w:val="24"/>
                <w:szCs w:val="24"/>
              </w:rPr>
              <w:t xml:space="preserve"> методи, а також</w:t>
            </w:r>
            <w:r w:rsidR="000C33C8" w:rsidRPr="008B6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3C8">
              <w:rPr>
                <w:rFonts w:ascii="Times New Roman" w:hAnsi="Times New Roman" w:cs="Times New Roman"/>
                <w:sz w:val="24"/>
                <w:szCs w:val="24"/>
              </w:rPr>
              <w:t xml:space="preserve">сучасні </w:t>
            </w:r>
            <w:r w:rsidR="000C33C8" w:rsidRPr="008B6A30">
              <w:rPr>
                <w:rFonts w:ascii="Times New Roman" w:hAnsi="Times New Roman" w:cs="Times New Roman"/>
                <w:sz w:val="24"/>
                <w:szCs w:val="24"/>
              </w:rPr>
              <w:t>програмн</w:t>
            </w:r>
            <w:r w:rsidR="000C33C8">
              <w:rPr>
                <w:rFonts w:ascii="Times New Roman" w:hAnsi="Times New Roman" w:cs="Times New Roman"/>
                <w:sz w:val="24"/>
                <w:szCs w:val="24"/>
              </w:rPr>
              <w:t>і продукти</w:t>
            </w:r>
            <w:r w:rsidR="000C33C8" w:rsidRPr="008B6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3C8">
              <w:rPr>
                <w:rFonts w:ascii="Times New Roman" w:hAnsi="Times New Roman" w:cs="Times New Roman"/>
                <w:sz w:val="24"/>
                <w:szCs w:val="24"/>
              </w:rPr>
              <w:t xml:space="preserve">для вирішення задач </w:t>
            </w:r>
            <w:r w:rsidR="000C33C8" w:rsidRPr="008B6A30">
              <w:rPr>
                <w:rFonts w:ascii="Times New Roman" w:hAnsi="Times New Roman" w:cs="Times New Roman"/>
                <w:sz w:val="24"/>
                <w:szCs w:val="24"/>
              </w:rPr>
              <w:t xml:space="preserve">оптимізації </w:t>
            </w:r>
            <w:r w:rsidR="000C33C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конструкцій електричних та електронних апаратів.</w:t>
            </w:r>
            <w:r w:rsidR="00EB6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9483E">
        <w:tc>
          <w:tcPr>
            <w:tcW w:w="9571" w:type="dxa"/>
            <w:gridSpan w:val="2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 Програмні результати навчання</w:t>
            </w:r>
          </w:p>
        </w:tc>
      </w:tr>
      <w:tr w:rsidR="00B9483E">
        <w:tc>
          <w:tcPr>
            <w:tcW w:w="9571" w:type="dxa"/>
            <w:gridSpan w:val="2"/>
          </w:tcPr>
          <w:p w:rsidR="00BC2E2E" w:rsidRDefault="00BC2E2E" w:rsidP="00BC2E2E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ПРН-1.</w:t>
            </w:r>
            <w:r w:rsidRPr="00BC2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748E" w:rsidRPr="00BC2E2E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 w:rsidR="006D748E" w:rsidRPr="00BC2E2E">
              <w:rPr>
                <w:rFonts w:ascii="Times New Roman" w:hAnsi="Times New Roman"/>
                <w:sz w:val="24"/>
                <w:szCs w:val="24"/>
              </w:rPr>
              <w:t xml:space="preserve"> системи управління охороною праці на галузевому та виробничому рівнях</w:t>
            </w:r>
            <w:r>
              <w:rPr>
                <w:rFonts w:ascii="Times New Roman" w:hAnsi="Times New Roman"/>
                <w:sz w:val="24"/>
                <w:szCs w:val="24"/>
              </w:rPr>
              <w:t>, а також</w:t>
            </w:r>
            <w:r w:rsidR="006D748E" w:rsidRPr="00BC2E2E">
              <w:rPr>
                <w:rFonts w:ascii="Times New Roman" w:hAnsi="Times New Roman"/>
                <w:sz w:val="24"/>
                <w:szCs w:val="24"/>
              </w:rPr>
              <w:t xml:space="preserve"> умов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D748E" w:rsidRPr="00BC2E2E">
              <w:rPr>
                <w:rFonts w:ascii="Times New Roman" w:hAnsi="Times New Roman"/>
                <w:sz w:val="24"/>
                <w:szCs w:val="24"/>
              </w:rPr>
              <w:t xml:space="preserve"> та характеру праці (показники шкідливості та небезпечності виробничого середовища, важкості та напруженості трудового процесу) в організаціях галузі. </w:t>
            </w:r>
          </w:p>
          <w:p w:rsidR="00BC2E2E" w:rsidRDefault="00BC2E2E" w:rsidP="00BC2E2E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C2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C2E2E">
              <w:rPr>
                <w:rFonts w:ascii="Times New Roman" w:hAnsi="Times New Roman"/>
                <w:sz w:val="24"/>
                <w:szCs w:val="24"/>
              </w:rPr>
              <w:t>изнач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C2E2E">
              <w:rPr>
                <w:rFonts w:ascii="Times New Roman" w:hAnsi="Times New Roman"/>
                <w:sz w:val="24"/>
                <w:szCs w:val="24"/>
              </w:rPr>
              <w:t>ти шляхи зменшення напруженості та важкості трудового процесу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 w:rsidRPr="00BC2E2E">
              <w:rPr>
                <w:rFonts w:ascii="Times New Roman" w:hAnsi="Times New Roman"/>
                <w:sz w:val="24"/>
                <w:szCs w:val="24"/>
              </w:rPr>
              <w:t xml:space="preserve"> застосувати заходи та засоби поліпшення санітарно-гігієнічних умов праці</w:t>
            </w:r>
            <w:r w:rsidR="001C2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2E2E" w:rsidRDefault="00BC2E2E" w:rsidP="00BC2E2E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C2E2E">
              <w:rPr>
                <w:rFonts w:ascii="Times New Roman" w:hAnsi="Times New Roman"/>
                <w:sz w:val="24"/>
                <w:szCs w:val="24"/>
              </w:rPr>
              <w:t xml:space="preserve"> Практично забезпечувати якісне виконання працівниками технологічних процесів із дотриманням правил техніки безпеки, протипожежного захисту та вимог природоохоронного законодавства</w:t>
            </w:r>
            <w:r w:rsidR="001C2D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2D84" w:rsidRDefault="001C2D84" w:rsidP="00BC2E2E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філософськ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наукового пізнання,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сучасного 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>суспільства на рівні новітніх досягнень у галузі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також 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>теоретико-методологічн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засад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педагогіки вищої школи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D84" w:rsidRDefault="001C2D84" w:rsidP="00BC2E2E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історі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 вищої 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особливост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пізнавальних процесів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шлях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 успішного навчання і розвитку особистості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та законодавч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про вищу освіту.</w:t>
            </w:r>
          </w:p>
          <w:p w:rsidR="001C2D84" w:rsidRDefault="001C2D84" w:rsidP="00BC2E2E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3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C2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ланувати педагогічну діяльність та усвідомлювати її мету у конкретних ситуаціях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також</w:t>
            </w:r>
            <w:r w:rsidRPr="001C2D84">
              <w:rPr>
                <w:color w:val="000000"/>
                <w:sz w:val="24"/>
                <w:szCs w:val="24"/>
              </w:rPr>
              <w:t xml:space="preserve"> </w:t>
            </w:r>
            <w:r w:rsidRPr="001C2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здійснювати навчання </w:t>
            </w:r>
            <w:r w:rsidR="0008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0806D5" w:rsidRPr="000806D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лабораторні та практичні заняття</w:t>
            </w:r>
            <w:r w:rsidR="00080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1C2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виховання студентів відповідно до педагогічних закономірностей і принципів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4FF1" w:rsidRDefault="001C2D84" w:rsidP="00BC2E2E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C2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C3E">
              <w:rPr>
                <w:rFonts w:ascii="Times New Roman" w:hAnsi="Times New Roman"/>
                <w:sz w:val="24"/>
                <w:szCs w:val="24"/>
              </w:rPr>
              <w:t>Р</w:t>
            </w:r>
            <w:r w:rsidRPr="001C2D84">
              <w:rPr>
                <w:rFonts w:ascii="Times New Roman" w:hAnsi="Times New Roman"/>
                <w:sz w:val="24"/>
                <w:szCs w:val="24"/>
              </w:rPr>
              <w:t>озпізнавати і оцінювати характерні соціально-психологічні ситуації у професійній діяльності</w:t>
            </w:r>
            <w:r w:rsidR="00734FF1">
              <w:rPr>
                <w:rFonts w:ascii="Times New Roman" w:hAnsi="Times New Roman"/>
                <w:sz w:val="24"/>
                <w:szCs w:val="24"/>
              </w:rPr>
              <w:t>,</w:t>
            </w:r>
            <w:r w:rsidRPr="001C2D84">
              <w:rPr>
                <w:rFonts w:ascii="Times New Roman" w:hAnsi="Times New Roman"/>
                <w:sz w:val="24"/>
                <w:szCs w:val="24"/>
              </w:rPr>
              <w:t xml:space="preserve"> використовувати</w:t>
            </w:r>
            <w:r w:rsidR="00734FF1">
              <w:rPr>
                <w:rFonts w:ascii="Times New Roman" w:hAnsi="Times New Roman"/>
                <w:sz w:val="24"/>
                <w:szCs w:val="24"/>
              </w:rPr>
              <w:t xml:space="preserve"> систему </w:t>
            </w:r>
            <w:r w:rsidR="00734FF1" w:rsidRPr="001C2D84">
              <w:rPr>
                <w:rFonts w:ascii="Times New Roman" w:hAnsi="Times New Roman"/>
                <w:sz w:val="24"/>
                <w:szCs w:val="24"/>
              </w:rPr>
              <w:t xml:space="preserve">психологічних та </w:t>
            </w:r>
            <w:r w:rsidR="00734FF1">
              <w:rPr>
                <w:rFonts w:ascii="Times New Roman" w:hAnsi="Times New Roman"/>
                <w:sz w:val="24"/>
                <w:szCs w:val="24"/>
              </w:rPr>
              <w:t>етичних критеріїв та</w:t>
            </w:r>
            <w:r w:rsidRPr="001C2D84">
              <w:rPr>
                <w:rFonts w:ascii="Times New Roman" w:hAnsi="Times New Roman"/>
                <w:sz w:val="24"/>
                <w:szCs w:val="24"/>
              </w:rPr>
              <w:t xml:space="preserve"> закономірност</w:t>
            </w:r>
            <w:r w:rsidR="00734FF1">
              <w:rPr>
                <w:rFonts w:ascii="Times New Roman" w:hAnsi="Times New Roman"/>
                <w:sz w:val="24"/>
                <w:szCs w:val="24"/>
              </w:rPr>
              <w:t>ей</w:t>
            </w:r>
            <w:r w:rsidRPr="001C2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C2D84">
              <w:rPr>
                <w:rFonts w:ascii="Times New Roman" w:hAnsi="Times New Roman"/>
                <w:sz w:val="24"/>
                <w:szCs w:val="24"/>
              </w:rPr>
              <w:t xml:space="preserve">конструктивного спілкування, основних вимог ділового </w:t>
            </w:r>
            <w:r w:rsidR="00734FF1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="00734FF1" w:rsidRPr="001C2D84">
              <w:rPr>
                <w:rFonts w:ascii="Times New Roman" w:hAnsi="Times New Roman"/>
                <w:sz w:val="24"/>
                <w:szCs w:val="24"/>
              </w:rPr>
              <w:t xml:space="preserve">міжнародного </w:t>
            </w:r>
            <w:r w:rsidRPr="001C2D84">
              <w:rPr>
                <w:rFonts w:ascii="Times New Roman" w:hAnsi="Times New Roman"/>
                <w:sz w:val="24"/>
                <w:szCs w:val="24"/>
              </w:rPr>
              <w:t>етикету, правил організації різних форм ділових контактів.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4FF1" w:rsidRDefault="00734FF1" w:rsidP="00BC2E2E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C2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D84" w:rsidRPr="001C2D84">
              <w:rPr>
                <w:rFonts w:ascii="Times New Roman" w:hAnsi="Times New Roman"/>
                <w:sz w:val="24"/>
                <w:szCs w:val="24"/>
              </w:rPr>
              <w:t>Володіти психологічним інструментарієм цілеспрямованого впливу на особистість і групу</w:t>
            </w:r>
            <w:r w:rsidR="00B04148">
              <w:rPr>
                <w:rFonts w:ascii="Times New Roman" w:hAnsi="Times New Roman"/>
                <w:sz w:val="24"/>
                <w:szCs w:val="24"/>
              </w:rPr>
              <w:t xml:space="preserve"> в системі професійних відносин,</w:t>
            </w:r>
            <w:r w:rsidR="001C2D84" w:rsidRPr="001C2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D84" w:rsidRPr="001C2D84">
              <w:rPr>
                <w:rFonts w:ascii="Times New Roman" w:hAnsi="Times New Roman"/>
                <w:iCs/>
                <w:sz w:val="24"/>
                <w:szCs w:val="24"/>
              </w:rPr>
              <w:t>принципами та правилами академічної чесності в освітній та науковій діяльності.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C2D84" w:rsidRDefault="00734FF1" w:rsidP="00BC2E2E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300" w:rsidRPr="00B1192C">
              <w:rPr>
                <w:rFonts w:ascii="Times New Roman" w:hAnsi="Times New Roman"/>
                <w:spacing w:val="-2"/>
                <w:sz w:val="24"/>
                <w:szCs w:val="24"/>
              </w:rPr>
              <w:t>Здатність</w:t>
            </w:r>
            <w:r w:rsidR="00B1192C" w:rsidRPr="00B1192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забезпечувати оперативне керування та контроль роботою персоналу підрозділу, брати участь у його мотивації та стимулюванні з метою подальшого навчання, підвищення кваліфікації та перекваліфікації</w:t>
            </w:r>
            <w:r w:rsidR="001C2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148" w:rsidRDefault="00B04148" w:rsidP="00BC2E2E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92C">
              <w:rPr>
                <w:rFonts w:ascii="Times New Roman" w:hAnsi="Times New Roman"/>
                <w:sz w:val="24"/>
                <w:szCs w:val="24"/>
              </w:rPr>
              <w:t>В</w:t>
            </w:r>
            <w:r w:rsidR="00B1192C" w:rsidRPr="00B1192C">
              <w:rPr>
                <w:rFonts w:ascii="Times New Roman" w:hAnsi="Times New Roman"/>
                <w:spacing w:val="-2"/>
                <w:sz w:val="24"/>
                <w:szCs w:val="24"/>
              </w:rPr>
              <w:t>ести технічну документацію (графіки роботи, інструкції, кошториси, плани, заявки на матеріали та обладнання), систематизувати та узагальнювати інформацію по використанню та формуванню ресурсів підприємства)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148" w:rsidRDefault="00B04148" w:rsidP="00BC2E2E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EF7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="003A1EF7" w:rsidRPr="00B1192C">
              <w:rPr>
                <w:rFonts w:ascii="Times New Roman" w:hAnsi="Times New Roman"/>
                <w:spacing w:val="-2"/>
                <w:sz w:val="24"/>
                <w:szCs w:val="24"/>
              </w:rPr>
              <w:t>рати участь у підтримці єдиного інформаційного простору планування та управління підприємством на всіх етапах життєвого циклу виробленої продукції</w:t>
            </w:r>
            <w:r w:rsidR="003A1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148" w:rsidRDefault="00B04148" w:rsidP="00BC2E2E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EF7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="003A1EF7" w:rsidRPr="00B1192C">
              <w:rPr>
                <w:rFonts w:ascii="Times New Roman" w:hAnsi="Times New Roman"/>
                <w:spacing w:val="-2"/>
                <w:sz w:val="24"/>
                <w:szCs w:val="24"/>
              </w:rPr>
              <w:t>рати участь у проведенні техніко-економічного і функціонально-вартісного аналізу ринкової ефективності створюваного продукту</w:t>
            </w:r>
            <w:r w:rsidR="003A1EF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192C" w:rsidRPr="00676094" w:rsidRDefault="00B1192C" w:rsidP="00BC2E2E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94">
              <w:rPr>
                <w:rFonts w:ascii="Times New Roman" w:hAnsi="Times New Roman"/>
                <w:b/>
                <w:sz w:val="24"/>
                <w:szCs w:val="24"/>
              </w:rPr>
              <w:t>ПРН-13.</w:t>
            </w:r>
            <w:r w:rsidRPr="00676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EF7" w:rsidRPr="00676094">
              <w:rPr>
                <w:rFonts w:ascii="Times New Roman" w:hAnsi="Times New Roman"/>
                <w:sz w:val="24"/>
                <w:szCs w:val="24"/>
              </w:rPr>
              <w:t xml:space="preserve">Обирати напрям та </w:t>
            </w:r>
            <w:r w:rsidR="003A1EF7" w:rsidRPr="00676094">
              <w:rPr>
                <w:rFonts w:ascii="Times New Roman" w:hAnsi="Times New Roman"/>
                <w:iCs/>
                <w:sz w:val="24"/>
                <w:szCs w:val="24"/>
              </w:rPr>
              <w:t>розробляти план</w:t>
            </w:r>
            <w:r w:rsidR="00676094" w:rsidRPr="00676094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3A1EF7" w:rsidRPr="0067609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A1EF7" w:rsidRPr="00676094">
              <w:rPr>
                <w:rFonts w:ascii="Times New Roman" w:hAnsi="Times New Roman"/>
                <w:sz w:val="24"/>
                <w:szCs w:val="24"/>
              </w:rPr>
              <w:t>науков</w:t>
            </w:r>
            <w:r w:rsidR="00676094" w:rsidRPr="00676094">
              <w:rPr>
                <w:rFonts w:ascii="Times New Roman" w:hAnsi="Times New Roman"/>
                <w:sz w:val="24"/>
                <w:szCs w:val="24"/>
              </w:rPr>
              <w:t>их</w:t>
            </w:r>
            <w:r w:rsidR="003A1EF7" w:rsidRPr="00676094">
              <w:rPr>
                <w:rFonts w:ascii="Times New Roman" w:hAnsi="Times New Roman"/>
                <w:sz w:val="24"/>
                <w:szCs w:val="24"/>
              </w:rPr>
              <w:t xml:space="preserve"> досліджен</w:t>
            </w:r>
            <w:r w:rsidR="00676094" w:rsidRPr="00676094">
              <w:rPr>
                <w:rFonts w:ascii="Times New Roman" w:hAnsi="Times New Roman"/>
                <w:sz w:val="24"/>
                <w:szCs w:val="24"/>
              </w:rPr>
              <w:t>ь</w:t>
            </w:r>
            <w:r w:rsidR="003A1EF7" w:rsidRPr="00676094">
              <w:rPr>
                <w:rFonts w:ascii="Times New Roman" w:hAnsi="Times New Roman"/>
                <w:sz w:val="24"/>
                <w:szCs w:val="24"/>
              </w:rPr>
              <w:t>, а також приймати в ньому участь з урахуванням сучасних проблем в області електроенергетики, електротехніки та електромеханіки.</w:t>
            </w:r>
          </w:p>
          <w:p w:rsidR="00B1192C" w:rsidRPr="00B1192C" w:rsidRDefault="00B1192C" w:rsidP="00BC2E2E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46608" w:rsidRPr="00A9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EF7" w:rsidRPr="000806D5">
              <w:rPr>
                <w:rFonts w:ascii="Times New Roman" w:hAnsi="Times New Roman"/>
                <w:sz w:val="24"/>
                <w:szCs w:val="24"/>
              </w:rPr>
              <w:t xml:space="preserve">Володіти методами системного аналізу, а також математичного та фізичного моделювання об’єктів та процесів </w:t>
            </w:r>
            <w:r w:rsidR="003A1EF7" w:rsidRPr="000806D5">
              <w:rPr>
                <w:rFonts w:ascii="Times New Roman" w:hAnsi="Times New Roman"/>
                <w:iCs/>
                <w:sz w:val="24"/>
                <w:szCs w:val="24"/>
              </w:rPr>
              <w:t>в електричних та електронних апаратах</w:t>
            </w:r>
            <w:r w:rsidR="003A1EF7" w:rsidRPr="000806D5">
              <w:rPr>
                <w:rFonts w:ascii="Times New Roman" w:hAnsi="Times New Roman"/>
                <w:sz w:val="24"/>
                <w:szCs w:val="24"/>
              </w:rPr>
              <w:t xml:space="preserve"> з використанням сучасного технічного та програмного забезпечення</w:t>
            </w:r>
            <w:r w:rsidR="003A1EF7" w:rsidRPr="00A917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192C" w:rsidRPr="00A9176C" w:rsidRDefault="00B1192C" w:rsidP="00A9176C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A917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46608" w:rsidRPr="00080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EF7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="003A1EF7" w:rsidRPr="00D268B0">
              <w:rPr>
                <w:rFonts w:ascii="Times New Roman" w:hAnsi="Times New Roman"/>
                <w:iCs/>
                <w:sz w:val="24"/>
                <w:szCs w:val="24"/>
              </w:rPr>
              <w:t xml:space="preserve">находити варіанти підвищення енергоефективності та надійності електроенергетичного, електротехнічного та електромеханічного обладнання й відповідних </w:t>
            </w:r>
            <w:r w:rsidR="003A1EF7">
              <w:rPr>
                <w:rFonts w:ascii="Times New Roman" w:hAnsi="Times New Roman"/>
                <w:iCs/>
                <w:sz w:val="24"/>
                <w:szCs w:val="24"/>
              </w:rPr>
              <w:t>електричних та електронних апаратів та систем</w:t>
            </w:r>
            <w:r w:rsidR="003A1EF7" w:rsidRPr="000806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192C" w:rsidRPr="000806D5" w:rsidRDefault="00B1192C" w:rsidP="00D268B0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4660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80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EF7">
              <w:rPr>
                <w:rFonts w:ascii="Times New Roman" w:hAnsi="Times New Roman"/>
                <w:sz w:val="24"/>
                <w:szCs w:val="24"/>
              </w:rPr>
              <w:t>З</w:t>
            </w:r>
            <w:r w:rsidR="003A1EF7" w:rsidRPr="00D268B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астос</w:t>
            </w:r>
            <w:r w:rsidR="003A1E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ов</w:t>
            </w:r>
            <w:r w:rsidR="003A1EF7" w:rsidRPr="00D268B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ува</w:t>
            </w:r>
            <w:r w:rsidR="003A1E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</w:t>
            </w:r>
            <w:r w:rsidR="003A1EF7" w:rsidRPr="00D268B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сучасн</w:t>
            </w:r>
            <w:r w:rsidR="003A1E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і</w:t>
            </w:r>
            <w:r w:rsidR="003A1EF7" w:rsidRPr="00D268B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управлінськ</w:t>
            </w:r>
            <w:r w:rsidR="003A1E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і</w:t>
            </w:r>
            <w:r w:rsidR="003A1EF7" w:rsidRPr="00D268B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технологі</w:t>
            </w:r>
            <w:r w:rsidR="003A1E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ї,</w:t>
            </w:r>
            <w:r w:rsidR="003A1EF7" w:rsidRPr="00D268B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спрямован</w:t>
            </w:r>
            <w:r w:rsidR="003A1E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і</w:t>
            </w:r>
            <w:r w:rsidR="003A1EF7" w:rsidRPr="00D268B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на вдосконалення професійної діяльності в галузі електроенергетики, електротехніки та електромеханіки.</w:t>
            </w:r>
          </w:p>
          <w:p w:rsidR="00B1192C" w:rsidRDefault="00B1192C" w:rsidP="00B1192C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46608" w:rsidRPr="0061534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15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133A">
              <w:rPr>
                <w:rFonts w:ascii="Times New Roman" w:hAnsi="Times New Roman" w:cs="Times New Roman"/>
                <w:sz w:val="24"/>
                <w:szCs w:val="24"/>
              </w:rPr>
              <w:t xml:space="preserve">Володіти методами планування експерименту та вміти будувати математичні моделі об’єктів та процесів у галузі електротехніки, електроенергетики та </w:t>
            </w:r>
            <w:r w:rsidR="008B133A" w:rsidRPr="00067095">
              <w:rPr>
                <w:rFonts w:ascii="Times New Roman" w:hAnsi="Times New Roman" w:cs="Times New Roman"/>
                <w:sz w:val="24"/>
                <w:szCs w:val="24"/>
              </w:rPr>
              <w:t>електромехані</w:t>
            </w:r>
            <w:r w:rsidR="008B133A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146608" w:rsidRPr="00D268B0" w:rsidRDefault="00146608" w:rsidP="00B1192C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23C3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46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C3E" w:rsidRPr="00B23C3E">
              <w:rPr>
                <w:rFonts w:ascii="Times New Roman" w:hAnsi="Times New Roman"/>
                <w:sz w:val="24"/>
                <w:szCs w:val="24"/>
              </w:rPr>
              <w:t>Знати</w:t>
            </w:r>
            <w:r w:rsidR="00B23C3E">
              <w:rPr>
                <w:rFonts w:ascii="Times New Roman" w:hAnsi="Times New Roman"/>
                <w:sz w:val="24"/>
                <w:szCs w:val="24"/>
              </w:rPr>
              <w:t xml:space="preserve"> методологію та методи </w:t>
            </w:r>
            <w:r w:rsidRPr="00B23C3E">
              <w:rPr>
                <w:rFonts w:ascii="Times New Roman" w:hAnsi="Times New Roman"/>
                <w:sz w:val="24"/>
                <w:szCs w:val="24"/>
              </w:rPr>
              <w:t>планува</w:t>
            </w:r>
            <w:r w:rsidR="00B23C3E">
              <w:rPr>
                <w:rFonts w:ascii="Times New Roman" w:hAnsi="Times New Roman"/>
                <w:sz w:val="24"/>
                <w:szCs w:val="24"/>
              </w:rPr>
              <w:t xml:space="preserve">ння та проведення </w:t>
            </w:r>
            <w:r w:rsidR="0089094F">
              <w:rPr>
                <w:rFonts w:ascii="Times New Roman" w:hAnsi="Times New Roman"/>
                <w:sz w:val="24"/>
                <w:szCs w:val="24"/>
              </w:rPr>
              <w:t>наукових</w:t>
            </w:r>
            <w:r w:rsidR="00B23C3E">
              <w:rPr>
                <w:rFonts w:ascii="Times New Roman" w:hAnsi="Times New Roman"/>
                <w:sz w:val="24"/>
                <w:szCs w:val="24"/>
              </w:rPr>
              <w:t xml:space="preserve"> досліджень</w:t>
            </w:r>
            <w:r w:rsidRPr="00B23C3E">
              <w:rPr>
                <w:rFonts w:ascii="Times New Roman" w:hAnsi="Times New Roman"/>
                <w:sz w:val="24"/>
                <w:szCs w:val="24"/>
              </w:rPr>
              <w:t>, а також аналізу</w:t>
            </w:r>
            <w:r w:rsidR="00B23C3E">
              <w:rPr>
                <w:rFonts w:ascii="Times New Roman" w:hAnsi="Times New Roman"/>
                <w:sz w:val="24"/>
                <w:szCs w:val="24"/>
              </w:rPr>
              <w:t xml:space="preserve"> та інтерпретації</w:t>
            </w:r>
            <w:r w:rsidRPr="00B23C3E">
              <w:rPr>
                <w:rFonts w:ascii="Times New Roman" w:hAnsi="Times New Roman"/>
                <w:sz w:val="24"/>
                <w:szCs w:val="24"/>
              </w:rPr>
              <w:t xml:space="preserve"> їх результат</w:t>
            </w:r>
            <w:r w:rsidR="00B23C3E">
              <w:rPr>
                <w:rFonts w:ascii="Times New Roman" w:hAnsi="Times New Roman"/>
                <w:sz w:val="24"/>
                <w:szCs w:val="24"/>
              </w:rPr>
              <w:t>ів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192C" w:rsidRPr="00B1192C" w:rsidRDefault="00B1192C" w:rsidP="00B1192C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76094">
              <w:rPr>
                <w:rFonts w:ascii="Times New Roman" w:hAnsi="Times New Roman"/>
                <w:sz w:val="24"/>
                <w:szCs w:val="24"/>
              </w:rPr>
              <w:t>З</w:t>
            </w:r>
            <w:r w:rsidR="00676094" w:rsidRPr="000575DC">
              <w:rPr>
                <w:rFonts w:ascii="Times New Roman" w:hAnsi="Times New Roman"/>
                <w:sz w:val="24"/>
                <w:szCs w:val="24"/>
              </w:rPr>
              <w:t>находити інформацію на ресурсах для пошуку освітніх</w:t>
            </w:r>
            <w:r w:rsidR="00676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094" w:rsidRPr="000575DC">
              <w:rPr>
                <w:rFonts w:ascii="Times New Roman" w:hAnsi="Times New Roman"/>
                <w:sz w:val="24"/>
                <w:szCs w:val="24"/>
              </w:rPr>
              <w:t>програм, грантів та стипендій Європейського Союзу та держав-членів Європейського Союзу</w:t>
            </w:r>
            <w:r w:rsidR="006760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192C" w:rsidRPr="00D91428" w:rsidRDefault="000575DC" w:rsidP="000575DC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428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О</w:t>
            </w:r>
            <w:r w:rsidR="00D91428" w:rsidRPr="00E955B7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рганізовувати та проводити </w:t>
            </w:r>
            <w:r w:rsidR="00D91428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наукові </w:t>
            </w:r>
            <w:r w:rsidR="00D91428" w:rsidRPr="00E955B7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дослідження</w:t>
            </w:r>
            <w:r w:rsidR="00D91428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, а також</w:t>
            </w:r>
            <w:r w:rsidR="00D91428" w:rsidRPr="00E955B7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="00D91428" w:rsidRPr="00D91428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г</w:t>
            </w:r>
            <w:r w:rsidR="00676094" w:rsidRPr="00D91428">
              <w:rPr>
                <w:rFonts w:ascii="Times New Roman" w:hAnsi="Times New Roman"/>
                <w:sz w:val="24"/>
                <w:szCs w:val="24"/>
              </w:rPr>
              <w:t xml:space="preserve">отувати та публікувати </w:t>
            </w:r>
            <w:r w:rsidR="00D91428" w:rsidRPr="00D91428">
              <w:rPr>
                <w:rFonts w:ascii="Times New Roman" w:hAnsi="Times New Roman"/>
                <w:sz w:val="24"/>
                <w:szCs w:val="24"/>
              </w:rPr>
              <w:t xml:space="preserve">їх </w:t>
            </w:r>
            <w:r w:rsidR="00676094" w:rsidRPr="00D91428">
              <w:rPr>
                <w:rFonts w:ascii="Times New Roman" w:hAnsi="Times New Roman"/>
                <w:sz w:val="24"/>
                <w:szCs w:val="24"/>
              </w:rPr>
              <w:t xml:space="preserve">результати у фахових виданнях </w:t>
            </w:r>
            <w:r w:rsidR="00676094" w:rsidRPr="00D91428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дотримуючись принципів та правил академічної доброчесності в освітній та науковій діяльності</w:t>
            </w:r>
            <w:r w:rsidR="00676094" w:rsidRPr="00D914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5DC" w:rsidRPr="006B38EA" w:rsidRDefault="000575DC" w:rsidP="006B38EA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094" w:rsidRPr="006E4496">
              <w:rPr>
                <w:rFonts w:ascii="Times New Roman" w:hAnsi="Times New Roman"/>
                <w:sz w:val="24"/>
                <w:szCs w:val="24"/>
              </w:rPr>
              <w:t xml:space="preserve">Брати </w:t>
            </w:r>
            <w:r w:rsidR="00676094" w:rsidRPr="006B38EA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участь у міжнародних наукових конференціях та семінарах, присвячених сучасним проблемам в області електроенергетики, електротехніки та електромеханіки співпрацю</w:t>
            </w:r>
            <w:r w:rsidR="00676094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юч</w:t>
            </w:r>
            <w:r w:rsidR="00676094" w:rsidRPr="006B38EA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и з іноземними науковцями та фахівцями</w:t>
            </w:r>
            <w:r w:rsidR="006760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5DC" w:rsidRPr="0018200E" w:rsidRDefault="000575DC" w:rsidP="006E4496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C572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ПРН-22.</w:t>
            </w:r>
            <w:r w:rsidRPr="00FC57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676094" w:rsidRPr="00FC572A">
              <w:rPr>
                <w:rFonts w:ascii="Times New Roman" w:hAnsi="Times New Roman"/>
                <w:spacing w:val="-6"/>
                <w:sz w:val="24"/>
                <w:szCs w:val="24"/>
              </w:rPr>
              <w:t>Класифікувати інформаційні джерела наукових досліджень; п</w:t>
            </w:r>
            <w:r w:rsidR="00676094" w:rsidRPr="00FC572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рацювати з сучасними бібліографічними і реферативними базами даних, а також </w:t>
            </w:r>
            <w:proofErr w:type="spellStart"/>
            <w:r w:rsidR="00676094" w:rsidRPr="00FC572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наукометричними</w:t>
            </w:r>
            <w:proofErr w:type="spellEnd"/>
            <w:r w:rsidR="00676094" w:rsidRPr="00FC572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платформами</w:t>
            </w:r>
            <w:r w:rsidR="0018200E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з метою </w:t>
            </w:r>
            <w:r w:rsidR="0018200E" w:rsidRPr="0018200E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>пошуку та аналізу базової інформації і</w:t>
            </w:r>
            <w:r w:rsidR="0018200E" w:rsidRPr="0018200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її використання у науково-дослідній роботі</w:t>
            </w:r>
            <w:r w:rsidR="0018200E" w:rsidRPr="001820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5DC" w:rsidRPr="00FD5656" w:rsidRDefault="000575DC" w:rsidP="000575DC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56">
              <w:rPr>
                <w:rFonts w:ascii="Times New Roman" w:hAnsi="Times New Roman"/>
                <w:b/>
                <w:sz w:val="24"/>
                <w:szCs w:val="24"/>
              </w:rPr>
              <w:t>ПРН-23</w:t>
            </w:r>
            <w:r w:rsidR="00A82342" w:rsidRPr="00FD56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76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72A">
              <w:rPr>
                <w:rFonts w:ascii="Times New Roman" w:hAnsi="Times New Roman"/>
                <w:sz w:val="24"/>
                <w:szCs w:val="24"/>
              </w:rPr>
              <w:t>Впроваджувати</w:t>
            </w:r>
            <w:r w:rsidR="00FC572A" w:rsidRPr="00B23C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262BC">
              <w:rPr>
                <w:rFonts w:ascii="Times New Roman" w:hAnsi="Times New Roman"/>
                <w:iCs/>
                <w:sz w:val="24"/>
                <w:szCs w:val="24"/>
              </w:rPr>
              <w:t xml:space="preserve">автоматизацію та </w:t>
            </w:r>
            <w:r w:rsidR="00FC572A">
              <w:rPr>
                <w:rFonts w:ascii="Times New Roman" w:hAnsi="Times New Roman"/>
                <w:iCs/>
                <w:sz w:val="24"/>
                <w:szCs w:val="24"/>
              </w:rPr>
              <w:t xml:space="preserve">інформатизацію наукових досліджень у галузі </w:t>
            </w:r>
            <w:r w:rsidR="00FC572A" w:rsidRPr="006B38EA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електроенергетики, електротехніки та електромеханіки</w:t>
            </w:r>
            <w:r w:rsidR="00FC572A" w:rsidRPr="00B23C3E">
              <w:rPr>
                <w:rFonts w:ascii="Times New Roman" w:hAnsi="Times New Roman"/>
                <w:iCs/>
                <w:sz w:val="24"/>
                <w:szCs w:val="24"/>
              </w:rPr>
              <w:t xml:space="preserve"> з метою підвищення </w:t>
            </w:r>
            <w:r w:rsidR="00FC572A">
              <w:rPr>
                <w:rFonts w:ascii="Times New Roman" w:hAnsi="Times New Roman"/>
                <w:iCs/>
                <w:sz w:val="24"/>
                <w:szCs w:val="24"/>
              </w:rPr>
              <w:t>ефектив</w:t>
            </w:r>
            <w:r w:rsidR="00FC572A" w:rsidRPr="00B23C3E">
              <w:rPr>
                <w:rFonts w:ascii="Times New Roman" w:hAnsi="Times New Roman"/>
                <w:iCs/>
                <w:sz w:val="24"/>
                <w:szCs w:val="24"/>
              </w:rPr>
              <w:t>ності</w:t>
            </w:r>
            <w:r w:rsidR="00FC572A">
              <w:rPr>
                <w:rFonts w:ascii="Times New Roman" w:hAnsi="Times New Roman"/>
                <w:iCs/>
                <w:sz w:val="24"/>
                <w:szCs w:val="24"/>
              </w:rPr>
              <w:t xml:space="preserve"> та якості</w:t>
            </w:r>
            <w:r w:rsidR="00FC572A" w:rsidRPr="00B23C3E">
              <w:rPr>
                <w:rFonts w:ascii="Times New Roman" w:hAnsi="Times New Roman"/>
                <w:iCs/>
                <w:sz w:val="24"/>
                <w:szCs w:val="24"/>
              </w:rPr>
              <w:t xml:space="preserve"> їх</w:t>
            </w:r>
            <w:r w:rsidR="00FC572A">
              <w:rPr>
                <w:rFonts w:ascii="Times New Roman" w:hAnsi="Times New Roman"/>
                <w:iCs/>
                <w:sz w:val="24"/>
                <w:szCs w:val="24"/>
              </w:rPr>
              <w:t xml:space="preserve"> результатів</w:t>
            </w:r>
            <w:r w:rsidR="00FC572A" w:rsidRPr="00B23C3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0575DC" w:rsidRPr="00FD5656" w:rsidRDefault="000575DC" w:rsidP="000575DC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72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Р</w:t>
            </w:r>
            <w:r w:rsidR="00FC572A" w:rsidRPr="00CA653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озробляти методики</w:t>
            </w:r>
            <w:r w:rsidR="00FC572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,</w:t>
            </w:r>
            <w:r w:rsidR="00FC572A" w:rsidRPr="00CA6530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="00FC572A" w:rsidRPr="00B23C3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планувати</w:t>
            </w:r>
            <w:r w:rsidR="00FC572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та проводити</w:t>
            </w:r>
            <w:r w:rsidR="00FC572A" w:rsidRPr="00B23C3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="00FC572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експериментальні </w:t>
            </w:r>
            <w:r w:rsidR="00FC572A" w:rsidRPr="00B23C3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дослідження, </w:t>
            </w:r>
            <w:r w:rsidR="00FC572A" w:rsidRPr="00CA6530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>обробляти отримані дані за допомогою методів математичної статистики</w:t>
            </w:r>
            <w:r w:rsidR="00FC572A">
              <w:rPr>
                <w:rFonts w:ascii="Times New Roman" w:hAnsi="Times New Roman" w:cs="Times New Roman"/>
                <w:spacing w:val="-4"/>
                <w:sz w:val="24"/>
                <w:szCs w:val="24"/>
                <w:lang w:eastAsia="uk-UA"/>
              </w:rPr>
              <w:t>,</w:t>
            </w:r>
            <w:r w:rsidR="00FC572A" w:rsidRPr="00CA653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аналізувати їх результати</w:t>
            </w:r>
            <w:r w:rsidR="00FC572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, складати</w:t>
            </w:r>
            <w:r w:rsidR="00FC572A" w:rsidRPr="00B23C3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математичн</w:t>
            </w:r>
            <w:r w:rsidR="00FC572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і</w:t>
            </w:r>
            <w:r w:rsidR="00FC572A" w:rsidRPr="00B23C3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модел</w:t>
            </w:r>
            <w:r w:rsidR="00FC572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і</w:t>
            </w:r>
            <w:r w:rsidR="00FC572A" w:rsidRPr="00B23C3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="00FC572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та</w:t>
            </w:r>
            <w:r w:rsidR="00FC572A" w:rsidRPr="00B23C3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оцін</w:t>
            </w:r>
            <w:r w:rsidR="00FC572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ювати</w:t>
            </w:r>
            <w:r w:rsidR="00FC572A" w:rsidRPr="00B23C3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ї</w:t>
            </w:r>
            <w:r w:rsidR="00FC572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х</w:t>
            </w:r>
            <w:r w:rsidR="00FC572A" w:rsidRPr="00B23C3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адекватн</w:t>
            </w:r>
            <w:r w:rsidR="00FC572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і</w:t>
            </w:r>
            <w:r w:rsidR="00FC572A" w:rsidRPr="00B23C3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ст</w:t>
            </w:r>
            <w:r w:rsidR="00FC572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ь</w:t>
            </w:r>
            <w:r w:rsidR="00FC57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5DC" w:rsidRPr="00B23C3E" w:rsidRDefault="000575DC" w:rsidP="000575DC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428">
              <w:rPr>
                <w:rFonts w:ascii="Times New Roman" w:hAnsi="Times New Roman"/>
                <w:sz w:val="24"/>
                <w:szCs w:val="24"/>
              </w:rPr>
              <w:t>С</w:t>
            </w:r>
            <w:r w:rsidR="00D91428" w:rsidRPr="001E5814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тавити і вирішувати інноваційні </w:t>
            </w:r>
            <w:r w:rsidR="00D91428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наукові та </w:t>
            </w:r>
            <w:r w:rsidR="00D91428" w:rsidRPr="001E5814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інженерн</w:t>
            </w:r>
            <w:r w:rsidR="00D91428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о-технічні</w:t>
            </w:r>
            <w:r w:rsidR="00D91428" w:rsidRPr="001E5814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завдання з використанням </w:t>
            </w:r>
            <w:r w:rsidR="00D91428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методів </w:t>
            </w:r>
            <w:r w:rsidR="00D91428" w:rsidRPr="001E5814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системного аналізу і моделювання об'єктів </w:t>
            </w:r>
            <w:r w:rsidR="00D91428">
              <w:rPr>
                <w:rFonts w:ascii="Times New Roman" w:hAnsi="Times New Roman"/>
                <w:iCs/>
                <w:sz w:val="24"/>
                <w:szCs w:val="24"/>
              </w:rPr>
              <w:t>електроенергетики, електротехніки та електромеханіки</w:t>
            </w:r>
            <w:r w:rsidR="00D91428" w:rsidRPr="001E5814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="00D91428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та відповідних</w:t>
            </w:r>
            <w:r w:rsidR="00D91428" w:rsidRPr="001E5814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процесів</w:t>
            </w:r>
            <w:r w:rsidR="00D914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5DC" w:rsidRPr="00B23C3E" w:rsidRDefault="000575DC" w:rsidP="000575DC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428" w:rsidRPr="00F95389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Аналізувати структуру технологічних процесів, </w:t>
            </w:r>
            <w:r w:rsidR="00D91428" w:rsidRPr="00F95389">
              <w:rPr>
                <w:rFonts w:ascii="Times New Roman" w:hAnsi="Times New Roman"/>
                <w:spacing w:val="-2"/>
                <w:sz w:val="24"/>
                <w:szCs w:val="24"/>
              </w:rPr>
              <w:t>технології складання вузлів електричних та електронних апаратів, а також за</w:t>
            </w:r>
            <w:r w:rsidR="00D91428" w:rsidRPr="00F95389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стосовувати відповідні моделі раціонального вибору обладнання та визначення оптимальних параметрів технологічного процесу</w:t>
            </w:r>
            <w:r w:rsidR="00D91428" w:rsidRPr="00F953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5DC" w:rsidRPr="00D91428" w:rsidRDefault="000575DC" w:rsidP="000575DC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142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ПРН-27.</w:t>
            </w:r>
            <w:r w:rsidRPr="00D9142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91428" w:rsidRPr="00D9142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Знати та вміти </w:t>
            </w:r>
            <w:r w:rsidR="00D91428" w:rsidRPr="00D91428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застосовувати основні принципи і методи оптимізації при вирішенні інженерно-технічних задач в процесі проектування електричних та електронних апаратів</w:t>
            </w:r>
            <w:r w:rsidR="00D91428" w:rsidRPr="00D91428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0575DC" w:rsidRPr="001E5814" w:rsidRDefault="000575DC" w:rsidP="000575DC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428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С</w:t>
            </w:r>
            <w:r w:rsidR="00D91428" w:rsidRPr="007B5142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творювати </w:t>
            </w:r>
            <w:r w:rsidR="00D91428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моделі та реалізовувати </w:t>
            </w:r>
            <w:r w:rsidR="00D91428" w:rsidRPr="007B5142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алгоритми розв’язання </w:t>
            </w:r>
            <w:r w:rsidR="00D91428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задач оптимізації електричних та електронних апаратів</w:t>
            </w:r>
            <w:r w:rsidR="00D91428" w:rsidRPr="007B5142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із застосуванням сучасних програмних </w:t>
            </w:r>
            <w:r w:rsidR="00D91428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засобів, </w:t>
            </w:r>
            <w:r w:rsidR="00D91428" w:rsidRPr="007B5142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аналізувати </w:t>
            </w:r>
            <w:r w:rsidR="00D91428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отримані результати та</w:t>
            </w:r>
            <w:r w:rsidR="00D91428" w:rsidRPr="007B5142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робити відповідні висновки</w:t>
            </w:r>
            <w:r w:rsidR="00D91428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.</w:t>
            </w:r>
          </w:p>
          <w:p w:rsidR="000575DC" w:rsidRPr="001E5814" w:rsidRDefault="000575DC" w:rsidP="000575DC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428"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Зна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ти основні </w:t>
            </w:r>
            <w:r w:rsidR="00D91428"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метод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и</w:t>
            </w:r>
            <w:r w:rsidR="00D91428"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аналізу і розрахунку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основних елементів </w:t>
            </w:r>
            <w:r w:rsidR="00D91428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електричних та електронних апаратів, а</w:t>
            </w:r>
            <w:r w:rsidR="00D91428" w:rsidRPr="006153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також принципи й </w:t>
            </w:r>
            <w:r w:rsidR="00D91428" w:rsidRPr="00615340">
              <w:rPr>
                <w:rFonts w:ascii="Times New Roman" w:hAnsi="Times New Roman"/>
                <w:spacing w:val="-2"/>
                <w:sz w:val="24"/>
                <w:szCs w:val="24"/>
              </w:rPr>
              <w:t>особливост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</w:rPr>
              <w:t>і</w:t>
            </w:r>
            <w:r w:rsidR="00D91428"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побудови сучасних систем 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їх</w:t>
            </w:r>
            <w:r w:rsidR="00D91428"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автоматизованого проектування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.</w:t>
            </w:r>
          </w:p>
          <w:p w:rsidR="000575DC" w:rsidRPr="00D91428" w:rsidRDefault="000575DC" w:rsidP="000575DC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53F8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ПРН-30</w:t>
            </w:r>
            <w:r w:rsidR="00D9142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.</w:t>
            </w:r>
            <w:r w:rsidR="00D91428" w:rsidRPr="00D9142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О</w:t>
            </w:r>
            <w:r w:rsidR="00D91428"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бґрунт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ов</w:t>
            </w:r>
            <w:r w:rsidR="00D91428"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ува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ти</w:t>
            </w:r>
            <w:r w:rsidR="00D91428"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теоретичн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у</w:t>
            </w:r>
            <w:r w:rsidR="00D91428"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доцільн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і</w:t>
            </w:r>
            <w:r w:rsidR="00D91428"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ст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ь</w:t>
            </w:r>
            <w:r w:rsidR="00D91428"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та практичн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у</w:t>
            </w:r>
            <w:r w:rsidR="00D91428"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ефективн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і</w:t>
            </w:r>
            <w:r w:rsidR="00D91428"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ст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ь, а також вміти в</w:t>
            </w:r>
            <w:r w:rsidR="00D91428"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икорист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овувати </w:t>
            </w:r>
            <w:r w:rsidR="00D91428"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інструмента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рій</w:t>
            </w:r>
            <w:r w:rsidR="00D91428"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та </w:t>
            </w:r>
            <w:r w:rsidR="00D91428" w:rsidRPr="006A5D9B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програмні продукти</w:t>
            </w:r>
            <w:r w:rsidR="00D91428" w:rsidRPr="006C01CD">
              <w:rPr>
                <w:rFonts w:ascii="Times New Roman" w:hAnsi="Times New Roman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існуючих</w:t>
            </w:r>
            <w:r w:rsidR="00D91428"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систе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м автоматизованого проектування</w:t>
            </w:r>
            <w:r w:rsidR="00D91428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 xml:space="preserve"> електричних та електронних апаратів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, </w:t>
            </w:r>
            <w:r w:rsidR="00D91428"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впровадж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увати</w:t>
            </w:r>
            <w:r w:rsidR="00D91428"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результат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и</w:t>
            </w:r>
            <w:r w:rsidR="00D91428" w:rsidRPr="00615340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проектного аналізу</w:t>
            </w:r>
            <w:r w:rsidR="00D914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192C" w:rsidRPr="001E5814" w:rsidRDefault="001E5814" w:rsidP="00BC2E2E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428">
              <w:rPr>
                <w:rFonts w:ascii="Times New Roman" w:hAnsi="Times New Roman"/>
                <w:sz w:val="24"/>
                <w:szCs w:val="24"/>
              </w:rPr>
              <w:t>О</w:t>
            </w:r>
            <w:r w:rsidR="00D91428" w:rsidRPr="00361F5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бґрунтовувати основні параметри </w:t>
            </w:r>
            <w:r w:rsidR="00D91428">
              <w:rPr>
                <w:rFonts w:ascii="Times New Roman" w:hAnsi="Times New Roman"/>
                <w:spacing w:val="-4"/>
                <w:sz w:val="24"/>
                <w:szCs w:val="24"/>
                <w:lang w:eastAsia="uk-UA"/>
              </w:rPr>
              <w:t>електричних та електронних апаратів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D91428" w:rsidRPr="00361F5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вибирати 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оптимальні 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інженерні, проектні та технологічні </w:t>
            </w:r>
            <w:r w:rsidR="00D91428" w:rsidRPr="00361F52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рішення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,</w:t>
            </w:r>
            <w:r w:rsidR="00D91428" w:rsidRPr="00361F52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91428" w:rsidRPr="00361F52">
              <w:rPr>
                <w:rFonts w:ascii="Times New Roman" w:hAnsi="Times New Roman"/>
                <w:spacing w:val="-2"/>
                <w:sz w:val="24"/>
                <w:szCs w:val="24"/>
              </w:rPr>
              <w:t>матеріали для деталей</w:t>
            </w:r>
            <w:r w:rsidR="00D91428" w:rsidRPr="00361F52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 xml:space="preserve"> при створенні продукції з врахуванням вимог якості, надійності, вартості, строків виконання, а також вимог безпеки </w:t>
            </w:r>
            <w:r w:rsidR="00D91428">
              <w:rPr>
                <w:rFonts w:ascii="Times New Roman" w:hAnsi="Times New Roman"/>
                <w:spacing w:val="-2"/>
                <w:sz w:val="24"/>
                <w:szCs w:val="24"/>
                <w:lang w:eastAsia="uk-UA"/>
              </w:rPr>
              <w:t>виробництва</w:t>
            </w:r>
            <w:r w:rsidR="00D914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5814" w:rsidRPr="00615340" w:rsidRDefault="001E5814" w:rsidP="001E5814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428"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D91428" w:rsidRPr="0080712D">
              <w:rPr>
                <w:rFonts w:ascii="Times New Roman" w:hAnsi="Times New Roman"/>
                <w:iCs/>
                <w:sz w:val="24"/>
                <w:szCs w:val="24"/>
              </w:rPr>
              <w:t xml:space="preserve">иявляти та аналізувати похибки вимірювань, причини їх виникнення, </w:t>
            </w:r>
            <w:r w:rsidR="00D91428">
              <w:rPr>
                <w:rFonts w:ascii="Times New Roman" w:hAnsi="Times New Roman"/>
                <w:iCs/>
                <w:sz w:val="24"/>
                <w:szCs w:val="24"/>
              </w:rPr>
              <w:t xml:space="preserve">знати </w:t>
            </w:r>
            <w:r w:rsidR="00D91428" w:rsidRPr="0080712D">
              <w:rPr>
                <w:rFonts w:ascii="Times New Roman" w:hAnsi="Times New Roman"/>
                <w:iCs/>
                <w:sz w:val="24"/>
                <w:szCs w:val="24"/>
              </w:rPr>
              <w:t>методи їх зменшення, застосовувати основи кореляційного та регресійного аналізу, методів інтерполяції, згладжування та апроксимації</w:t>
            </w:r>
            <w:r w:rsidR="00D914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5814" w:rsidRPr="001E5814" w:rsidRDefault="001E5814" w:rsidP="001E5814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428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D91428" w:rsidRPr="00505D32">
              <w:rPr>
                <w:rFonts w:ascii="Times New Roman" w:hAnsi="Times New Roman"/>
                <w:iCs/>
                <w:sz w:val="24"/>
                <w:szCs w:val="24"/>
              </w:rPr>
              <w:t xml:space="preserve">проваджувати автоматизацію </w:t>
            </w:r>
            <w:r w:rsidR="00D91428">
              <w:rPr>
                <w:rFonts w:ascii="Times New Roman" w:hAnsi="Times New Roman"/>
                <w:iCs/>
                <w:sz w:val="24"/>
                <w:szCs w:val="24"/>
              </w:rPr>
              <w:t>наукових досліджень у галузі електроенергетики, електротехніки та електромеханіки,</w:t>
            </w:r>
            <w:r w:rsidR="00D91428" w:rsidRPr="00505D32">
              <w:rPr>
                <w:rFonts w:ascii="Times New Roman" w:hAnsi="Times New Roman"/>
                <w:iCs/>
                <w:sz w:val="24"/>
                <w:szCs w:val="24"/>
              </w:rPr>
              <w:t xml:space="preserve"> підвищувати точність</w:t>
            </w:r>
            <w:r w:rsidR="00D91428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D91428" w:rsidRPr="00505D32">
              <w:rPr>
                <w:rFonts w:ascii="Times New Roman" w:hAnsi="Times New Roman"/>
                <w:iCs/>
                <w:sz w:val="24"/>
                <w:szCs w:val="24"/>
              </w:rPr>
              <w:t xml:space="preserve"> швидкодію та надійність систем вимірювання та діагностики</w:t>
            </w:r>
            <w:r w:rsidR="00D91428" w:rsidRPr="00505D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5814" w:rsidRPr="001E5814" w:rsidRDefault="001E5814" w:rsidP="001E5814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428">
              <w:rPr>
                <w:rFonts w:ascii="Times New Roman" w:hAnsi="Times New Roman" w:cs="Times New Roman"/>
                <w:sz w:val="24"/>
              </w:rPr>
              <w:t>Зна</w:t>
            </w:r>
            <w:r w:rsidR="00D91428" w:rsidRPr="004F6B79">
              <w:rPr>
                <w:rFonts w:ascii="Times New Roman" w:hAnsi="Times New Roman" w:cs="Times New Roman"/>
                <w:sz w:val="24"/>
              </w:rPr>
              <w:t>ти сучасні організаційні основи, основні задачі та зміст досліджень та випробувань, що проводяться в процесі розробки, промислового виробництва та експлуатації електричних та електронних апаратів</w:t>
            </w:r>
            <w:r w:rsidR="00D914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5814" w:rsidRPr="001E5814" w:rsidRDefault="001E5814" w:rsidP="001E5814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428">
              <w:rPr>
                <w:rFonts w:ascii="Times New Roman" w:hAnsi="Times New Roman"/>
                <w:sz w:val="24"/>
                <w:szCs w:val="24"/>
              </w:rPr>
              <w:t>Зна</w:t>
            </w:r>
            <w:r w:rsidR="00D91428" w:rsidRPr="004F6B79">
              <w:rPr>
                <w:rFonts w:ascii="Times New Roman" w:hAnsi="Times New Roman" w:cs="Times New Roman"/>
                <w:sz w:val="24"/>
              </w:rPr>
              <w:t xml:space="preserve">ти структуру та </w:t>
            </w:r>
            <w:r w:rsidR="00D91428" w:rsidRPr="006D5BE5">
              <w:rPr>
                <w:rFonts w:ascii="Times New Roman" w:hAnsi="Times New Roman" w:cs="Times New Roman"/>
                <w:sz w:val="24"/>
                <w:szCs w:val="24"/>
              </w:rPr>
              <w:t>основні схемні та технічні рішення</w:t>
            </w:r>
            <w:r w:rsidR="00D91428" w:rsidRPr="004F6B79">
              <w:rPr>
                <w:rFonts w:ascii="Times New Roman" w:hAnsi="Times New Roman" w:cs="Times New Roman"/>
                <w:sz w:val="24"/>
              </w:rPr>
              <w:t xml:space="preserve"> основн</w:t>
            </w:r>
            <w:r w:rsidR="00D91428">
              <w:rPr>
                <w:rFonts w:ascii="Times New Roman" w:hAnsi="Times New Roman" w:cs="Times New Roman"/>
                <w:sz w:val="24"/>
              </w:rPr>
              <w:t>их</w:t>
            </w:r>
            <w:r w:rsidR="00D91428" w:rsidRPr="004F6B79">
              <w:rPr>
                <w:rFonts w:ascii="Times New Roman" w:hAnsi="Times New Roman" w:cs="Times New Roman"/>
                <w:sz w:val="24"/>
              </w:rPr>
              <w:t xml:space="preserve"> елемент</w:t>
            </w:r>
            <w:r w:rsidR="00D91428">
              <w:rPr>
                <w:rFonts w:ascii="Times New Roman" w:hAnsi="Times New Roman" w:cs="Times New Roman"/>
                <w:sz w:val="24"/>
              </w:rPr>
              <w:t>ів</w:t>
            </w:r>
            <w:r w:rsidR="00D91428" w:rsidRPr="004F6B79">
              <w:rPr>
                <w:rFonts w:ascii="Times New Roman" w:hAnsi="Times New Roman" w:cs="Times New Roman"/>
                <w:sz w:val="24"/>
              </w:rPr>
              <w:t xml:space="preserve"> сучасних випробувальних установок, а також основні методи та </w:t>
            </w:r>
            <w:r w:rsidR="00D91428">
              <w:rPr>
                <w:rFonts w:ascii="Times New Roman" w:hAnsi="Times New Roman" w:cs="Times New Roman"/>
                <w:sz w:val="24"/>
              </w:rPr>
              <w:t xml:space="preserve">технічні </w:t>
            </w:r>
            <w:r w:rsidR="00D91428" w:rsidRPr="004F6B79">
              <w:rPr>
                <w:rFonts w:ascii="Times New Roman" w:hAnsi="Times New Roman" w:cs="Times New Roman"/>
                <w:sz w:val="24"/>
              </w:rPr>
              <w:t xml:space="preserve">засоби </w:t>
            </w:r>
            <w:r w:rsidR="00D91428">
              <w:rPr>
                <w:rFonts w:ascii="Times New Roman" w:hAnsi="Times New Roman" w:cs="Times New Roman"/>
                <w:sz w:val="24"/>
              </w:rPr>
              <w:t>проведення</w:t>
            </w:r>
            <w:r w:rsidR="00D91428" w:rsidRPr="004F6B79">
              <w:rPr>
                <w:rFonts w:ascii="Times New Roman" w:hAnsi="Times New Roman" w:cs="Times New Roman"/>
                <w:sz w:val="24"/>
              </w:rPr>
              <w:t xml:space="preserve"> експериментальних досліджень та випробувань електричних та електронних апаратів</w:t>
            </w:r>
            <w:r w:rsidR="00D914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5814" w:rsidRPr="001E5814" w:rsidRDefault="001E5814" w:rsidP="001E5814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428" w:rsidRPr="00C63F96">
              <w:rPr>
                <w:rFonts w:ascii="Times New Roman" w:hAnsi="Times New Roman" w:cs="Times New Roman"/>
                <w:sz w:val="24"/>
              </w:rPr>
              <w:t>Розробляти програми та методики випробувань електричних та електронних апаратів, а також складати протоколи за результатами випробувань електричних та електронних апаратів</w:t>
            </w:r>
            <w:r w:rsidR="00D91428">
              <w:rPr>
                <w:rFonts w:ascii="Times New Roman" w:hAnsi="Times New Roman" w:cs="Times New Roman"/>
                <w:sz w:val="24"/>
              </w:rPr>
              <w:t>.</w:t>
            </w:r>
          </w:p>
          <w:p w:rsidR="00307BA0" w:rsidRPr="00D91428" w:rsidRDefault="001E5814" w:rsidP="00D91428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2E">
              <w:rPr>
                <w:rFonts w:ascii="Times New Roman" w:hAnsi="Times New Roman"/>
                <w:b/>
                <w:sz w:val="24"/>
                <w:szCs w:val="24"/>
              </w:rPr>
              <w:t>ПРН-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="00D91428" w:rsidRPr="00BC2E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53F8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1428">
              <w:rPr>
                <w:rFonts w:ascii="Times New Roman" w:hAnsi="Times New Roman"/>
                <w:sz w:val="24"/>
                <w:szCs w:val="24"/>
              </w:rPr>
              <w:t>П</w:t>
            </w:r>
            <w:r w:rsidR="00D91428" w:rsidRPr="004F6B79">
              <w:rPr>
                <w:rFonts w:ascii="Times New Roman" w:hAnsi="Times New Roman" w:cs="Times New Roman"/>
                <w:sz w:val="24"/>
              </w:rPr>
              <w:t xml:space="preserve">ланувати та здійснювати експериментальні дослідження та випробування електричних та електронних апаратів, оцінювати їх результати та приймати відповідні рішення щодо </w:t>
            </w:r>
            <w:r w:rsidR="00D91428">
              <w:rPr>
                <w:rFonts w:ascii="Times New Roman" w:hAnsi="Times New Roman" w:cs="Times New Roman"/>
                <w:sz w:val="24"/>
              </w:rPr>
              <w:t xml:space="preserve">їх </w:t>
            </w:r>
            <w:r w:rsidR="00D91428" w:rsidRPr="004F6B79">
              <w:rPr>
                <w:rFonts w:ascii="Times New Roman" w:hAnsi="Times New Roman" w:cs="Times New Roman"/>
                <w:sz w:val="24"/>
              </w:rPr>
              <w:t>якості</w:t>
            </w:r>
            <w:r w:rsidR="00D914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483E">
        <w:tc>
          <w:tcPr>
            <w:tcW w:w="9571" w:type="dxa"/>
            <w:gridSpan w:val="2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 Ресурсне забезпечення реалізації програми</w:t>
            </w:r>
          </w:p>
        </w:tc>
      </w:tr>
      <w:tr w:rsidR="00B9483E">
        <w:tc>
          <w:tcPr>
            <w:tcW w:w="2439" w:type="dxa"/>
          </w:tcPr>
          <w:p w:rsidR="00B9483E" w:rsidRPr="002811F7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Кадрове </w:t>
            </w:r>
            <w:r w:rsidR="002811F7" w:rsidRPr="00281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81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забезпечення</w:t>
            </w:r>
          </w:p>
        </w:tc>
        <w:tc>
          <w:tcPr>
            <w:tcW w:w="7132" w:type="dxa"/>
          </w:tcPr>
          <w:p w:rsidR="002811F7" w:rsidRDefault="009A05B8" w:rsidP="002A4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Відповідність </w:t>
            </w:r>
            <w:r w:rsidR="00C75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менш п’яти </w:t>
            </w:r>
            <w:r w:rsidR="00281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811F7" w:rsidRPr="002811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оказник</w:t>
            </w:r>
            <w:r w:rsidR="002811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ам</w:t>
            </w:r>
            <w:r w:rsidR="002811F7" w:rsidRPr="002811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що визначають рівень наукової та професійної активності науково-педагогічн</w:t>
            </w:r>
            <w:r w:rsidR="002811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их</w:t>
            </w:r>
            <w:r w:rsidR="002811F7" w:rsidRPr="002811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працівник</w:t>
            </w:r>
            <w:r w:rsidR="002811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ів</w:t>
            </w:r>
            <w:r w:rsidR="002811F7" w:rsidRPr="002811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81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що забезпечують навчальний процес,</w:t>
            </w:r>
            <w:r w:rsidR="002811F7" w:rsidRPr="002811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(відповідно до Ліцензійних умов провадження освітньої діяльності закладів освіти, затверджених постановою КМ України від 10 травня 2018 р. № 347)</w:t>
            </w:r>
            <w:r w:rsidR="002A46A4" w:rsidRPr="00281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A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A46A4" w:rsidRDefault="009A05B8" w:rsidP="002A4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 викладачі, що забезпечують навчальний процес</w:t>
            </w:r>
            <w:r w:rsidR="002A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A46A4" w:rsidRDefault="002A46A4" w:rsidP="002A4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A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є провідними фахівцями у </w:t>
            </w:r>
            <w:r w:rsidR="007E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галузі, що </w:t>
            </w:r>
            <w:r w:rsidR="009A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</w:t>
            </w:r>
            <w:r w:rsidR="007E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ають</w:t>
            </w:r>
            <w:r w:rsidR="007E36CD" w:rsidRPr="007E36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профілю і</w:t>
            </w:r>
            <w:r w:rsidR="007E36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7E36CD" w:rsidRPr="007E36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напряму дисциплін, що викладаються</w:t>
            </w:r>
            <w:r w:rsidR="009A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2A46A4" w:rsidRDefault="002A46A4" w:rsidP="002A4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мають наукові ступені та вчені звання</w:t>
            </w:r>
            <w:r w:rsidR="007E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 w:rsidR="007E36CD" w:rsidRPr="007E36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мають необхідний стаж</w:t>
            </w:r>
            <w:r w:rsidR="007E36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7E36CD" w:rsidRPr="007E36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педагогічної роботи та досвід практичної роботи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2A46A4" w:rsidRDefault="002A46A4" w:rsidP="002A4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активно проводять наукові дослідження</w:t>
            </w:r>
            <w:r w:rsidR="00281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публікують їх результати у </w:t>
            </w:r>
            <w:r w:rsidR="002811F7"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виданнях, які включені до </w:t>
            </w:r>
            <w:proofErr w:type="spellStart"/>
            <w:r w:rsidR="002811F7"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наукометричних</w:t>
            </w:r>
            <w:proofErr w:type="spellEnd"/>
            <w:r w:rsidR="002811F7"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баз, рекомендованих МОН, зокрема </w:t>
            </w:r>
            <w:proofErr w:type="spellStart"/>
            <w:r w:rsidR="002811F7"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Scopus</w:t>
            </w:r>
            <w:proofErr w:type="spellEnd"/>
            <w:r w:rsidR="002811F7"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або </w:t>
            </w:r>
            <w:proofErr w:type="spellStart"/>
            <w:r w:rsidR="002811F7"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Web</w:t>
            </w:r>
            <w:proofErr w:type="spellEnd"/>
            <w:r w:rsidR="002811F7"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2811F7"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of</w:t>
            </w:r>
            <w:proofErr w:type="spellEnd"/>
            <w:r w:rsidR="002811F7"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2811F7"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Science</w:t>
            </w:r>
            <w:proofErr w:type="spellEnd"/>
            <w:r w:rsidR="002811F7"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2811F7"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Core</w:t>
            </w:r>
            <w:proofErr w:type="spellEnd"/>
            <w:r w:rsidR="002811F7"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2811F7"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Collection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7E36CD" w:rsidRDefault="002A46A4" w:rsidP="007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4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="009A05B8" w:rsidRPr="002A4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регулярно (не рідше ніж раз на п’ять років) підвищують кваліфікацію у провідних навчальних або науково-дослідних інституціях</w:t>
            </w:r>
            <w:r w:rsidR="007E36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B9483E" w:rsidRPr="002A46A4" w:rsidRDefault="007E36CD" w:rsidP="0063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 </w:t>
            </w:r>
            <w:r w:rsidRPr="007E36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навчального процесу залучаються професіонали з досвідом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E36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дослідницької/управлінської/інноваційної/творчої роботи та/або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E36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роботи за фахом.</w:t>
            </w:r>
            <w:r w:rsidR="009A05B8" w:rsidRPr="002A4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</w:tr>
      <w:tr w:rsidR="00B9483E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132" w:type="dxa"/>
          </w:tcPr>
          <w:p w:rsidR="00636056" w:rsidRDefault="00F40A7A" w:rsidP="00BC7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Забезпеченість навчальними приміщеннями, </w:t>
            </w:r>
            <w:r w:rsidR="0063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дослідницько-лабораторним обладнанням,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комп’ютерними робочими місцями, мультимедійним обладнанням відповідає вимогам</w:t>
            </w:r>
            <w:r w:rsidR="0063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r w:rsidR="00636056" w:rsidRPr="0063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дозволяє повністю </w:t>
            </w:r>
            <w:r w:rsidR="0063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задовільнити</w:t>
            </w:r>
            <w:r w:rsidR="00636056" w:rsidRPr="0063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освітній процес протягом всього циклу підготовки за освітньою програмою.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6056" w:rsidRDefault="00636056" w:rsidP="00BC7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 приміщень засвідчено санітарно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3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технічними паспортами, що відповідають існуючим нормативним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актам.</w:t>
            </w:r>
          </w:p>
          <w:p w:rsidR="00636056" w:rsidRPr="005E1D24" w:rsidRDefault="00F40A7A" w:rsidP="0063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E1D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Наявна уся необхідна соціально</w:t>
            </w:r>
            <w:r w:rsidR="00BC7E5A" w:rsidRPr="005E1D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побутова інфраструктура</w:t>
            </w:r>
            <w:r w:rsidR="00636056" w:rsidRPr="005E1D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 яка повністю відповідає нормальному функціонуванню освітнього процесу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</w:p>
        </w:tc>
      </w:tr>
      <w:tr w:rsidR="00B9483E">
        <w:tc>
          <w:tcPr>
            <w:tcW w:w="2439" w:type="dxa"/>
          </w:tcPr>
          <w:p w:rsidR="00B9483E" w:rsidRDefault="00F40A7A" w:rsidP="00266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Інформаційне та навчально</w:t>
            </w:r>
            <w:r w:rsidR="009A05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методичне </w:t>
            </w:r>
            <w:r w:rsidR="009A05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забезпечення</w:t>
            </w:r>
          </w:p>
        </w:tc>
        <w:tc>
          <w:tcPr>
            <w:tcW w:w="7132" w:type="dxa"/>
          </w:tcPr>
          <w:p w:rsidR="005E1D24" w:rsidRDefault="005E1D24" w:rsidP="005E1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Інформаційне забезпечення здійснюється підручниками, навчальними посібниками тощо та електронними ресурсами (забезпеченість бібліотеки не менш як п’ятьма найменуванням вітчизняних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закордонних фахових періодичних фахових видань відповідного або спорідненого профілю, у тому числі в електронному вигляді).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Методичне забезпечення реалізується обов’язковим супроводженням навчальної діяльності відповідними навчально-методичними матеріалами з кожної навчальної дисципліни навчального плану.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Основні ресурси:</w:t>
            </w:r>
          </w:p>
          <w:p w:rsidR="00B9483E" w:rsidRPr="005E1D24" w:rsidRDefault="005E1D24" w:rsidP="005E1D24">
            <w:pPr>
              <w:pStyle w:val="a7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</w:tabs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40A7A"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осилання на офіційний веб сайт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483E" w:rsidRPr="005E1D24" w:rsidRDefault="005E1D24" w:rsidP="005E1D24">
            <w:pPr>
              <w:pStyle w:val="a7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</w:tabs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наукова бібліотека;</w:t>
            </w:r>
          </w:p>
          <w:p w:rsidR="00B9483E" w:rsidRPr="005E1D24" w:rsidRDefault="005E1D24" w:rsidP="005E1D24">
            <w:pPr>
              <w:pStyle w:val="a7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</w:tabs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40A7A"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лектронний </w:t>
            </w:r>
            <w:proofErr w:type="spellStart"/>
            <w:r w:rsidR="00F40A7A"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репозитарій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9483E" w:rsidRPr="005E1D24" w:rsidRDefault="005E1D24" w:rsidP="005E1D24">
            <w:pPr>
              <w:pStyle w:val="a7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</w:tabs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40A7A"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лектронні навчальні курси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483E">
        <w:tc>
          <w:tcPr>
            <w:tcW w:w="9571" w:type="dxa"/>
            <w:gridSpan w:val="2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 Академічна мобільність</w:t>
            </w:r>
          </w:p>
        </w:tc>
      </w:tr>
      <w:tr w:rsidR="00B9483E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132" w:type="dxa"/>
          </w:tcPr>
          <w:p w:rsidR="00B9483E" w:rsidRPr="005E1D24" w:rsidRDefault="005E1D24" w:rsidP="005E1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основі двосторонніх договорів між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Запорізька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політехні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та вищим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навчальними закладами України</w:t>
            </w:r>
          </w:p>
        </w:tc>
      </w:tr>
      <w:tr w:rsidR="00B9483E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132" w:type="dxa"/>
          </w:tcPr>
          <w:p w:rsidR="005E1D24" w:rsidRPr="00D57DE0" w:rsidRDefault="005E1D24" w:rsidP="005E1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основі двосторонніх договорів між НУ «Запорізька політехніка» та навчальними закладами країн-партнерів. </w:t>
            </w:r>
          </w:p>
          <w:p w:rsidR="00B9483E" w:rsidRPr="00D57DE0" w:rsidRDefault="00D57DE0" w:rsidP="00D57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Міжнародні проекти п</w:t>
            </w:r>
            <w:r w:rsidR="005E1D24" w:rsidRPr="00D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 w:rsidRPr="00D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57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ТЕМПУС та ERASMUS+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57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реалізації яких бере участь</w:t>
            </w:r>
            <w:r w:rsidR="005E1D24" w:rsidRPr="00D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«Запорізька політехніка»</w:t>
            </w:r>
          </w:p>
        </w:tc>
      </w:tr>
      <w:tr w:rsidR="00B9483E">
        <w:tc>
          <w:tcPr>
            <w:tcW w:w="2439" w:type="dxa"/>
          </w:tcPr>
          <w:p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132" w:type="dxa"/>
          </w:tcPr>
          <w:p w:rsidR="005E1D24" w:rsidRPr="005E1D24" w:rsidRDefault="005E1D24" w:rsidP="005E1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Згідно з ліцензією НУ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Запорізька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політехні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за освітньою програмою можуть</w:t>
            </w:r>
            <w:r w:rsidR="0061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навчатись іноземці та/або особи без громадянства. Навчальні</w:t>
            </w:r>
            <w:r w:rsidR="0061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 для цього контингенту мають розширену підготовку</w:t>
            </w:r>
            <w:r w:rsidR="0061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української мови.</w:t>
            </w:r>
          </w:p>
          <w:p w:rsidR="005E1D24" w:rsidRPr="005E1D24" w:rsidRDefault="005E1D24" w:rsidP="005E1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метою створення умов для міжнародної академічної мобільності</w:t>
            </w:r>
            <w:r w:rsidR="0061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 вищої освіти має право прийняти рішення про викладання</w:t>
            </w:r>
            <w:r w:rsidR="0061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однієї/кількох/усіх дисциплін англійською та/або іншими іноземними мовами, забезпечивши при цьому знання здобувачами вищої освіти відповідної дисципліни державною мовою.</w:t>
            </w:r>
          </w:p>
          <w:p w:rsidR="00B9483E" w:rsidRDefault="005E1D24" w:rsidP="00432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викладання навчальних дисциплін іноземною (англійською)</w:t>
            </w:r>
            <w:r w:rsidR="0061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мовою утворюються окремі групи для іноземних громадян, осіб</w:t>
            </w:r>
            <w:r w:rsidR="0061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громадянства, які бажають здобувати вищу освіту за кошти</w:t>
            </w:r>
            <w:r w:rsidR="0061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фізичних або юридичних осіб, або розробляють індивідуальні</w:t>
            </w:r>
            <w:r w:rsidR="0061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програми. При цьому програма заклади вищої освіти забезпечу</w:t>
            </w:r>
            <w:r w:rsidR="00432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вивчення такими особами державної мови як окремої навчальної дисципліни.</w:t>
            </w:r>
          </w:p>
        </w:tc>
      </w:tr>
    </w:tbl>
    <w:p w:rsidR="007B78FF" w:rsidRDefault="007B78FF"/>
    <w:p w:rsidR="007B78FF" w:rsidRDefault="007B78FF">
      <w:r>
        <w:br w:type="page"/>
      </w:r>
    </w:p>
    <w:p w:rsidR="00B9483E" w:rsidRPr="00DD7D65" w:rsidRDefault="00F40A7A" w:rsidP="00DD7D65">
      <w:pPr>
        <w:pStyle w:val="af2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43" w:name="_heading=h.206ipza" w:colFirst="0" w:colLast="0"/>
      <w:bookmarkEnd w:id="43"/>
      <w:r w:rsidRPr="00DD7D6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2 Перелік компонент </w:t>
      </w:r>
      <w:r w:rsidR="00ED6DF5" w:rsidRPr="00DD7D65">
        <w:rPr>
          <w:rFonts w:ascii="Times New Roman" w:hAnsi="Times New Roman" w:cs="Times New Roman"/>
          <w:b/>
          <w:sz w:val="28"/>
          <w:szCs w:val="28"/>
          <w:lang w:val="uk-UA"/>
        </w:rPr>
        <w:t>освітньо-професійної</w:t>
      </w:r>
      <w:r w:rsidRPr="00DD7D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 </w:t>
      </w:r>
      <w:r w:rsidR="00DD7D65" w:rsidRPr="00DD7D65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DD7D65">
        <w:rPr>
          <w:rFonts w:ascii="Times New Roman" w:hAnsi="Times New Roman" w:cs="Times New Roman"/>
          <w:b/>
          <w:sz w:val="28"/>
          <w:szCs w:val="28"/>
          <w:lang w:val="uk-UA"/>
        </w:rPr>
        <w:t>та їх логічна послідовність</w:t>
      </w:r>
    </w:p>
    <w:p w:rsidR="00B9483E" w:rsidRPr="00DD7D65" w:rsidRDefault="00F40A7A" w:rsidP="008B6346">
      <w:pPr>
        <w:pStyle w:val="af2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7D65">
        <w:rPr>
          <w:rFonts w:ascii="Times New Roman" w:hAnsi="Times New Roman" w:cs="Times New Roman"/>
          <w:b/>
          <w:sz w:val="24"/>
          <w:szCs w:val="24"/>
          <w:lang w:val="uk-UA"/>
        </w:rPr>
        <w:t>2.1 Перелік компонент ОП</w:t>
      </w:r>
      <w:r w:rsidR="00DD7D65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</w:p>
    <w:tbl>
      <w:tblPr>
        <w:tblStyle w:val="ad"/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98"/>
        <w:gridCol w:w="6237"/>
        <w:gridCol w:w="850"/>
        <w:gridCol w:w="1418"/>
      </w:tblGrid>
      <w:tr w:rsidR="00B9483E" w:rsidTr="0034281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483E" w:rsidRDefault="00F40A7A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н/д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483E" w:rsidRDefault="00F40A7A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3E" w:rsidRDefault="00F40A7A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кредитів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3E" w:rsidRDefault="00F40A7A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підсумкового контролю</w:t>
            </w:r>
          </w:p>
        </w:tc>
      </w:tr>
      <w:tr w:rsidR="00B9483E" w:rsidTr="0034281E"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3E" w:rsidRPr="00686B95" w:rsidRDefault="00686B95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 w:rsidR="00F40A7A" w:rsidRPr="00686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Обов’язкові компоненти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3E" w:rsidRDefault="00B9483E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9483E" w:rsidTr="0034281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483E" w:rsidRDefault="00B9483E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483E" w:rsidRPr="00686B95" w:rsidRDefault="00F40A7A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B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Загальна підготовка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3E" w:rsidRDefault="00B9483E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3E" w:rsidRDefault="00B9483E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73C90" w:rsidTr="0034281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C90" w:rsidRDefault="00C73C90" w:rsidP="00DD7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C90" w:rsidRPr="00C73C90" w:rsidRDefault="00C73C90" w:rsidP="0034281E">
            <w:pPr>
              <w:pStyle w:val="af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C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Цивільний захист </w:t>
            </w:r>
            <w:r w:rsidR="00647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C73C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охорона праці в електротехнічній галузі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90" w:rsidRDefault="00C73C90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90" w:rsidRDefault="0034281E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34281E" w:rsidTr="0034281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1E" w:rsidRDefault="0034281E" w:rsidP="00DD7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1E" w:rsidRPr="00C73C90" w:rsidRDefault="0034281E" w:rsidP="0034281E">
            <w:pPr>
              <w:pStyle w:val="af2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C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науково-дослідницької та викладацької діяльності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1E" w:rsidRDefault="0034281E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1E" w:rsidRDefault="0034281E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34281E" w:rsidTr="0034281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1E" w:rsidRDefault="0034281E" w:rsidP="00DD7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1E" w:rsidRPr="00C73C90" w:rsidRDefault="0034281E" w:rsidP="0034281E">
            <w:pPr>
              <w:pStyle w:val="af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C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Організація, планування та управління виробництвом в електротехнічній галузі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1E" w:rsidRDefault="0034281E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1E" w:rsidRDefault="0034281E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C73C90" w:rsidTr="0034281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C90" w:rsidRDefault="00C73C90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C90" w:rsidRPr="00686B95" w:rsidRDefault="00C73C90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6B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Професійна підготовка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90" w:rsidRDefault="00C73C90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90" w:rsidRDefault="00C73C90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329A" w:rsidTr="0034281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29A" w:rsidRDefault="00E6329A" w:rsidP="00DD7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29A" w:rsidRPr="0064772F" w:rsidRDefault="00E6329A" w:rsidP="0034281E">
            <w:pPr>
              <w:pStyle w:val="af2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Курсовий проект за фахом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29A" w:rsidRDefault="00E6329A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29A" w:rsidRDefault="0034281E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</w:t>
            </w:r>
          </w:p>
        </w:tc>
      </w:tr>
      <w:tr w:rsidR="00E6329A" w:rsidTr="0034281E">
        <w:trPr>
          <w:trHeight w:val="31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29A" w:rsidRDefault="00E6329A" w:rsidP="00DD7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29A" w:rsidRPr="0064772F" w:rsidRDefault="00E6329A" w:rsidP="0034281E">
            <w:pPr>
              <w:pStyle w:val="af2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Науково-дослідний курсовий проект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29A" w:rsidRDefault="00E6329A" w:rsidP="0034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29A" w:rsidRDefault="0034281E" w:rsidP="0034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</w:t>
            </w:r>
          </w:p>
        </w:tc>
      </w:tr>
      <w:tr w:rsidR="00E6329A" w:rsidTr="0034281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29A" w:rsidRDefault="00E6329A" w:rsidP="00DD7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29A" w:rsidRPr="0064772F" w:rsidRDefault="00E6329A" w:rsidP="0034281E">
            <w:pPr>
              <w:pStyle w:val="af2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Виробнича (педагогічна)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29A" w:rsidRDefault="00E6329A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29A" w:rsidRDefault="0034281E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E6329A" w:rsidTr="0034281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29A" w:rsidRDefault="00E6329A" w:rsidP="00DD7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29A" w:rsidRPr="0064772F" w:rsidRDefault="00E6329A" w:rsidP="0034281E">
            <w:pPr>
              <w:pStyle w:val="af2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Переддипломна практика (стажування)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29A" w:rsidRDefault="00E6329A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29A" w:rsidRDefault="0034281E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E6329A" w:rsidTr="0034281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29A" w:rsidRDefault="00E6329A" w:rsidP="009F7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29A" w:rsidRPr="0064772F" w:rsidRDefault="00E6329A" w:rsidP="0034281E">
            <w:pPr>
              <w:pStyle w:val="af2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47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Дипломування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29A" w:rsidRDefault="00E6329A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29A" w:rsidRDefault="0034281E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D6563" w:rsidTr="0034281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563" w:rsidRDefault="00E6329A" w:rsidP="009F7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D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563" w:rsidRPr="00A44218" w:rsidRDefault="003D6563" w:rsidP="0034281E">
            <w:pPr>
              <w:pStyle w:val="af2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Автоматизація проектування електричних та електронних апаратів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563" w:rsidRDefault="00261A92" w:rsidP="003428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563" w:rsidRDefault="0034281E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34281E" w:rsidTr="0034281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1E" w:rsidRDefault="0034281E" w:rsidP="00DD7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1E" w:rsidRPr="00A44218" w:rsidRDefault="0034281E" w:rsidP="0034281E">
            <w:pPr>
              <w:pStyle w:val="af2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та випробування електричних та електронних апаратів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1E" w:rsidRDefault="0034281E" w:rsidP="003428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1E" w:rsidRDefault="0034281E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34281E" w:rsidTr="0034281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1E" w:rsidRDefault="0034281E" w:rsidP="00DD7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1E" w:rsidRPr="00A44218" w:rsidRDefault="0034281E" w:rsidP="0034281E">
            <w:pPr>
              <w:pStyle w:val="af2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Методологія наукових досліджень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Pr="00A44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електромехані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1E" w:rsidRDefault="0034281E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1E" w:rsidRDefault="0034281E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34281E" w:rsidTr="0034281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1E" w:rsidRDefault="0034281E" w:rsidP="00DD7D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1E" w:rsidRPr="00A44218" w:rsidRDefault="0034281E" w:rsidP="0034281E">
            <w:pPr>
              <w:pStyle w:val="af2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Оптимізація інженерних та проектних рішень електричних і електронних апаратів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1E" w:rsidRDefault="0034281E" w:rsidP="0034281E">
            <w:pPr>
              <w:spacing w:after="0" w:line="240" w:lineRule="auto"/>
              <w:jc w:val="center"/>
            </w:pPr>
            <w:r w:rsidRPr="00D90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1E" w:rsidRDefault="0034281E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C73C90" w:rsidTr="0034281E">
        <w:tc>
          <w:tcPr>
            <w:tcW w:w="7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C90" w:rsidRDefault="00C73C90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обов’язкових компонент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90" w:rsidRDefault="00261A92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90" w:rsidRDefault="00C73C90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73C90" w:rsidTr="0034281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C90" w:rsidRDefault="00C73C90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C90" w:rsidRDefault="00686B95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 w:rsidR="00C73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Вибіркові компоненти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90" w:rsidRDefault="00C73C90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90" w:rsidRDefault="00C73C90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281E" w:rsidTr="0034281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1E" w:rsidRDefault="0034281E" w:rsidP="00DD7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1E" w:rsidRPr="003E3F9A" w:rsidRDefault="0034281E" w:rsidP="0034281E">
            <w:pPr>
              <w:pStyle w:val="af2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з Г-каталогу 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1E" w:rsidRDefault="0034281E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1E" w:rsidRDefault="0034281E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34281E" w:rsidTr="0034281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1E" w:rsidRDefault="0034281E" w:rsidP="00DD7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1E" w:rsidRPr="00261A92" w:rsidRDefault="0034281E" w:rsidP="003E3F9A">
            <w:pPr>
              <w:pStyle w:val="af2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61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з Г-каталогу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1E" w:rsidRDefault="0034281E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1E" w:rsidRDefault="0034281E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34281E" w:rsidTr="0034281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1E" w:rsidRDefault="0034281E" w:rsidP="00DD7D65">
            <w:pPr>
              <w:spacing w:after="0" w:line="240" w:lineRule="auto"/>
            </w:pPr>
            <w:r w:rsidRPr="00EA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1E" w:rsidRPr="00261A92" w:rsidRDefault="0034281E" w:rsidP="003E3F9A">
            <w:pPr>
              <w:pStyle w:val="af2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61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з Г-каталогу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1E" w:rsidRDefault="0034281E" w:rsidP="003428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1E" w:rsidRDefault="0034281E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34281E" w:rsidTr="0034281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1E" w:rsidRPr="00EA2616" w:rsidRDefault="0034281E" w:rsidP="00DD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1E" w:rsidRPr="00261A92" w:rsidRDefault="0034281E" w:rsidP="003E3F9A">
            <w:pPr>
              <w:pStyle w:val="af2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61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з Г-каталогу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1E" w:rsidRPr="00D9030E" w:rsidRDefault="0034281E" w:rsidP="0034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1E" w:rsidRDefault="0034281E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34281E" w:rsidTr="0034281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1E" w:rsidRDefault="0034281E" w:rsidP="00DD7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1E" w:rsidRPr="00261A92" w:rsidRDefault="0034281E" w:rsidP="003E3F9A">
            <w:pPr>
              <w:pStyle w:val="af2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61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з Г-каталогу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1E" w:rsidRDefault="0034281E" w:rsidP="003428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1E" w:rsidRDefault="0034281E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34281E" w:rsidTr="0034281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1E" w:rsidRDefault="0034281E" w:rsidP="00DD7D65">
            <w:pPr>
              <w:spacing w:after="0" w:line="240" w:lineRule="auto"/>
            </w:pPr>
            <w:r w:rsidRPr="00EA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281E" w:rsidRPr="00261A92" w:rsidRDefault="0034281E" w:rsidP="003E3F9A">
            <w:pPr>
              <w:pStyle w:val="af2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61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з Г-каталогу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1E" w:rsidRPr="00D9030E" w:rsidRDefault="0034281E" w:rsidP="0034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81E" w:rsidRDefault="0034281E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44218" w:rsidTr="0034281E">
        <w:tc>
          <w:tcPr>
            <w:tcW w:w="7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218" w:rsidRDefault="00A44218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вибіркових компонент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218" w:rsidRDefault="00261A92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218" w:rsidRDefault="00A44218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218" w:rsidTr="0034281E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218" w:rsidRDefault="00A44218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218" w:rsidRDefault="00A44218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 за програмою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218" w:rsidRDefault="00A44218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218" w:rsidRDefault="00A44218" w:rsidP="00342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14301" w:rsidRDefault="00114301" w:rsidP="00114301">
      <w:pPr>
        <w:pStyle w:val="af2"/>
        <w:spacing w:before="24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4301" w:rsidRDefault="00114301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9483E" w:rsidRPr="00114301" w:rsidRDefault="00F40A7A" w:rsidP="002C6129">
      <w:pPr>
        <w:pStyle w:val="af2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430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2.2 Структурно</w:t>
      </w:r>
      <w:r w:rsidR="00A926A0" w:rsidRPr="00114301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1143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логічна схема </w:t>
      </w:r>
      <w:r w:rsidR="00114301" w:rsidRPr="00114301">
        <w:rPr>
          <w:rFonts w:ascii="Times New Roman" w:hAnsi="Times New Roman" w:cs="Times New Roman"/>
          <w:b/>
          <w:sz w:val="24"/>
          <w:szCs w:val="24"/>
          <w:lang w:val="uk-UA"/>
        </w:rPr>
        <w:t>освітньо-професійної програми</w:t>
      </w:r>
    </w:p>
    <w:p w:rsidR="00B9483E" w:rsidRPr="00886DAC" w:rsidRDefault="002C6129" w:rsidP="00886D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6051905" cy="42291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ПП-ЕЕА(маг-схема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971" cy="42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83E" w:rsidRDefault="00B9483E"/>
    <w:p w:rsidR="00886DAC" w:rsidRDefault="00886DA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4" w:name="_heading=h.4k668n3" w:colFirst="0" w:colLast="0"/>
      <w:bookmarkEnd w:id="4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B9483E" w:rsidRPr="008B6346" w:rsidRDefault="00F40A7A" w:rsidP="008B6346">
      <w:pPr>
        <w:pStyle w:val="af2"/>
        <w:spacing w:after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634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 Форма атестації здобувачів вищої освіти</w:t>
      </w:r>
    </w:p>
    <w:p w:rsidR="00B9483E" w:rsidRDefault="00F40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Атестація здобувачів вищої освіти спеціальності 141 «Електроенергетика, електротехніка та електромеханіка»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здійснюється у формі публічного захисту кваліфікаційної та завершується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видачею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документу встановленого зразка про присудження йому ступеня магістра із присвоєнням кваліфікації: магістр з електроенергетики, електротехніки та електромеханіки.</w:t>
      </w:r>
    </w:p>
    <w:p w:rsidR="00B9483E" w:rsidRPr="00266236" w:rsidRDefault="00F40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266236">
        <w:rPr>
          <w:rFonts w:ascii="Times New Roman" w:eastAsia="Times New Roman" w:hAnsi="Times New Roman" w:cs="Times New Roman"/>
          <w:spacing w:val="-2"/>
          <w:sz w:val="26"/>
          <w:szCs w:val="26"/>
        </w:rPr>
        <w:t>Кваліфікаційна робота здобувача ступеня вищої освіти магістра є самостійним дослідженням, що відображає інтегральну компетентність її автора та є підсумком набутих їм знань, вмінь та навичок зі всіх освітніх компонент навчального плану.</w:t>
      </w:r>
    </w:p>
    <w:p w:rsidR="00B9483E" w:rsidRDefault="00F40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Обов’язковою умовою допуску до захисту кваліфікаційної роботи є виконання у повному обсязі індивідуального навчального плану, а також дотримання ним принципів академічної доброчесності. Кваліфікаційна робота проходить перевірку на плагіат та розміщується 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репозитарії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НУ «Запорізька політехніка».</w:t>
      </w:r>
    </w:p>
    <w:p w:rsidR="00B9483E" w:rsidRPr="00266236" w:rsidRDefault="00F40A7A" w:rsidP="0026623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266236">
        <w:rPr>
          <w:rFonts w:ascii="Times New Roman" w:eastAsia="Times New Roman" w:hAnsi="Times New Roman" w:cs="Times New Roman"/>
          <w:spacing w:val="-2"/>
          <w:sz w:val="26"/>
          <w:szCs w:val="26"/>
        </w:rPr>
        <w:t>Атестація здійснюється відкрито та публічно на засіданні екзаменаційної комісії. Захист відбувається з використанням презентаційного матеріалу та креслень.</w:t>
      </w:r>
    </w:p>
    <w:p w:rsidR="00B9483E" w:rsidRDefault="00B9483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925" w:rsidRDefault="0061392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5" w:name="_heading=h.2zbgiuw" w:colFirst="0" w:colLast="0"/>
      <w:bookmarkEnd w:id="4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B9483E" w:rsidRPr="00DD7D65" w:rsidRDefault="00F40A7A" w:rsidP="008B6346">
      <w:pPr>
        <w:pStyle w:val="af2"/>
        <w:spacing w:after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7D6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4 Матриця відповідності програмних </w:t>
      </w:r>
      <w:proofErr w:type="spellStart"/>
      <w:r w:rsidRPr="00DD7D65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 w:rsidRPr="00DD7D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D7D65" w:rsidRPr="00DD7D65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DD7D65">
        <w:rPr>
          <w:rFonts w:ascii="Times New Roman" w:hAnsi="Times New Roman" w:cs="Times New Roman"/>
          <w:b/>
          <w:sz w:val="28"/>
          <w:szCs w:val="28"/>
          <w:lang w:val="uk-UA"/>
        </w:rPr>
        <w:t>компонентам освітньо</w:t>
      </w:r>
      <w:r w:rsidR="00DD7D65" w:rsidRPr="00DD7D65">
        <w:rPr>
          <w:rFonts w:ascii="Times New Roman" w:hAnsi="Times New Roman" w:cs="Times New Roman"/>
          <w:b/>
          <w:sz w:val="28"/>
          <w:szCs w:val="28"/>
          <w:lang w:val="uk-UA"/>
        </w:rPr>
        <w:t>-професійно</w:t>
      </w:r>
      <w:r w:rsidRPr="00DD7D65">
        <w:rPr>
          <w:rFonts w:ascii="Times New Roman" w:hAnsi="Times New Roman" w:cs="Times New Roman"/>
          <w:b/>
          <w:sz w:val="28"/>
          <w:szCs w:val="28"/>
          <w:lang w:val="uk-UA"/>
        </w:rPr>
        <w:t>ї програми</w:t>
      </w:r>
    </w:p>
    <w:tbl>
      <w:tblPr>
        <w:tblStyle w:val="ae"/>
        <w:tblW w:w="9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"/>
        <w:gridCol w:w="474"/>
        <w:gridCol w:w="475"/>
        <w:gridCol w:w="475"/>
        <w:gridCol w:w="474"/>
        <w:gridCol w:w="475"/>
        <w:gridCol w:w="475"/>
        <w:gridCol w:w="474"/>
        <w:gridCol w:w="475"/>
        <w:gridCol w:w="475"/>
        <w:gridCol w:w="586"/>
        <w:gridCol w:w="567"/>
        <w:gridCol w:w="567"/>
        <w:gridCol w:w="474"/>
        <w:gridCol w:w="475"/>
        <w:gridCol w:w="475"/>
        <w:gridCol w:w="474"/>
        <w:gridCol w:w="475"/>
        <w:gridCol w:w="475"/>
      </w:tblGrid>
      <w:tr w:rsidR="00497CAA" w:rsidTr="00497CAA">
        <w:trPr>
          <w:trHeight w:val="20"/>
        </w:trPr>
        <w:tc>
          <w:tcPr>
            <w:tcW w:w="807" w:type="dxa"/>
          </w:tcPr>
          <w:p w:rsidR="00497CAA" w:rsidRDefault="00497CAA" w:rsidP="00497CAA">
            <w:pPr>
              <w:rPr>
                <w:sz w:val="24"/>
                <w:szCs w:val="24"/>
              </w:rPr>
            </w:pPr>
            <w:bookmarkStart w:id="46" w:name="_heading=h.1egqt2p" w:colFirst="0" w:colLast="0"/>
            <w:bookmarkEnd w:id="46"/>
          </w:p>
        </w:tc>
        <w:tc>
          <w:tcPr>
            <w:tcW w:w="474" w:type="dxa"/>
            <w:tcMar>
              <w:left w:w="28" w:type="dxa"/>
              <w:right w:w="28" w:type="dxa"/>
            </w:tcMar>
          </w:tcPr>
          <w:p w:rsidR="00497CAA" w:rsidRPr="00CC5F13" w:rsidRDefault="00497CAA" w:rsidP="00497CAA">
            <w:pPr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ОК1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:rsidR="00497CAA" w:rsidRPr="00CC5F13" w:rsidRDefault="00497CAA" w:rsidP="00497CAA">
            <w:pPr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ОК2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:rsidR="00497CAA" w:rsidRPr="00CC5F13" w:rsidRDefault="00497CAA" w:rsidP="00497CAA">
            <w:pPr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ОК3</w:t>
            </w:r>
          </w:p>
        </w:tc>
        <w:tc>
          <w:tcPr>
            <w:tcW w:w="474" w:type="dxa"/>
            <w:tcMar>
              <w:left w:w="28" w:type="dxa"/>
              <w:right w:w="28" w:type="dxa"/>
            </w:tcMar>
          </w:tcPr>
          <w:p w:rsidR="00497CAA" w:rsidRPr="00CC5F13" w:rsidRDefault="00497CAA" w:rsidP="00497CAA">
            <w:pPr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ОК4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:rsidR="00497CAA" w:rsidRPr="00CC5F13" w:rsidRDefault="00497CAA" w:rsidP="00497CAA">
            <w:pPr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ОК5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:rsidR="00497CAA" w:rsidRPr="00CC5F13" w:rsidRDefault="00497CAA" w:rsidP="00497CAA">
            <w:pPr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ОК6</w:t>
            </w:r>
          </w:p>
        </w:tc>
        <w:tc>
          <w:tcPr>
            <w:tcW w:w="474" w:type="dxa"/>
            <w:tcMar>
              <w:left w:w="28" w:type="dxa"/>
              <w:right w:w="28" w:type="dxa"/>
            </w:tcMar>
          </w:tcPr>
          <w:p w:rsidR="00497CAA" w:rsidRPr="00CC5F13" w:rsidRDefault="00497CAA" w:rsidP="00497CAA">
            <w:pPr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ОК7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:rsidR="00497CAA" w:rsidRPr="00CC5F13" w:rsidRDefault="00497CAA" w:rsidP="00497CAA">
            <w:pPr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ОК8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:rsidR="00497CAA" w:rsidRPr="00B2144A" w:rsidRDefault="00497CAA" w:rsidP="00497CAA">
            <w:pPr>
              <w:rPr>
                <w:b/>
                <w:sz w:val="18"/>
                <w:szCs w:val="18"/>
                <w:lang w:val="ru-RU"/>
              </w:rPr>
            </w:pPr>
            <w:r w:rsidRPr="00CC5F13">
              <w:rPr>
                <w:b/>
                <w:sz w:val="18"/>
                <w:szCs w:val="18"/>
              </w:rPr>
              <w:t>ОК</w:t>
            </w: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586" w:type="dxa"/>
            <w:tcMar>
              <w:left w:w="28" w:type="dxa"/>
              <w:right w:w="28" w:type="dxa"/>
            </w:tcMar>
          </w:tcPr>
          <w:p w:rsidR="00497CAA" w:rsidRPr="00B2144A" w:rsidRDefault="00497CAA" w:rsidP="00497CAA">
            <w:pPr>
              <w:rPr>
                <w:b/>
                <w:sz w:val="18"/>
                <w:szCs w:val="18"/>
                <w:lang w:val="ru-RU"/>
              </w:rPr>
            </w:pPr>
            <w:r w:rsidRPr="00CC5F13">
              <w:rPr>
                <w:b/>
                <w:sz w:val="18"/>
                <w:szCs w:val="18"/>
              </w:rPr>
              <w:t>ОК</w:t>
            </w:r>
            <w:r>
              <w:rPr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497CAA" w:rsidRPr="00B2144A" w:rsidRDefault="00497CAA" w:rsidP="00497CAA">
            <w:pPr>
              <w:rPr>
                <w:b/>
                <w:sz w:val="18"/>
                <w:szCs w:val="18"/>
                <w:lang w:val="ru-RU"/>
              </w:rPr>
            </w:pPr>
            <w:r w:rsidRPr="00CC5F13">
              <w:rPr>
                <w:b/>
                <w:sz w:val="18"/>
                <w:szCs w:val="18"/>
              </w:rPr>
              <w:t>ОК</w:t>
            </w:r>
            <w:r>
              <w:rPr>
                <w:b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497CAA" w:rsidRPr="00B2144A" w:rsidRDefault="00497CAA" w:rsidP="00497CAA">
            <w:pPr>
              <w:rPr>
                <w:b/>
                <w:sz w:val="18"/>
                <w:szCs w:val="18"/>
                <w:lang w:val="ru-RU"/>
              </w:rPr>
            </w:pPr>
            <w:r w:rsidRPr="00CC5F13">
              <w:rPr>
                <w:b/>
                <w:sz w:val="18"/>
                <w:szCs w:val="18"/>
              </w:rPr>
              <w:t>ОК</w:t>
            </w:r>
            <w:r>
              <w:rPr>
                <w:b/>
                <w:sz w:val="18"/>
                <w:szCs w:val="18"/>
                <w:lang w:val="ru-RU"/>
              </w:rPr>
              <w:t>12</w:t>
            </w:r>
          </w:p>
        </w:tc>
        <w:tc>
          <w:tcPr>
            <w:tcW w:w="474" w:type="dxa"/>
            <w:tcMar>
              <w:left w:w="28" w:type="dxa"/>
              <w:right w:w="28" w:type="dxa"/>
            </w:tcMar>
          </w:tcPr>
          <w:p w:rsidR="00497CAA" w:rsidRPr="00CC5F13" w:rsidRDefault="00497CAA" w:rsidP="00497C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Pr="00CC5F13">
              <w:rPr>
                <w:b/>
                <w:sz w:val="18"/>
                <w:szCs w:val="18"/>
              </w:rPr>
              <w:t>К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:rsidR="00497CAA" w:rsidRDefault="00497CAA" w:rsidP="00497CAA">
            <w:r w:rsidRPr="001E453B">
              <w:rPr>
                <w:b/>
                <w:sz w:val="18"/>
                <w:szCs w:val="18"/>
              </w:rPr>
              <w:t>ВК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:rsidR="00497CAA" w:rsidRDefault="00497CAA" w:rsidP="00497CAA">
            <w:r w:rsidRPr="001E453B">
              <w:rPr>
                <w:b/>
                <w:sz w:val="18"/>
                <w:szCs w:val="18"/>
              </w:rPr>
              <w:t>ВК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4" w:type="dxa"/>
            <w:tcMar>
              <w:left w:w="28" w:type="dxa"/>
              <w:right w:w="28" w:type="dxa"/>
            </w:tcMar>
          </w:tcPr>
          <w:p w:rsidR="00497CAA" w:rsidRDefault="00497CAA" w:rsidP="00497CAA">
            <w:r w:rsidRPr="001E453B">
              <w:rPr>
                <w:b/>
                <w:sz w:val="18"/>
                <w:szCs w:val="18"/>
              </w:rPr>
              <w:t>ВК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:rsidR="00497CAA" w:rsidRDefault="00497CAA" w:rsidP="00497CAA">
            <w:r w:rsidRPr="001E453B">
              <w:rPr>
                <w:b/>
                <w:sz w:val="18"/>
                <w:szCs w:val="18"/>
              </w:rPr>
              <w:t>ВК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:rsidR="00497CAA" w:rsidRDefault="00497CAA" w:rsidP="00497CAA">
            <w:r w:rsidRPr="001E453B">
              <w:rPr>
                <w:b/>
                <w:sz w:val="18"/>
                <w:szCs w:val="18"/>
              </w:rPr>
              <w:t>ВК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497CAA" w:rsidTr="00497CAA">
        <w:tc>
          <w:tcPr>
            <w:tcW w:w="807" w:type="dxa"/>
          </w:tcPr>
          <w:p w:rsidR="00497CAA" w:rsidRPr="00F05029" w:rsidRDefault="00497CAA" w:rsidP="003F0BB6">
            <w:pPr>
              <w:rPr>
                <w:b/>
              </w:rPr>
            </w:pPr>
            <w:r w:rsidRPr="00F05029">
              <w:rPr>
                <w:b/>
              </w:rPr>
              <w:t>ЗК1</w:t>
            </w: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0749B1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86" w:type="dxa"/>
          </w:tcPr>
          <w:p w:rsidR="00497CAA" w:rsidRPr="00F05029" w:rsidRDefault="000749B1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497CAA" w:rsidRPr="00F05029" w:rsidRDefault="000749B1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497CAA" w:rsidRPr="00F05029" w:rsidRDefault="000749B1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497CAA" w:rsidTr="00497CAA">
        <w:tc>
          <w:tcPr>
            <w:tcW w:w="807" w:type="dxa"/>
          </w:tcPr>
          <w:p w:rsidR="00497CAA" w:rsidRPr="00F05029" w:rsidRDefault="00497CAA" w:rsidP="003F0BB6">
            <w:pPr>
              <w:rPr>
                <w:b/>
              </w:rPr>
            </w:pPr>
            <w:r w:rsidRPr="00F05029">
              <w:rPr>
                <w:b/>
              </w:rPr>
              <w:t>ЗК2</w:t>
            </w: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0749B1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86" w:type="dxa"/>
          </w:tcPr>
          <w:p w:rsidR="00497CAA" w:rsidRPr="00F05029" w:rsidRDefault="000749B1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497CAA" w:rsidRPr="00F05029" w:rsidRDefault="000749B1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497CAA" w:rsidRPr="00F05029" w:rsidRDefault="000749B1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497CAA" w:rsidTr="00497CAA">
        <w:tc>
          <w:tcPr>
            <w:tcW w:w="807" w:type="dxa"/>
          </w:tcPr>
          <w:p w:rsidR="00497CAA" w:rsidRPr="00F05029" w:rsidRDefault="00497CAA" w:rsidP="003F0BB6">
            <w:pPr>
              <w:rPr>
                <w:b/>
              </w:rPr>
            </w:pPr>
            <w:r w:rsidRPr="00F05029">
              <w:rPr>
                <w:b/>
              </w:rPr>
              <w:t>ЗК3</w:t>
            </w:r>
          </w:p>
        </w:tc>
        <w:tc>
          <w:tcPr>
            <w:tcW w:w="474" w:type="dxa"/>
          </w:tcPr>
          <w:p w:rsidR="00497CAA" w:rsidRPr="00F05029" w:rsidRDefault="00812383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0749B1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0749B1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86" w:type="dxa"/>
          </w:tcPr>
          <w:p w:rsidR="00497CAA" w:rsidRPr="00F05029" w:rsidRDefault="000749B1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497CAA" w:rsidRPr="00F05029" w:rsidRDefault="000749B1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497CAA" w:rsidRPr="00F05029" w:rsidRDefault="000749B1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0749B1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497CAA" w:rsidTr="00497CAA">
        <w:tc>
          <w:tcPr>
            <w:tcW w:w="807" w:type="dxa"/>
          </w:tcPr>
          <w:p w:rsidR="00497CAA" w:rsidRPr="00F05029" w:rsidRDefault="00497CAA" w:rsidP="003F0BB6">
            <w:pPr>
              <w:rPr>
                <w:b/>
              </w:rPr>
            </w:pPr>
            <w:r w:rsidRPr="00F05029">
              <w:rPr>
                <w:b/>
              </w:rPr>
              <w:t>ЗК4</w:t>
            </w: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0749B1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86" w:type="dxa"/>
          </w:tcPr>
          <w:p w:rsidR="00497CAA" w:rsidRPr="00F05029" w:rsidRDefault="000749B1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497CAA" w:rsidRPr="00F05029" w:rsidRDefault="000749B1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497CAA" w:rsidRPr="00F05029" w:rsidRDefault="000749B1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497CAA" w:rsidRPr="00F05029" w:rsidRDefault="000749B1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497CAA" w:rsidRPr="00F05029" w:rsidRDefault="000749B1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497CAA" w:rsidRPr="00F05029" w:rsidRDefault="000749B1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497CAA" w:rsidRPr="00F05029" w:rsidRDefault="00812383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497CAA" w:rsidRPr="00F05029" w:rsidRDefault="00812383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497CAA" w:rsidRPr="00F05029" w:rsidRDefault="00812383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</w:tr>
      <w:tr w:rsidR="00497CAA" w:rsidTr="00497CAA">
        <w:tc>
          <w:tcPr>
            <w:tcW w:w="807" w:type="dxa"/>
          </w:tcPr>
          <w:p w:rsidR="00497CAA" w:rsidRPr="00F05029" w:rsidRDefault="00497CAA" w:rsidP="003F0BB6">
            <w:pPr>
              <w:rPr>
                <w:b/>
              </w:rPr>
            </w:pPr>
            <w:r w:rsidRPr="00F05029">
              <w:rPr>
                <w:b/>
              </w:rPr>
              <w:t>ЗК5</w:t>
            </w: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86" w:type="dxa"/>
          </w:tcPr>
          <w:p w:rsidR="00497CAA" w:rsidRPr="00F05029" w:rsidRDefault="00812383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497CAA" w:rsidTr="00497CAA">
        <w:tc>
          <w:tcPr>
            <w:tcW w:w="807" w:type="dxa"/>
          </w:tcPr>
          <w:p w:rsidR="00497CAA" w:rsidRPr="00F05029" w:rsidRDefault="00497CAA" w:rsidP="003F0BB6">
            <w:pPr>
              <w:rPr>
                <w:b/>
              </w:rPr>
            </w:pPr>
            <w:r w:rsidRPr="00F05029">
              <w:rPr>
                <w:b/>
              </w:rPr>
              <w:t>ЗК6</w:t>
            </w: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A31E2C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86" w:type="dxa"/>
          </w:tcPr>
          <w:p w:rsidR="00497CAA" w:rsidRPr="00F05029" w:rsidRDefault="00A31E2C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497CAA" w:rsidRPr="00F05029" w:rsidRDefault="00A31E2C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497CAA" w:rsidRPr="00F05029" w:rsidRDefault="00A31E2C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497CAA" w:rsidTr="00497CAA">
        <w:tc>
          <w:tcPr>
            <w:tcW w:w="807" w:type="dxa"/>
          </w:tcPr>
          <w:p w:rsidR="00497CAA" w:rsidRPr="00F05029" w:rsidRDefault="00497CAA" w:rsidP="003F0BB6">
            <w:pPr>
              <w:rPr>
                <w:b/>
              </w:rPr>
            </w:pPr>
            <w:r w:rsidRPr="00F05029">
              <w:rPr>
                <w:b/>
              </w:rPr>
              <w:t>ЗК7</w:t>
            </w: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A31E2C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86" w:type="dxa"/>
          </w:tcPr>
          <w:p w:rsidR="00497CAA" w:rsidRPr="00F05029" w:rsidRDefault="00A31E2C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497CAA" w:rsidRPr="00F05029" w:rsidRDefault="00A31E2C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497CAA" w:rsidRPr="00F05029" w:rsidRDefault="00A31E2C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497CAA" w:rsidRPr="00F05029" w:rsidRDefault="00A31E2C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497CAA" w:rsidRPr="00F05029" w:rsidRDefault="00A31E2C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497CAA" w:rsidRPr="00F05029" w:rsidRDefault="00A31E2C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F05029" w:rsidRDefault="00497CAA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A31E2C" w:rsidTr="00497CAA">
        <w:tc>
          <w:tcPr>
            <w:tcW w:w="807" w:type="dxa"/>
          </w:tcPr>
          <w:p w:rsidR="00A31E2C" w:rsidRPr="00F05029" w:rsidRDefault="00A31E2C" w:rsidP="00A31E2C">
            <w:pPr>
              <w:rPr>
                <w:b/>
              </w:rPr>
            </w:pPr>
            <w:r w:rsidRPr="00F05029">
              <w:rPr>
                <w:b/>
              </w:rPr>
              <w:t>ЗК8</w:t>
            </w:r>
          </w:p>
        </w:tc>
        <w:tc>
          <w:tcPr>
            <w:tcW w:w="474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586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567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567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A31E2C" w:rsidTr="00497CAA">
        <w:tc>
          <w:tcPr>
            <w:tcW w:w="807" w:type="dxa"/>
          </w:tcPr>
          <w:p w:rsidR="00A31E2C" w:rsidRPr="00F05029" w:rsidRDefault="00A31E2C" w:rsidP="00A31E2C">
            <w:pPr>
              <w:rPr>
                <w:b/>
              </w:rPr>
            </w:pPr>
            <w:r w:rsidRPr="00F05029">
              <w:rPr>
                <w:b/>
              </w:rPr>
              <w:t>ЗК9</w:t>
            </w:r>
          </w:p>
        </w:tc>
        <w:tc>
          <w:tcPr>
            <w:tcW w:w="474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586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567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567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A31E2C" w:rsidTr="00497CAA">
        <w:tc>
          <w:tcPr>
            <w:tcW w:w="807" w:type="dxa"/>
          </w:tcPr>
          <w:p w:rsidR="00A31E2C" w:rsidRPr="00F05029" w:rsidRDefault="00A31E2C" w:rsidP="00A31E2C">
            <w:pPr>
              <w:rPr>
                <w:b/>
                <w:lang w:val="ru-RU"/>
              </w:rPr>
            </w:pPr>
            <w:r w:rsidRPr="00F05029">
              <w:rPr>
                <w:b/>
                <w:lang w:val="ru-RU"/>
              </w:rPr>
              <w:t>ЗК10</w:t>
            </w:r>
          </w:p>
        </w:tc>
        <w:tc>
          <w:tcPr>
            <w:tcW w:w="474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4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86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A31E2C" w:rsidRPr="00F05029" w:rsidRDefault="00B27055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A31E2C" w:rsidRPr="00F05029" w:rsidRDefault="00B27055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A31E2C" w:rsidRPr="00F05029" w:rsidRDefault="00B27055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A31E2C" w:rsidTr="00497CAA">
        <w:tc>
          <w:tcPr>
            <w:tcW w:w="807" w:type="dxa"/>
          </w:tcPr>
          <w:p w:rsidR="00A31E2C" w:rsidRPr="00F05029" w:rsidRDefault="00A31E2C" w:rsidP="00A31E2C">
            <w:pPr>
              <w:rPr>
                <w:b/>
                <w:lang w:val="ru-RU"/>
              </w:rPr>
            </w:pPr>
            <w:r w:rsidRPr="00F05029">
              <w:rPr>
                <w:b/>
              </w:rPr>
              <w:t>ЗК1</w:t>
            </w:r>
            <w:r w:rsidRPr="00F05029">
              <w:rPr>
                <w:b/>
                <w:lang w:val="ru-RU"/>
              </w:rPr>
              <w:t>1</w:t>
            </w:r>
          </w:p>
        </w:tc>
        <w:tc>
          <w:tcPr>
            <w:tcW w:w="474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567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4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dxa"/>
          </w:tcPr>
          <w:p w:rsidR="00A31E2C" w:rsidRPr="00F05029" w:rsidRDefault="00A31E2C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B27055" w:rsidTr="00497CAA">
        <w:tc>
          <w:tcPr>
            <w:tcW w:w="807" w:type="dxa"/>
          </w:tcPr>
          <w:p w:rsidR="00B27055" w:rsidRPr="00F05029" w:rsidRDefault="00B27055" w:rsidP="00B27055">
            <w:pPr>
              <w:rPr>
                <w:b/>
                <w:lang w:val="ru-RU"/>
              </w:rPr>
            </w:pPr>
            <w:r w:rsidRPr="00F05029">
              <w:rPr>
                <w:b/>
                <w:lang w:val="ru-RU"/>
              </w:rPr>
              <w:t>ЗК12</w:t>
            </w:r>
          </w:p>
        </w:tc>
        <w:tc>
          <w:tcPr>
            <w:tcW w:w="474" w:type="dxa"/>
          </w:tcPr>
          <w:p w:rsidR="00B27055" w:rsidRPr="00F05029" w:rsidRDefault="00B27055" w:rsidP="00F050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" w:type="dxa"/>
          </w:tcPr>
          <w:p w:rsidR="00B27055" w:rsidRPr="00F05029" w:rsidRDefault="00B27055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B27055" w:rsidRPr="00F05029" w:rsidRDefault="00B27055" w:rsidP="00F050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</w:tcPr>
          <w:p w:rsidR="00B27055" w:rsidRPr="00F05029" w:rsidRDefault="00B27055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B27055" w:rsidRPr="00F05029" w:rsidRDefault="00B27055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B27055" w:rsidRPr="00F05029" w:rsidRDefault="00B27055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B27055" w:rsidRPr="00F05029" w:rsidRDefault="00B27055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B27055" w:rsidRPr="00F05029" w:rsidRDefault="00B27055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B27055" w:rsidRPr="00F05029" w:rsidRDefault="00B27055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586" w:type="dxa"/>
          </w:tcPr>
          <w:p w:rsidR="00B27055" w:rsidRPr="00F05029" w:rsidRDefault="00B27055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567" w:type="dxa"/>
          </w:tcPr>
          <w:p w:rsidR="00B27055" w:rsidRPr="00F05029" w:rsidRDefault="00B27055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567" w:type="dxa"/>
          </w:tcPr>
          <w:p w:rsidR="00B27055" w:rsidRPr="00F05029" w:rsidRDefault="00B27055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B27055" w:rsidRPr="00F05029" w:rsidRDefault="00B27055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B27055" w:rsidRPr="00F05029" w:rsidRDefault="00B27055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B27055" w:rsidRPr="00F05029" w:rsidRDefault="00B27055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4" w:type="dxa"/>
          </w:tcPr>
          <w:p w:rsidR="00B27055" w:rsidRPr="00F05029" w:rsidRDefault="00B27055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B27055" w:rsidRPr="00F05029" w:rsidRDefault="00B27055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475" w:type="dxa"/>
          </w:tcPr>
          <w:p w:rsidR="00B27055" w:rsidRPr="00F05029" w:rsidRDefault="00B27055" w:rsidP="00F05029">
            <w:pPr>
              <w:jc w:val="center"/>
              <w:rPr>
                <w:sz w:val="22"/>
                <w:szCs w:val="22"/>
              </w:rPr>
            </w:pPr>
            <w:r w:rsidRPr="00F05029">
              <w:rPr>
                <w:b/>
                <w:sz w:val="22"/>
                <w:szCs w:val="22"/>
                <w:lang w:val="en-US"/>
              </w:rPr>
              <w:t>+</w:t>
            </w:r>
          </w:p>
        </w:tc>
      </w:tr>
      <w:tr w:rsidR="00B27055" w:rsidTr="00497CAA">
        <w:tc>
          <w:tcPr>
            <w:tcW w:w="807" w:type="dxa"/>
          </w:tcPr>
          <w:p w:rsidR="00B27055" w:rsidRPr="00F05029" w:rsidRDefault="00B27055" w:rsidP="00B27055">
            <w:pPr>
              <w:rPr>
                <w:b/>
                <w:lang w:val="ru-RU"/>
              </w:rPr>
            </w:pPr>
            <w:r w:rsidRPr="00F05029">
              <w:rPr>
                <w:b/>
                <w:lang w:val="ru-RU"/>
              </w:rPr>
              <w:t>ЗК13</w:t>
            </w:r>
          </w:p>
        </w:tc>
        <w:tc>
          <w:tcPr>
            <w:tcW w:w="474" w:type="dxa"/>
          </w:tcPr>
          <w:p w:rsidR="00B27055" w:rsidRPr="00F05029" w:rsidRDefault="00B27055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B27055" w:rsidRPr="00F05029" w:rsidRDefault="00B27055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B27055" w:rsidRPr="00F05029" w:rsidRDefault="00B27055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B27055" w:rsidRPr="00F05029" w:rsidRDefault="00B27055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B27055" w:rsidRPr="00F05029" w:rsidRDefault="00B27055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B27055" w:rsidRPr="00F05029" w:rsidRDefault="00B27055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4" w:type="dxa"/>
          </w:tcPr>
          <w:p w:rsidR="00B27055" w:rsidRPr="00F05029" w:rsidRDefault="00B27055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B27055" w:rsidRPr="00F05029" w:rsidRDefault="00B27055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475" w:type="dxa"/>
          </w:tcPr>
          <w:p w:rsidR="00B27055" w:rsidRPr="00F05029" w:rsidRDefault="00B27055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86" w:type="dxa"/>
          </w:tcPr>
          <w:p w:rsidR="00B27055" w:rsidRPr="00F05029" w:rsidRDefault="00B27055" w:rsidP="00F0502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05029">
              <w:rPr>
                <w:b/>
                <w:sz w:val="22"/>
                <w:szCs w:val="22"/>
                <w:lang w:val="ru-RU"/>
              </w:rPr>
              <w:t>+</w:t>
            </w:r>
          </w:p>
        </w:tc>
        <w:tc>
          <w:tcPr>
            <w:tcW w:w="567" w:type="dxa"/>
          </w:tcPr>
          <w:p w:rsidR="00B27055" w:rsidRPr="00F05029" w:rsidRDefault="00B27055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B27055" w:rsidRPr="00F05029" w:rsidRDefault="00B27055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4" w:type="dxa"/>
          </w:tcPr>
          <w:p w:rsidR="00B27055" w:rsidRPr="00F05029" w:rsidRDefault="00B27055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B27055" w:rsidRPr="00F05029" w:rsidRDefault="00B27055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B27055" w:rsidRPr="00F05029" w:rsidRDefault="00B27055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4" w:type="dxa"/>
          </w:tcPr>
          <w:p w:rsidR="00B27055" w:rsidRPr="00F05029" w:rsidRDefault="00B27055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B27055" w:rsidRPr="00F05029" w:rsidRDefault="00B27055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75" w:type="dxa"/>
          </w:tcPr>
          <w:p w:rsidR="00B27055" w:rsidRPr="00F05029" w:rsidRDefault="00B27055" w:rsidP="00F0502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497CAA" w:rsidTr="00497CAA">
        <w:tc>
          <w:tcPr>
            <w:tcW w:w="807" w:type="dxa"/>
          </w:tcPr>
          <w:p w:rsidR="00497CAA" w:rsidRPr="00F05029" w:rsidRDefault="00497CAA" w:rsidP="003F0BB6">
            <w:pPr>
              <w:rPr>
                <w:b/>
              </w:rPr>
            </w:pPr>
            <w:r w:rsidRPr="00F05029">
              <w:rPr>
                <w:b/>
              </w:rPr>
              <w:t>ФК1</w:t>
            </w:r>
          </w:p>
        </w:tc>
        <w:tc>
          <w:tcPr>
            <w:tcW w:w="474" w:type="dxa"/>
          </w:tcPr>
          <w:p w:rsidR="00497CAA" w:rsidRPr="00B27055" w:rsidRDefault="00B27055" w:rsidP="00F0502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475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497CAA" w:rsidRPr="00B27055" w:rsidRDefault="00B27055" w:rsidP="00F0502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474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497CAA" w:rsidRPr="00472D40" w:rsidRDefault="00497CAA" w:rsidP="00F05029">
            <w:pPr>
              <w:jc w:val="center"/>
              <w:rPr>
                <w:b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472D40" w:rsidRDefault="00497CAA" w:rsidP="00F05029">
            <w:pPr>
              <w:jc w:val="center"/>
              <w:rPr>
                <w:b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B27055" w:rsidRDefault="00B27055" w:rsidP="00F0502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586" w:type="dxa"/>
          </w:tcPr>
          <w:p w:rsidR="00497CAA" w:rsidRPr="00B27055" w:rsidRDefault="00B27055" w:rsidP="00F0502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</w:tcPr>
          <w:p w:rsidR="00497CAA" w:rsidRPr="00B27055" w:rsidRDefault="00B27055" w:rsidP="00F0502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</w:tcPr>
          <w:p w:rsidR="00497CAA" w:rsidRPr="00B27055" w:rsidRDefault="00B27055" w:rsidP="00F0502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474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B64FD4" w:rsidRDefault="00497CAA" w:rsidP="00F0502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100AE5" w:rsidRDefault="00497CAA" w:rsidP="00F0502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497CAA" w:rsidRPr="00202E30" w:rsidRDefault="00497CAA" w:rsidP="00F0502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202E30" w:rsidRDefault="00497CAA" w:rsidP="00F0502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137995" w:rsidRDefault="00497CAA" w:rsidP="00F0502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C12C54" w:rsidTr="00497CAA">
        <w:tc>
          <w:tcPr>
            <w:tcW w:w="807" w:type="dxa"/>
          </w:tcPr>
          <w:p w:rsidR="00C12C54" w:rsidRPr="00F05029" w:rsidRDefault="00C12C54" w:rsidP="00C12C54">
            <w:pPr>
              <w:rPr>
                <w:b/>
              </w:rPr>
            </w:pPr>
            <w:r w:rsidRPr="00F05029">
              <w:rPr>
                <w:b/>
              </w:rPr>
              <w:t>ФК2</w:t>
            </w:r>
          </w:p>
        </w:tc>
        <w:tc>
          <w:tcPr>
            <w:tcW w:w="474" w:type="dxa"/>
          </w:tcPr>
          <w:p w:rsidR="00C12C54" w:rsidRPr="00472D40" w:rsidRDefault="00C12C54" w:rsidP="00F05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C12C54" w:rsidRPr="00472D40" w:rsidRDefault="00C12C54" w:rsidP="00F05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C12C54" w:rsidRPr="00472D40" w:rsidRDefault="00C12C54" w:rsidP="00F05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C12C54" w:rsidRPr="00472D40" w:rsidRDefault="00C12C54" w:rsidP="00F0502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Pr="00472D40" w:rsidRDefault="00C12C54" w:rsidP="00F0502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Pr="00472D40" w:rsidRDefault="00C12C54" w:rsidP="00F0502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C12C54" w:rsidRPr="00472D40" w:rsidRDefault="00C12C54" w:rsidP="00F05029">
            <w:pPr>
              <w:jc w:val="center"/>
              <w:rPr>
                <w:b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Pr="00472D40" w:rsidRDefault="00C12C54" w:rsidP="00F05029">
            <w:pPr>
              <w:jc w:val="center"/>
              <w:rPr>
                <w:b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75054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</w:tcPr>
          <w:p w:rsidR="00C12C54" w:rsidRDefault="00C12C54" w:rsidP="00F05029">
            <w:pPr>
              <w:jc w:val="center"/>
            </w:pPr>
            <w:r w:rsidRPr="0075054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C12C54" w:rsidRDefault="00C12C54" w:rsidP="00F05029">
            <w:pPr>
              <w:jc w:val="center"/>
            </w:pPr>
            <w:r w:rsidRPr="0075054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C12C54" w:rsidRDefault="00C12C54" w:rsidP="00F05029">
            <w:pPr>
              <w:jc w:val="center"/>
            </w:pPr>
            <w:r w:rsidRPr="00750549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C12C54" w:rsidRPr="00472D40" w:rsidRDefault="00C12C54" w:rsidP="00F0502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Pr="00B64FD4" w:rsidRDefault="00C12C54" w:rsidP="00F0502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Pr="00100AE5" w:rsidRDefault="00C12C54" w:rsidP="00F0502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C12C54" w:rsidRPr="00C12C54" w:rsidRDefault="00C12C54" w:rsidP="00F0502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475" w:type="dxa"/>
          </w:tcPr>
          <w:p w:rsidR="00C12C54" w:rsidRPr="00202E30" w:rsidRDefault="00C12C54" w:rsidP="00F0502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Pr="00137995" w:rsidRDefault="00C12C54" w:rsidP="00F0502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497CAA" w:rsidTr="00497CAA">
        <w:tc>
          <w:tcPr>
            <w:tcW w:w="807" w:type="dxa"/>
          </w:tcPr>
          <w:p w:rsidR="00497CAA" w:rsidRPr="00F05029" w:rsidRDefault="00497CAA" w:rsidP="003F0BB6">
            <w:pPr>
              <w:rPr>
                <w:b/>
              </w:rPr>
            </w:pPr>
            <w:r w:rsidRPr="00F05029">
              <w:rPr>
                <w:b/>
              </w:rPr>
              <w:t>ФК3</w:t>
            </w:r>
          </w:p>
        </w:tc>
        <w:tc>
          <w:tcPr>
            <w:tcW w:w="474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74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497CAA" w:rsidRPr="00472D40" w:rsidRDefault="00C12C54" w:rsidP="00F0502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475" w:type="dxa"/>
          </w:tcPr>
          <w:p w:rsidR="00497CAA" w:rsidRPr="00C12C54" w:rsidRDefault="00497CAA" w:rsidP="00F05029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74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</w:tcPr>
          <w:p w:rsidR="00497CAA" w:rsidRPr="00C12C54" w:rsidRDefault="00C12C54" w:rsidP="00F0502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475" w:type="dxa"/>
          </w:tcPr>
          <w:p w:rsidR="00497CAA" w:rsidRPr="00C12C54" w:rsidRDefault="00497CAA" w:rsidP="00F05029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6" w:type="dxa"/>
          </w:tcPr>
          <w:p w:rsidR="00497CAA" w:rsidRPr="00C12C54" w:rsidRDefault="00C12C54" w:rsidP="00F0502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</w:tcPr>
          <w:p w:rsidR="00497CAA" w:rsidRPr="00C12C54" w:rsidRDefault="00C12C54" w:rsidP="00F0502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74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B64FD4" w:rsidRDefault="00497CAA" w:rsidP="00F0502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75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497CAA" w:rsidRPr="00C12C54" w:rsidRDefault="00C12C54" w:rsidP="00F0502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</w:tr>
      <w:tr w:rsidR="00497CAA" w:rsidTr="00497CAA">
        <w:tc>
          <w:tcPr>
            <w:tcW w:w="807" w:type="dxa"/>
          </w:tcPr>
          <w:p w:rsidR="00497CAA" w:rsidRPr="00F05029" w:rsidRDefault="00497CAA" w:rsidP="003F0BB6">
            <w:pPr>
              <w:rPr>
                <w:b/>
              </w:rPr>
            </w:pPr>
            <w:r w:rsidRPr="00F05029">
              <w:rPr>
                <w:b/>
              </w:rPr>
              <w:t>ФК4</w:t>
            </w:r>
          </w:p>
        </w:tc>
        <w:tc>
          <w:tcPr>
            <w:tcW w:w="474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497CAA" w:rsidRPr="00472D40" w:rsidRDefault="00497CAA" w:rsidP="00F05029">
            <w:pPr>
              <w:jc w:val="center"/>
              <w:rPr>
                <w:b/>
              </w:rPr>
            </w:pPr>
            <w:r w:rsidRPr="00472D40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497CAA" w:rsidRPr="00472D40" w:rsidRDefault="00497CAA" w:rsidP="00F05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497CAA" w:rsidRPr="00137995" w:rsidRDefault="00497CAA" w:rsidP="00F0502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C12C54" w:rsidTr="00497CAA">
        <w:tc>
          <w:tcPr>
            <w:tcW w:w="807" w:type="dxa"/>
          </w:tcPr>
          <w:p w:rsidR="00C12C54" w:rsidRPr="00F05029" w:rsidRDefault="00C12C54" w:rsidP="00C12C54">
            <w:pPr>
              <w:rPr>
                <w:b/>
              </w:rPr>
            </w:pPr>
            <w:r w:rsidRPr="00F05029">
              <w:rPr>
                <w:b/>
              </w:rPr>
              <w:t>ФК5</w:t>
            </w: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86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67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67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</w:tr>
      <w:tr w:rsidR="00C12C54" w:rsidTr="00497CAA">
        <w:tc>
          <w:tcPr>
            <w:tcW w:w="807" w:type="dxa"/>
          </w:tcPr>
          <w:p w:rsidR="00C12C54" w:rsidRPr="00F05029" w:rsidRDefault="00C12C54" w:rsidP="00C12C54">
            <w:pPr>
              <w:rPr>
                <w:b/>
              </w:rPr>
            </w:pPr>
            <w:r w:rsidRPr="00F05029">
              <w:rPr>
                <w:b/>
              </w:rPr>
              <w:t>ФК6</w:t>
            </w: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86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67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67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</w:tr>
      <w:tr w:rsidR="00C12C54" w:rsidTr="00497CAA">
        <w:tc>
          <w:tcPr>
            <w:tcW w:w="807" w:type="dxa"/>
          </w:tcPr>
          <w:p w:rsidR="00C12C54" w:rsidRPr="00F05029" w:rsidRDefault="00C12C54" w:rsidP="00C12C54">
            <w:pPr>
              <w:rPr>
                <w:b/>
              </w:rPr>
            </w:pPr>
            <w:r w:rsidRPr="00F05029">
              <w:rPr>
                <w:b/>
              </w:rPr>
              <w:t>ФК7</w:t>
            </w: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86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67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</w:tr>
      <w:tr w:rsidR="00C12C54" w:rsidTr="00497CAA">
        <w:tc>
          <w:tcPr>
            <w:tcW w:w="807" w:type="dxa"/>
          </w:tcPr>
          <w:p w:rsidR="00C12C54" w:rsidRPr="00F05029" w:rsidRDefault="00C12C54" w:rsidP="00C12C54">
            <w:pPr>
              <w:rPr>
                <w:b/>
              </w:rPr>
            </w:pPr>
            <w:r w:rsidRPr="00F05029">
              <w:rPr>
                <w:b/>
              </w:rPr>
              <w:t>ФК8</w:t>
            </w: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Pr="00485EF2" w:rsidRDefault="00485EF2" w:rsidP="00F0502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85EF2"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86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67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67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</w:tr>
      <w:tr w:rsidR="00C12C54" w:rsidTr="00497CAA">
        <w:tc>
          <w:tcPr>
            <w:tcW w:w="807" w:type="dxa"/>
          </w:tcPr>
          <w:p w:rsidR="00C12C54" w:rsidRPr="00F05029" w:rsidRDefault="00C12C54" w:rsidP="00C12C54">
            <w:pPr>
              <w:rPr>
                <w:b/>
              </w:rPr>
            </w:pPr>
            <w:r w:rsidRPr="00F05029">
              <w:rPr>
                <w:b/>
              </w:rPr>
              <w:t>ФК9</w:t>
            </w: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C12C54" w:rsidRDefault="00485EF2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86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67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67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</w:tr>
      <w:tr w:rsidR="00C12C54" w:rsidTr="00497CAA">
        <w:tc>
          <w:tcPr>
            <w:tcW w:w="807" w:type="dxa"/>
          </w:tcPr>
          <w:p w:rsidR="00C12C54" w:rsidRPr="00F05029" w:rsidRDefault="00C12C54" w:rsidP="00C12C54">
            <w:pPr>
              <w:rPr>
                <w:b/>
              </w:rPr>
            </w:pPr>
            <w:r w:rsidRPr="00F05029">
              <w:rPr>
                <w:b/>
              </w:rPr>
              <w:t>ФК10</w:t>
            </w: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86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67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67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</w:tr>
      <w:tr w:rsidR="00C12C54" w:rsidTr="00497CAA">
        <w:tc>
          <w:tcPr>
            <w:tcW w:w="807" w:type="dxa"/>
          </w:tcPr>
          <w:p w:rsidR="00C12C54" w:rsidRPr="00F05029" w:rsidRDefault="00C12C54" w:rsidP="00C12C54">
            <w:pPr>
              <w:rPr>
                <w:b/>
              </w:rPr>
            </w:pPr>
            <w:r w:rsidRPr="00F05029">
              <w:rPr>
                <w:b/>
              </w:rPr>
              <w:t>ФК11</w:t>
            </w: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86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67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</w:tr>
      <w:tr w:rsidR="00C12C54" w:rsidTr="00497CAA">
        <w:tc>
          <w:tcPr>
            <w:tcW w:w="807" w:type="dxa"/>
          </w:tcPr>
          <w:p w:rsidR="00C12C54" w:rsidRPr="00F05029" w:rsidRDefault="00C12C54" w:rsidP="00C12C54">
            <w:pPr>
              <w:rPr>
                <w:b/>
              </w:rPr>
            </w:pPr>
            <w:r w:rsidRPr="00F05029">
              <w:rPr>
                <w:b/>
              </w:rPr>
              <w:t>ФК12</w:t>
            </w: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86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67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</w:tr>
      <w:tr w:rsidR="00C12C54" w:rsidTr="00497CAA">
        <w:tc>
          <w:tcPr>
            <w:tcW w:w="807" w:type="dxa"/>
          </w:tcPr>
          <w:p w:rsidR="00C12C54" w:rsidRPr="00F05029" w:rsidRDefault="00C12C54" w:rsidP="00C12C54">
            <w:pPr>
              <w:rPr>
                <w:b/>
              </w:rPr>
            </w:pPr>
            <w:r w:rsidRPr="00F05029">
              <w:rPr>
                <w:b/>
              </w:rPr>
              <w:t>ФК13</w:t>
            </w: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86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67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C12C54" w:rsidTr="00497CAA">
        <w:tc>
          <w:tcPr>
            <w:tcW w:w="807" w:type="dxa"/>
          </w:tcPr>
          <w:p w:rsidR="00C12C54" w:rsidRPr="00F05029" w:rsidRDefault="00C12C54" w:rsidP="00C12C54">
            <w:pPr>
              <w:rPr>
                <w:b/>
              </w:rPr>
            </w:pPr>
            <w:r w:rsidRPr="00F05029">
              <w:rPr>
                <w:b/>
              </w:rPr>
              <w:t>ФК14</w:t>
            </w: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86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67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</w:tr>
      <w:tr w:rsidR="00C12C54" w:rsidTr="00497CAA">
        <w:tc>
          <w:tcPr>
            <w:tcW w:w="807" w:type="dxa"/>
          </w:tcPr>
          <w:p w:rsidR="00C12C54" w:rsidRPr="00F05029" w:rsidRDefault="00C12C54" w:rsidP="00C12C54">
            <w:pPr>
              <w:rPr>
                <w:b/>
              </w:rPr>
            </w:pPr>
            <w:r w:rsidRPr="00F05029">
              <w:rPr>
                <w:b/>
              </w:rPr>
              <w:t>ФК15</w:t>
            </w: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86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67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C12C54" w:rsidTr="00497CAA">
        <w:tc>
          <w:tcPr>
            <w:tcW w:w="807" w:type="dxa"/>
          </w:tcPr>
          <w:p w:rsidR="00C12C54" w:rsidRPr="00F05029" w:rsidRDefault="00C12C54" w:rsidP="00C12C54">
            <w:pPr>
              <w:rPr>
                <w:b/>
                <w:lang w:val="ru-RU"/>
              </w:rPr>
            </w:pPr>
            <w:r w:rsidRPr="00F05029">
              <w:rPr>
                <w:b/>
              </w:rPr>
              <w:t>ФК1</w:t>
            </w:r>
            <w:r w:rsidRPr="00F05029">
              <w:rPr>
                <w:b/>
                <w:lang w:val="ru-RU"/>
              </w:rPr>
              <w:t>6</w:t>
            </w: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586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4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</w:p>
        </w:tc>
        <w:tc>
          <w:tcPr>
            <w:tcW w:w="475" w:type="dxa"/>
          </w:tcPr>
          <w:p w:rsidR="00C12C54" w:rsidRDefault="00C12C54" w:rsidP="00F05029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423AAD" w:rsidTr="00497CAA">
        <w:tc>
          <w:tcPr>
            <w:tcW w:w="807" w:type="dxa"/>
          </w:tcPr>
          <w:p w:rsidR="00423AAD" w:rsidRPr="00F05029" w:rsidRDefault="00423AAD" w:rsidP="00423AAD">
            <w:pPr>
              <w:rPr>
                <w:b/>
                <w:lang w:val="ru-RU"/>
              </w:rPr>
            </w:pPr>
            <w:r w:rsidRPr="00F05029">
              <w:rPr>
                <w:b/>
              </w:rPr>
              <w:t>ФК1</w:t>
            </w:r>
            <w:r w:rsidRPr="00F05029">
              <w:rPr>
                <w:b/>
                <w:lang w:val="ru-RU"/>
              </w:rPr>
              <w:t>7</w:t>
            </w: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567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567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</w:tr>
      <w:tr w:rsidR="00423AAD" w:rsidTr="00497CAA">
        <w:tc>
          <w:tcPr>
            <w:tcW w:w="807" w:type="dxa"/>
          </w:tcPr>
          <w:p w:rsidR="00423AAD" w:rsidRPr="00F05029" w:rsidRDefault="00423AAD" w:rsidP="00423AAD">
            <w:pPr>
              <w:rPr>
                <w:b/>
                <w:lang w:val="ru-RU"/>
              </w:rPr>
            </w:pPr>
            <w:r w:rsidRPr="00F05029">
              <w:rPr>
                <w:b/>
              </w:rPr>
              <w:t>ФК1</w:t>
            </w:r>
            <w:r w:rsidRPr="00F05029">
              <w:rPr>
                <w:b/>
                <w:lang w:val="ru-RU"/>
              </w:rPr>
              <w:t>8</w:t>
            </w: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586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567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</w:tr>
      <w:tr w:rsidR="00423AAD" w:rsidTr="00497CAA">
        <w:tc>
          <w:tcPr>
            <w:tcW w:w="807" w:type="dxa"/>
          </w:tcPr>
          <w:p w:rsidR="00423AAD" w:rsidRPr="00F05029" w:rsidRDefault="00423AAD" w:rsidP="00423AAD">
            <w:pPr>
              <w:rPr>
                <w:b/>
                <w:lang w:val="ru-RU"/>
              </w:rPr>
            </w:pPr>
            <w:r w:rsidRPr="00F05029">
              <w:rPr>
                <w:b/>
              </w:rPr>
              <w:t>ФК1</w:t>
            </w:r>
            <w:r w:rsidRPr="00F05029">
              <w:rPr>
                <w:b/>
                <w:lang w:val="ru-RU"/>
              </w:rPr>
              <w:t>9</w:t>
            </w: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586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567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</w:tr>
      <w:tr w:rsidR="00423AAD" w:rsidTr="00497CAA">
        <w:tc>
          <w:tcPr>
            <w:tcW w:w="807" w:type="dxa"/>
          </w:tcPr>
          <w:p w:rsidR="00423AAD" w:rsidRPr="00F05029" w:rsidRDefault="00423AAD" w:rsidP="00423AAD">
            <w:pPr>
              <w:rPr>
                <w:b/>
                <w:lang w:val="ru-RU"/>
              </w:rPr>
            </w:pPr>
            <w:r w:rsidRPr="00F05029">
              <w:rPr>
                <w:b/>
              </w:rPr>
              <w:t>ФК</w:t>
            </w:r>
            <w:r w:rsidRPr="00F05029">
              <w:rPr>
                <w:b/>
                <w:lang w:val="ru-RU"/>
              </w:rPr>
              <w:t>20</w:t>
            </w: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586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567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567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</w:tr>
      <w:tr w:rsidR="00423AAD" w:rsidTr="00497CAA">
        <w:tc>
          <w:tcPr>
            <w:tcW w:w="807" w:type="dxa"/>
          </w:tcPr>
          <w:p w:rsidR="00423AAD" w:rsidRPr="00F05029" w:rsidRDefault="00423AAD" w:rsidP="00423AAD">
            <w:pPr>
              <w:rPr>
                <w:b/>
              </w:rPr>
            </w:pPr>
            <w:r w:rsidRPr="00F05029">
              <w:rPr>
                <w:b/>
              </w:rPr>
              <w:t>ФК</w:t>
            </w:r>
            <w:r w:rsidRPr="00F05029">
              <w:rPr>
                <w:b/>
                <w:lang w:val="ru-RU"/>
              </w:rPr>
              <w:t>21</w:t>
            </w: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586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567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567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</w:tr>
      <w:tr w:rsidR="00423AAD" w:rsidTr="00497CAA">
        <w:tc>
          <w:tcPr>
            <w:tcW w:w="807" w:type="dxa"/>
          </w:tcPr>
          <w:p w:rsidR="00423AAD" w:rsidRPr="00F05029" w:rsidRDefault="00423AAD" w:rsidP="00423AAD">
            <w:pPr>
              <w:rPr>
                <w:b/>
              </w:rPr>
            </w:pPr>
            <w:r w:rsidRPr="00F05029">
              <w:rPr>
                <w:b/>
              </w:rPr>
              <w:t>ФК</w:t>
            </w:r>
            <w:r w:rsidRPr="00F05029">
              <w:rPr>
                <w:b/>
                <w:lang w:val="ru-RU"/>
              </w:rPr>
              <w:t>22</w:t>
            </w: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567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567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</w:tr>
      <w:tr w:rsidR="00423AAD" w:rsidTr="00497CAA">
        <w:tc>
          <w:tcPr>
            <w:tcW w:w="807" w:type="dxa"/>
          </w:tcPr>
          <w:p w:rsidR="00423AAD" w:rsidRPr="00F05029" w:rsidRDefault="00423AAD" w:rsidP="00423AAD">
            <w:pPr>
              <w:rPr>
                <w:b/>
              </w:rPr>
            </w:pPr>
            <w:r w:rsidRPr="00F05029">
              <w:rPr>
                <w:b/>
              </w:rPr>
              <w:t>ФК</w:t>
            </w:r>
            <w:r w:rsidRPr="00F05029">
              <w:rPr>
                <w:b/>
                <w:lang w:val="ru-RU"/>
              </w:rPr>
              <w:t>23</w:t>
            </w: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586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567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567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</w:tr>
      <w:tr w:rsidR="00423AAD" w:rsidTr="00497CAA">
        <w:tc>
          <w:tcPr>
            <w:tcW w:w="807" w:type="dxa"/>
          </w:tcPr>
          <w:p w:rsidR="00423AAD" w:rsidRPr="00F05029" w:rsidRDefault="00423AAD" w:rsidP="00423AAD">
            <w:pPr>
              <w:rPr>
                <w:b/>
              </w:rPr>
            </w:pPr>
            <w:r w:rsidRPr="00F05029">
              <w:rPr>
                <w:b/>
              </w:rPr>
              <w:t>ФК</w:t>
            </w:r>
            <w:r w:rsidRPr="00F05029">
              <w:rPr>
                <w:b/>
                <w:lang w:val="ru-RU"/>
              </w:rPr>
              <w:t>24</w:t>
            </w: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567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567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</w:tr>
      <w:tr w:rsidR="00423AAD" w:rsidTr="00497CAA">
        <w:tc>
          <w:tcPr>
            <w:tcW w:w="807" w:type="dxa"/>
          </w:tcPr>
          <w:p w:rsidR="00423AAD" w:rsidRPr="00F05029" w:rsidRDefault="00423AAD" w:rsidP="00423AAD">
            <w:pPr>
              <w:rPr>
                <w:b/>
              </w:rPr>
            </w:pPr>
            <w:r w:rsidRPr="00F05029">
              <w:rPr>
                <w:b/>
              </w:rPr>
              <w:t>ФК</w:t>
            </w:r>
            <w:r w:rsidRPr="00F05029">
              <w:rPr>
                <w:b/>
                <w:lang w:val="ru-RU"/>
              </w:rPr>
              <w:t>25</w:t>
            </w: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567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567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</w:tr>
      <w:tr w:rsidR="00423AAD" w:rsidTr="00497CAA">
        <w:tc>
          <w:tcPr>
            <w:tcW w:w="807" w:type="dxa"/>
          </w:tcPr>
          <w:p w:rsidR="00423AAD" w:rsidRPr="00F05029" w:rsidRDefault="00423AAD" w:rsidP="00423AAD">
            <w:pPr>
              <w:rPr>
                <w:b/>
              </w:rPr>
            </w:pPr>
            <w:r w:rsidRPr="00F05029">
              <w:rPr>
                <w:b/>
              </w:rPr>
              <w:t>ФК</w:t>
            </w:r>
            <w:r w:rsidRPr="00F05029">
              <w:rPr>
                <w:b/>
                <w:lang w:val="ru-RU"/>
              </w:rPr>
              <w:t>26</w:t>
            </w: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567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567" w:type="dxa"/>
          </w:tcPr>
          <w:p w:rsidR="00423AAD" w:rsidRDefault="00423AAD" w:rsidP="00423AAD">
            <w:pPr>
              <w:jc w:val="center"/>
            </w:pPr>
            <w:r w:rsidRPr="00B95BA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4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  <w:tc>
          <w:tcPr>
            <w:tcW w:w="475" w:type="dxa"/>
          </w:tcPr>
          <w:p w:rsidR="00423AAD" w:rsidRDefault="00423AAD" w:rsidP="00423AAD">
            <w:pPr>
              <w:jc w:val="center"/>
            </w:pPr>
          </w:p>
        </w:tc>
      </w:tr>
    </w:tbl>
    <w:p w:rsidR="006A601D" w:rsidRDefault="006A601D" w:rsidP="00613925">
      <w:pPr>
        <w:pStyle w:val="1"/>
        <w:spacing w:before="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42C3" w:rsidRDefault="00F642C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B9483E" w:rsidRPr="00DD7D65" w:rsidRDefault="00F40A7A" w:rsidP="00DD7D65">
      <w:pPr>
        <w:pStyle w:val="af2"/>
        <w:spacing w:after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47" w:name="_GoBack"/>
      <w:r w:rsidRPr="00DD7D6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 Матриця забезпечення програмних результатів навчання (ПРН) відповідними компонентами освітньої програми</w:t>
      </w:r>
    </w:p>
    <w:tbl>
      <w:tblPr>
        <w:tblStyle w:val="af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7"/>
        <w:gridCol w:w="476"/>
        <w:gridCol w:w="425"/>
        <w:gridCol w:w="425"/>
        <w:gridCol w:w="426"/>
        <w:gridCol w:w="425"/>
        <w:gridCol w:w="425"/>
        <w:gridCol w:w="425"/>
        <w:gridCol w:w="426"/>
        <w:gridCol w:w="567"/>
        <w:gridCol w:w="571"/>
        <w:gridCol w:w="569"/>
        <w:gridCol w:w="569"/>
        <w:gridCol w:w="417"/>
        <w:gridCol w:w="425"/>
        <w:gridCol w:w="425"/>
        <w:gridCol w:w="426"/>
        <w:gridCol w:w="425"/>
        <w:gridCol w:w="425"/>
      </w:tblGrid>
      <w:tr w:rsidR="0089749B" w:rsidTr="0089749B">
        <w:trPr>
          <w:trHeight w:val="20"/>
        </w:trPr>
        <w:tc>
          <w:tcPr>
            <w:tcW w:w="937" w:type="dxa"/>
          </w:tcPr>
          <w:p w:rsidR="0089749B" w:rsidRDefault="0089749B" w:rsidP="0089749B">
            <w:pPr>
              <w:rPr>
                <w:sz w:val="24"/>
                <w:szCs w:val="24"/>
              </w:rPr>
            </w:pPr>
            <w:bookmarkStart w:id="48" w:name="_heading=h.3ygebqi" w:colFirst="0" w:colLast="0"/>
            <w:bookmarkEnd w:id="48"/>
          </w:p>
        </w:tc>
        <w:tc>
          <w:tcPr>
            <w:tcW w:w="476" w:type="dxa"/>
            <w:tcMar>
              <w:left w:w="28" w:type="dxa"/>
              <w:right w:w="28" w:type="dxa"/>
            </w:tcMar>
          </w:tcPr>
          <w:p w:rsidR="0089749B" w:rsidRPr="00CC5F13" w:rsidRDefault="0089749B" w:rsidP="0089749B">
            <w:pPr>
              <w:jc w:val="center"/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ОК1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89749B" w:rsidRPr="00CC5F13" w:rsidRDefault="0089749B" w:rsidP="0089749B">
            <w:pPr>
              <w:jc w:val="center"/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89749B" w:rsidRPr="00CC5F13" w:rsidRDefault="0089749B" w:rsidP="0089749B">
            <w:pPr>
              <w:jc w:val="center"/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ОК3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:rsidR="0089749B" w:rsidRPr="00CC5F13" w:rsidRDefault="0089749B" w:rsidP="0089749B">
            <w:pPr>
              <w:jc w:val="center"/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89749B" w:rsidRPr="00CC5F13" w:rsidRDefault="0089749B" w:rsidP="0089749B">
            <w:pPr>
              <w:jc w:val="center"/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ОК5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89749B" w:rsidRPr="00CC5F13" w:rsidRDefault="0089749B" w:rsidP="0089749B">
            <w:pPr>
              <w:jc w:val="center"/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ОК6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89749B" w:rsidRPr="00CC5F13" w:rsidRDefault="0089749B" w:rsidP="0089749B">
            <w:pPr>
              <w:jc w:val="center"/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ОК7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:rsidR="0089749B" w:rsidRPr="00CC5F13" w:rsidRDefault="0089749B" w:rsidP="0089749B">
            <w:pPr>
              <w:jc w:val="center"/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9749B" w:rsidRPr="0089749B" w:rsidRDefault="0089749B" w:rsidP="0089749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C5F13">
              <w:rPr>
                <w:b/>
                <w:sz w:val="18"/>
                <w:szCs w:val="18"/>
              </w:rPr>
              <w:t>ОК</w:t>
            </w: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</w:tcPr>
          <w:p w:rsidR="0089749B" w:rsidRPr="0089749B" w:rsidRDefault="0089749B" w:rsidP="0089749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C5F13">
              <w:rPr>
                <w:b/>
                <w:sz w:val="18"/>
                <w:szCs w:val="18"/>
              </w:rPr>
              <w:t>ОК</w:t>
            </w:r>
            <w:r>
              <w:rPr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</w:tcPr>
          <w:p w:rsidR="0089749B" w:rsidRPr="0089749B" w:rsidRDefault="0089749B" w:rsidP="0089749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C5F13">
              <w:rPr>
                <w:b/>
                <w:sz w:val="18"/>
                <w:szCs w:val="18"/>
              </w:rPr>
              <w:t>ОК</w:t>
            </w:r>
            <w:r>
              <w:rPr>
                <w:b/>
                <w:sz w:val="18"/>
                <w:szCs w:val="18"/>
                <w:lang w:val="ru-RU"/>
              </w:rPr>
              <w:t>11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</w:tcPr>
          <w:p w:rsidR="0089749B" w:rsidRPr="0089749B" w:rsidRDefault="0089749B" w:rsidP="0089749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C5F13">
              <w:rPr>
                <w:b/>
                <w:sz w:val="18"/>
                <w:szCs w:val="18"/>
              </w:rPr>
              <w:t>ОК</w:t>
            </w:r>
            <w:r>
              <w:rPr>
                <w:b/>
                <w:sz w:val="18"/>
                <w:szCs w:val="18"/>
                <w:lang w:val="ru-RU"/>
              </w:rPr>
              <w:t>12</w:t>
            </w:r>
          </w:p>
        </w:tc>
        <w:tc>
          <w:tcPr>
            <w:tcW w:w="417" w:type="dxa"/>
            <w:tcMar>
              <w:left w:w="28" w:type="dxa"/>
              <w:right w:w="28" w:type="dxa"/>
            </w:tcMar>
          </w:tcPr>
          <w:p w:rsidR="0089749B" w:rsidRPr="00CC5F13" w:rsidRDefault="0089749B" w:rsidP="008974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</w:t>
            </w:r>
            <w:r w:rsidRPr="00CC5F13">
              <w:rPr>
                <w:b/>
                <w:sz w:val="18"/>
                <w:szCs w:val="18"/>
              </w:rPr>
              <w:t>К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89749B" w:rsidRDefault="0089749B" w:rsidP="0089749B">
            <w:pPr>
              <w:jc w:val="center"/>
            </w:pPr>
            <w:r w:rsidRPr="001E453B">
              <w:rPr>
                <w:b/>
                <w:sz w:val="18"/>
                <w:szCs w:val="18"/>
              </w:rPr>
              <w:t>ВК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89749B" w:rsidRDefault="0089749B" w:rsidP="0089749B">
            <w:pPr>
              <w:jc w:val="center"/>
            </w:pPr>
            <w:r w:rsidRPr="001E453B">
              <w:rPr>
                <w:b/>
                <w:sz w:val="18"/>
                <w:szCs w:val="18"/>
              </w:rPr>
              <w:t>ВК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:rsidR="0089749B" w:rsidRDefault="0089749B" w:rsidP="0089749B">
            <w:pPr>
              <w:jc w:val="center"/>
            </w:pPr>
            <w:r w:rsidRPr="001E453B">
              <w:rPr>
                <w:b/>
                <w:sz w:val="18"/>
                <w:szCs w:val="18"/>
              </w:rPr>
              <w:t>ВК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89749B" w:rsidRDefault="0089749B" w:rsidP="0089749B">
            <w:pPr>
              <w:jc w:val="center"/>
            </w:pPr>
            <w:r w:rsidRPr="001E453B">
              <w:rPr>
                <w:b/>
                <w:sz w:val="18"/>
                <w:szCs w:val="18"/>
              </w:rPr>
              <w:t>ВК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89749B" w:rsidRDefault="0089749B" w:rsidP="0089749B">
            <w:pPr>
              <w:jc w:val="center"/>
            </w:pPr>
            <w:r w:rsidRPr="001E453B">
              <w:rPr>
                <w:b/>
                <w:sz w:val="18"/>
                <w:szCs w:val="18"/>
              </w:rPr>
              <w:t>ВК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AF37E4" w:rsidTr="0089749B">
        <w:tc>
          <w:tcPr>
            <w:tcW w:w="937" w:type="dxa"/>
          </w:tcPr>
          <w:p w:rsidR="00AF37E4" w:rsidRPr="0089749B" w:rsidRDefault="00AF37E4" w:rsidP="00AF37E4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1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37E4" w:rsidTr="0089749B">
        <w:tc>
          <w:tcPr>
            <w:tcW w:w="937" w:type="dxa"/>
          </w:tcPr>
          <w:p w:rsidR="00AF37E4" w:rsidRPr="0089749B" w:rsidRDefault="00AF37E4" w:rsidP="00AF37E4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2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37E4" w:rsidTr="0089749B">
        <w:tc>
          <w:tcPr>
            <w:tcW w:w="937" w:type="dxa"/>
          </w:tcPr>
          <w:p w:rsidR="00AF37E4" w:rsidRPr="0089749B" w:rsidRDefault="00AF37E4" w:rsidP="00AF37E4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3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37E4" w:rsidTr="0089749B">
        <w:tc>
          <w:tcPr>
            <w:tcW w:w="937" w:type="dxa"/>
          </w:tcPr>
          <w:p w:rsidR="00AF37E4" w:rsidRPr="0089749B" w:rsidRDefault="00AF37E4" w:rsidP="00AF37E4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4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37E4" w:rsidTr="0089749B">
        <w:tc>
          <w:tcPr>
            <w:tcW w:w="937" w:type="dxa"/>
          </w:tcPr>
          <w:p w:rsidR="00AF37E4" w:rsidRPr="0089749B" w:rsidRDefault="00AF37E4" w:rsidP="00AF37E4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5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463817" w:rsidRDefault="00463817" w:rsidP="00AF37E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37E4" w:rsidTr="0089749B">
        <w:tc>
          <w:tcPr>
            <w:tcW w:w="937" w:type="dxa"/>
          </w:tcPr>
          <w:p w:rsidR="00AF37E4" w:rsidRPr="0089749B" w:rsidRDefault="00AF37E4" w:rsidP="00AF37E4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6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37E4" w:rsidTr="0089749B">
        <w:tc>
          <w:tcPr>
            <w:tcW w:w="937" w:type="dxa"/>
          </w:tcPr>
          <w:p w:rsidR="00AF37E4" w:rsidRPr="0089749B" w:rsidRDefault="00AF37E4" w:rsidP="00AF37E4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7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37E4" w:rsidTr="0089749B">
        <w:tc>
          <w:tcPr>
            <w:tcW w:w="937" w:type="dxa"/>
          </w:tcPr>
          <w:p w:rsidR="00AF37E4" w:rsidRPr="0089749B" w:rsidRDefault="00AF37E4" w:rsidP="00AF37E4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8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37E4" w:rsidTr="0089749B">
        <w:tc>
          <w:tcPr>
            <w:tcW w:w="937" w:type="dxa"/>
          </w:tcPr>
          <w:p w:rsidR="00AF37E4" w:rsidRPr="0089749B" w:rsidRDefault="00AF37E4" w:rsidP="00AF37E4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9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37E4" w:rsidTr="0089749B">
        <w:tc>
          <w:tcPr>
            <w:tcW w:w="937" w:type="dxa"/>
          </w:tcPr>
          <w:p w:rsidR="00AF37E4" w:rsidRPr="0089749B" w:rsidRDefault="00AF37E4" w:rsidP="00AF37E4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10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37E4" w:rsidTr="0089749B">
        <w:tc>
          <w:tcPr>
            <w:tcW w:w="937" w:type="dxa"/>
          </w:tcPr>
          <w:p w:rsidR="00AF37E4" w:rsidRPr="0089749B" w:rsidRDefault="00AF37E4" w:rsidP="00AF37E4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11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37E4" w:rsidTr="0089749B">
        <w:tc>
          <w:tcPr>
            <w:tcW w:w="937" w:type="dxa"/>
          </w:tcPr>
          <w:p w:rsidR="00AF37E4" w:rsidRPr="0089749B" w:rsidRDefault="00AF37E4" w:rsidP="00AF37E4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12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37E4" w:rsidTr="0089749B">
        <w:tc>
          <w:tcPr>
            <w:tcW w:w="937" w:type="dxa"/>
          </w:tcPr>
          <w:p w:rsidR="00AF37E4" w:rsidRPr="0089749B" w:rsidRDefault="00AF37E4" w:rsidP="00AF37E4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13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F37E4" w:rsidTr="0089749B">
        <w:tc>
          <w:tcPr>
            <w:tcW w:w="937" w:type="dxa"/>
          </w:tcPr>
          <w:p w:rsidR="00AF37E4" w:rsidRPr="0089749B" w:rsidRDefault="00AF37E4" w:rsidP="00AF37E4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14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8D6110" w:rsidRDefault="008D6110" w:rsidP="00AF37E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37E4" w:rsidTr="0089749B">
        <w:tc>
          <w:tcPr>
            <w:tcW w:w="937" w:type="dxa"/>
          </w:tcPr>
          <w:p w:rsidR="00AF37E4" w:rsidRPr="0089749B" w:rsidRDefault="00AF37E4" w:rsidP="00AF37E4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15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37E4" w:rsidTr="0089749B">
        <w:tc>
          <w:tcPr>
            <w:tcW w:w="937" w:type="dxa"/>
          </w:tcPr>
          <w:p w:rsidR="00AF37E4" w:rsidRPr="0089749B" w:rsidRDefault="00AF37E4" w:rsidP="00AF37E4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16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37E4" w:rsidTr="0089749B">
        <w:tc>
          <w:tcPr>
            <w:tcW w:w="937" w:type="dxa"/>
          </w:tcPr>
          <w:p w:rsidR="00AF37E4" w:rsidRPr="0089749B" w:rsidRDefault="00AF37E4" w:rsidP="00AF37E4">
            <w:pPr>
              <w:rPr>
                <w:b/>
                <w:lang w:val="ru-RU"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1</w:t>
            </w:r>
            <w:r>
              <w:rPr>
                <w:b/>
                <w:lang w:val="ru-RU"/>
              </w:rPr>
              <w:t>7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F37E4" w:rsidTr="0089749B">
        <w:tc>
          <w:tcPr>
            <w:tcW w:w="937" w:type="dxa"/>
          </w:tcPr>
          <w:p w:rsidR="00AF37E4" w:rsidRPr="0089749B" w:rsidRDefault="00AF37E4" w:rsidP="00AF37E4">
            <w:pPr>
              <w:rPr>
                <w:b/>
                <w:lang w:val="ru-RU"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1</w:t>
            </w:r>
            <w:r>
              <w:rPr>
                <w:b/>
                <w:lang w:val="ru-RU"/>
              </w:rPr>
              <w:t>8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F37E4" w:rsidTr="0089749B">
        <w:tc>
          <w:tcPr>
            <w:tcW w:w="937" w:type="dxa"/>
          </w:tcPr>
          <w:p w:rsidR="00AF37E4" w:rsidRPr="0089749B" w:rsidRDefault="00AF37E4" w:rsidP="00AF37E4">
            <w:pPr>
              <w:rPr>
                <w:b/>
                <w:lang w:val="ru-RU"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1</w:t>
            </w:r>
            <w:r>
              <w:rPr>
                <w:b/>
                <w:lang w:val="ru-RU"/>
              </w:rPr>
              <w:t>9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37E4" w:rsidTr="0089749B">
        <w:tc>
          <w:tcPr>
            <w:tcW w:w="937" w:type="dxa"/>
          </w:tcPr>
          <w:p w:rsidR="00AF37E4" w:rsidRPr="0089749B" w:rsidRDefault="00AF37E4" w:rsidP="00AF37E4">
            <w:pPr>
              <w:rPr>
                <w:b/>
                <w:lang w:val="ru-RU"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-20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37E4" w:rsidTr="0089749B">
        <w:tc>
          <w:tcPr>
            <w:tcW w:w="937" w:type="dxa"/>
          </w:tcPr>
          <w:p w:rsidR="00AF37E4" w:rsidRDefault="00AF37E4" w:rsidP="00AF37E4">
            <w:r w:rsidRPr="008E5AFE">
              <w:rPr>
                <w:b/>
              </w:rPr>
              <w:t>ПРН</w:t>
            </w:r>
            <w:r w:rsidRPr="008E5AFE">
              <w:rPr>
                <w:b/>
                <w:lang w:val="ru-RU"/>
              </w:rPr>
              <w:t>-2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F37E4" w:rsidTr="0089749B">
        <w:tc>
          <w:tcPr>
            <w:tcW w:w="937" w:type="dxa"/>
          </w:tcPr>
          <w:p w:rsidR="00AF37E4" w:rsidRDefault="00AF37E4" w:rsidP="00AF37E4">
            <w:r w:rsidRPr="008E5AFE">
              <w:rPr>
                <w:b/>
              </w:rPr>
              <w:t>ПРН</w:t>
            </w:r>
            <w:r w:rsidRPr="008E5AFE">
              <w:rPr>
                <w:b/>
                <w:lang w:val="ru-RU"/>
              </w:rPr>
              <w:t>-2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F37E4" w:rsidTr="0089749B">
        <w:tc>
          <w:tcPr>
            <w:tcW w:w="937" w:type="dxa"/>
          </w:tcPr>
          <w:p w:rsidR="00AF37E4" w:rsidRDefault="00AF37E4" w:rsidP="00AF37E4">
            <w:r w:rsidRPr="008E5AFE">
              <w:rPr>
                <w:b/>
              </w:rPr>
              <w:t>ПРН</w:t>
            </w:r>
            <w:r w:rsidRPr="008E5AFE">
              <w:rPr>
                <w:b/>
                <w:lang w:val="ru-RU"/>
              </w:rPr>
              <w:t>-2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F37E4" w:rsidTr="0089749B">
        <w:tc>
          <w:tcPr>
            <w:tcW w:w="937" w:type="dxa"/>
          </w:tcPr>
          <w:p w:rsidR="00AF37E4" w:rsidRDefault="00AF37E4" w:rsidP="00AF37E4">
            <w:r w:rsidRPr="008E5AFE">
              <w:rPr>
                <w:b/>
              </w:rPr>
              <w:t>ПРН</w:t>
            </w:r>
            <w:r w:rsidRPr="008E5AFE">
              <w:rPr>
                <w:b/>
                <w:lang w:val="ru-RU"/>
              </w:rPr>
              <w:t>-2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F37E4" w:rsidTr="0089749B">
        <w:tc>
          <w:tcPr>
            <w:tcW w:w="937" w:type="dxa"/>
          </w:tcPr>
          <w:p w:rsidR="00AF37E4" w:rsidRDefault="00AF37E4" w:rsidP="00AF37E4">
            <w:r w:rsidRPr="008E5AFE">
              <w:rPr>
                <w:b/>
              </w:rPr>
              <w:t>ПРН</w:t>
            </w:r>
            <w:r w:rsidRPr="008E5AFE">
              <w:rPr>
                <w:b/>
                <w:lang w:val="ru-RU"/>
              </w:rPr>
              <w:t>-2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F37E4" w:rsidTr="0089749B">
        <w:tc>
          <w:tcPr>
            <w:tcW w:w="937" w:type="dxa"/>
          </w:tcPr>
          <w:p w:rsidR="00AF37E4" w:rsidRDefault="00AF37E4" w:rsidP="00AF37E4">
            <w:r w:rsidRPr="008E5AFE">
              <w:rPr>
                <w:b/>
              </w:rPr>
              <w:t>ПРН</w:t>
            </w:r>
            <w:r w:rsidRPr="008E5AFE">
              <w:rPr>
                <w:b/>
                <w:lang w:val="ru-RU"/>
              </w:rPr>
              <w:t>-2</w:t>
            </w:r>
            <w:r>
              <w:rPr>
                <w:b/>
                <w:lang w:val="ru-RU"/>
              </w:rPr>
              <w:t>6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37E4" w:rsidTr="0089749B">
        <w:tc>
          <w:tcPr>
            <w:tcW w:w="937" w:type="dxa"/>
          </w:tcPr>
          <w:p w:rsidR="00AF37E4" w:rsidRDefault="00AF37E4" w:rsidP="00AF37E4">
            <w:r w:rsidRPr="008E5AFE">
              <w:rPr>
                <w:b/>
              </w:rPr>
              <w:t>ПРН</w:t>
            </w:r>
            <w:r w:rsidRPr="008E5AFE">
              <w:rPr>
                <w:b/>
                <w:lang w:val="ru-RU"/>
              </w:rPr>
              <w:t>-2</w:t>
            </w:r>
            <w:r>
              <w:rPr>
                <w:b/>
                <w:lang w:val="ru-RU"/>
              </w:rPr>
              <w:t>7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37E4" w:rsidTr="0089749B">
        <w:tc>
          <w:tcPr>
            <w:tcW w:w="937" w:type="dxa"/>
          </w:tcPr>
          <w:p w:rsidR="00AF37E4" w:rsidRDefault="00AF37E4" w:rsidP="00AF37E4">
            <w:r w:rsidRPr="008E5AFE">
              <w:rPr>
                <w:b/>
              </w:rPr>
              <w:t>ПРН</w:t>
            </w:r>
            <w:r w:rsidRPr="008E5AFE">
              <w:rPr>
                <w:b/>
                <w:lang w:val="ru-RU"/>
              </w:rPr>
              <w:t>-2</w:t>
            </w:r>
            <w:r>
              <w:rPr>
                <w:b/>
                <w:lang w:val="ru-RU"/>
              </w:rPr>
              <w:t>8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37E4" w:rsidTr="0089749B">
        <w:tc>
          <w:tcPr>
            <w:tcW w:w="937" w:type="dxa"/>
          </w:tcPr>
          <w:p w:rsidR="00AF37E4" w:rsidRDefault="00AF37E4" w:rsidP="00AF37E4">
            <w:r w:rsidRPr="008E5AFE">
              <w:rPr>
                <w:b/>
              </w:rPr>
              <w:t>ПРН</w:t>
            </w:r>
            <w:r w:rsidRPr="008E5AFE">
              <w:rPr>
                <w:b/>
                <w:lang w:val="ru-RU"/>
              </w:rPr>
              <w:t>-2</w:t>
            </w:r>
            <w:r>
              <w:rPr>
                <w:b/>
                <w:lang w:val="ru-RU"/>
              </w:rPr>
              <w:t>9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37E4" w:rsidTr="0089749B">
        <w:tc>
          <w:tcPr>
            <w:tcW w:w="937" w:type="dxa"/>
          </w:tcPr>
          <w:p w:rsidR="00AF37E4" w:rsidRDefault="00AF37E4" w:rsidP="00AF37E4">
            <w:r w:rsidRPr="008E5AFE">
              <w:rPr>
                <w:b/>
              </w:rPr>
              <w:t>ПРН</w:t>
            </w:r>
            <w:r w:rsidRPr="008E5AFE">
              <w:rPr>
                <w:b/>
                <w:lang w:val="ru-RU"/>
              </w:rPr>
              <w:t>-</w:t>
            </w:r>
            <w:r>
              <w:rPr>
                <w:b/>
                <w:lang w:val="ru-RU"/>
              </w:rPr>
              <w:t>3</w:t>
            </w:r>
            <w:r w:rsidRPr="008E5AFE">
              <w:rPr>
                <w:b/>
                <w:lang w:val="ru-RU"/>
              </w:rPr>
              <w:t>0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37E4" w:rsidTr="0089749B">
        <w:tc>
          <w:tcPr>
            <w:tcW w:w="937" w:type="dxa"/>
          </w:tcPr>
          <w:p w:rsidR="00AF37E4" w:rsidRDefault="00AF37E4" w:rsidP="00AF37E4">
            <w:r w:rsidRPr="00F60894">
              <w:rPr>
                <w:b/>
              </w:rPr>
              <w:t>ПРН</w:t>
            </w:r>
            <w:r w:rsidRPr="00F60894">
              <w:rPr>
                <w:b/>
                <w:lang w:val="ru-RU"/>
              </w:rPr>
              <w:t>-3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2A0212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37E4" w:rsidTr="0089749B">
        <w:tc>
          <w:tcPr>
            <w:tcW w:w="937" w:type="dxa"/>
          </w:tcPr>
          <w:p w:rsidR="00AF37E4" w:rsidRDefault="00AF37E4" w:rsidP="00AF37E4">
            <w:r w:rsidRPr="00F60894">
              <w:rPr>
                <w:b/>
              </w:rPr>
              <w:t>ПРН</w:t>
            </w:r>
            <w:r w:rsidRPr="00F60894">
              <w:rPr>
                <w:b/>
                <w:lang w:val="ru-RU"/>
              </w:rPr>
              <w:t>-3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AF37E4" w:rsidTr="0089749B">
        <w:tc>
          <w:tcPr>
            <w:tcW w:w="937" w:type="dxa"/>
          </w:tcPr>
          <w:p w:rsidR="00AF37E4" w:rsidRDefault="00AF37E4" w:rsidP="00AF37E4">
            <w:r w:rsidRPr="00F60894">
              <w:rPr>
                <w:b/>
              </w:rPr>
              <w:t>ПРН</w:t>
            </w:r>
            <w:r w:rsidRPr="00F60894">
              <w:rPr>
                <w:b/>
                <w:lang w:val="ru-RU"/>
              </w:rPr>
              <w:t>-3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37E4" w:rsidTr="0089749B">
        <w:tc>
          <w:tcPr>
            <w:tcW w:w="937" w:type="dxa"/>
          </w:tcPr>
          <w:p w:rsidR="00AF37E4" w:rsidRDefault="00AF37E4" w:rsidP="00AF37E4">
            <w:r w:rsidRPr="00F60894">
              <w:rPr>
                <w:b/>
              </w:rPr>
              <w:t>ПРН</w:t>
            </w:r>
            <w:r w:rsidRPr="00F60894">
              <w:rPr>
                <w:b/>
                <w:lang w:val="ru-RU"/>
              </w:rPr>
              <w:t>-3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37E4" w:rsidTr="0089749B">
        <w:tc>
          <w:tcPr>
            <w:tcW w:w="937" w:type="dxa"/>
          </w:tcPr>
          <w:p w:rsidR="00AF37E4" w:rsidRDefault="00AF37E4" w:rsidP="00AF37E4">
            <w:r w:rsidRPr="00F60894">
              <w:rPr>
                <w:b/>
              </w:rPr>
              <w:t>ПРН</w:t>
            </w:r>
            <w:r w:rsidRPr="00F60894">
              <w:rPr>
                <w:b/>
                <w:lang w:val="ru-RU"/>
              </w:rPr>
              <w:t>-3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37E4" w:rsidTr="0089749B">
        <w:tc>
          <w:tcPr>
            <w:tcW w:w="937" w:type="dxa"/>
          </w:tcPr>
          <w:p w:rsidR="00AF37E4" w:rsidRDefault="00AF37E4" w:rsidP="00AF37E4">
            <w:r w:rsidRPr="00F60894">
              <w:rPr>
                <w:b/>
              </w:rPr>
              <w:t>ПРН</w:t>
            </w:r>
            <w:r w:rsidRPr="00F60894">
              <w:rPr>
                <w:b/>
                <w:lang w:val="ru-RU"/>
              </w:rPr>
              <w:t>-3</w:t>
            </w:r>
            <w:r>
              <w:rPr>
                <w:b/>
                <w:lang w:val="ru-RU"/>
              </w:rPr>
              <w:t>6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37E4" w:rsidTr="0089749B">
        <w:tc>
          <w:tcPr>
            <w:tcW w:w="937" w:type="dxa"/>
          </w:tcPr>
          <w:p w:rsidR="00AF37E4" w:rsidRDefault="00AF37E4" w:rsidP="00AF37E4">
            <w:r w:rsidRPr="00F60894">
              <w:rPr>
                <w:b/>
              </w:rPr>
              <w:t>ПРН</w:t>
            </w:r>
            <w:r w:rsidRPr="00F60894">
              <w:rPr>
                <w:b/>
                <w:lang w:val="ru-RU"/>
              </w:rPr>
              <w:t>-3</w:t>
            </w:r>
            <w:r>
              <w:rPr>
                <w:b/>
                <w:lang w:val="ru-RU"/>
              </w:rPr>
              <w:t>7</w:t>
            </w:r>
          </w:p>
        </w:tc>
        <w:tc>
          <w:tcPr>
            <w:tcW w:w="47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</w:tcPr>
          <w:p w:rsidR="00AF37E4" w:rsidRPr="00AF37E4" w:rsidRDefault="00AF37E4" w:rsidP="00ED133B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AF37E4" w:rsidRPr="00AF37E4" w:rsidRDefault="00AF37E4" w:rsidP="00AF37E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bookmarkEnd w:id="47"/>
    </w:tbl>
    <w:p w:rsidR="00B9483E" w:rsidRDefault="00B9483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9483E" w:rsidSect="00DD7D65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21C"/>
    <w:multiLevelType w:val="multilevel"/>
    <w:tmpl w:val="F2AE7DC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3F5290"/>
    <w:multiLevelType w:val="hybridMultilevel"/>
    <w:tmpl w:val="41EEB0E6"/>
    <w:lvl w:ilvl="0" w:tplc="91C4AB4C">
      <w:start w:val="1"/>
      <w:numFmt w:val="bullet"/>
      <w:lvlText w:val="-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51086247"/>
    <w:multiLevelType w:val="hybridMultilevel"/>
    <w:tmpl w:val="B9BA8BC0"/>
    <w:lvl w:ilvl="0" w:tplc="F0F0C0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D7B5B"/>
    <w:multiLevelType w:val="hybridMultilevel"/>
    <w:tmpl w:val="2F38F340"/>
    <w:lvl w:ilvl="0" w:tplc="56A0D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46C4B"/>
    <w:multiLevelType w:val="multilevel"/>
    <w:tmpl w:val="7EB08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B410B3"/>
    <w:multiLevelType w:val="multilevel"/>
    <w:tmpl w:val="8B1AF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E815F2"/>
    <w:multiLevelType w:val="hybridMultilevel"/>
    <w:tmpl w:val="49861E0A"/>
    <w:lvl w:ilvl="0" w:tplc="B2502D9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3E"/>
    <w:rsid w:val="000234EB"/>
    <w:rsid w:val="00025905"/>
    <w:rsid w:val="000446C6"/>
    <w:rsid w:val="000575DC"/>
    <w:rsid w:val="00067095"/>
    <w:rsid w:val="000749B1"/>
    <w:rsid w:val="000770D6"/>
    <w:rsid w:val="000806D5"/>
    <w:rsid w:val="00095518"/>
    <w:rsid w:val="000C33B8"/>
    <w:rsid w:val="000C33C8"/>
    <w:rsid w:val="000C33CA"/>
    <w:rsid w:val="00114301"/>
    <w:rsid w:val="00123A90"/>
    <w:rsid w:val="00146608"/>
    <w:rsid w:val="00152ECE"/>
    <w:rsid w:val="00155ED5"/>
    <w:rsid w:val="00174E43"/>
    <w:rsid w:val="0018200E"/>
    <w:rsid w:val="001B6A4F"/>
    <w:rsid w:val="001C2D84"/>
    <w:rsid w:val="001D4F7E"/>
    <w:rsid w:val="001E5814"/>
    <w:rsid w:val="001F51C2"/>
    <w:rsid w:val="00216942"/>
    <w:rsid w:val="00250AC7"/>
    <w:rsid w:val="00251212"/>
    <w:rsid w:val="00252E92"/>
    <w:rsid w:val="00261A92"/>
    <w:rsid w:val="00266236"/>
    <w:rsid w:val="0026652D"/>
    <w:rsid w:val="00272A5A"/>
    <w:rsid w:val="002811F7"/>
    <w:rsid w:val="002A0212"/>
    <w:rsid w:val="002A46A4"/>
    <w:rsid w:val="002A6325"/>
    <w:rsid w:val="002A78C8"/>
    <w:rsid w:val="002C6129"/>
    <w:rsid w:val="002D03DE"/>
    <w:rsid w:val="002D6BBF"/>
    <w:rsid w:val="002E08EE"/>
    <w:rsid w:val="00307BA0"/>
    <w:rsid w:val="0034281E"/>
    <w:rsid w:val="00357304"/>
    <w:rsid w:val="00357DB9"/>
    <w:rsid w:val="00361F52"/>
    <w:rsid w:val="0037351E"/>
    <w:rsid w:val="0038371C"/>
    <w:rsid w:val="003A1E35"/>
    <w:rsid w:val="003A1EF7"/>
    <w:rsid w:val="003B5CDE"/>
    <w:rsid w:val="003C2C74"/>
    <w:rsid w:val="003D6563"/>
    <w:rsid w:val="003E1498"/>
    <w:rsid w:val="003E3F9A"/>
    <w:rsid w:val="003F0BB6"/>
    <w:rsid w:val="003F5463"/>
    <w:rsid w:val="003F5A70"/>
    <w:rsid w:val="00407D8E"/>
    <w:rsid w:val="00423AAD"/>
    <w:rsid w:val="00426E8B"/>
    <w:rsid w:val="00430FD9"/>
    <w:rsid w:val="00432A59"/>
    <w:rsid w:val="0044324B"/>
    <w:rsid w:val="00452199"/>
    <w:rsid w:val="00455984"/>
    <w:rsid w:val="00460230"/>
    <w:rsid w:val="00463817"/>
    <w:rsid w:val="00472D40"/>
    <w:rsid w:val="00481348"/>
    <w:rsid w:val="00485EF2"/>
    <w:rsid w:val="004936EF"/>
    <w:rsid w:val="00497745"/>
    <w:rsid w:val="00497CAA"/>
    <w:rsid w:val="004B26AE"/>
    <w:rsid w:val="004B6DC5"/>
    <w:rsid w:val="004C39B7"/>
    <w:rsid w:val="004C49CD"/>
    <w:rsid w:val="004C6A78"/>
    <w:rsid w:val="004C7485"/>
    <w:rsid w:val="004F6B79"/>
    <w:rsid w:val="00505D32"/>
    <w:rsid w:val="00516BCD"/>
    <w:rsid w:val="00522D63"/>
    <w:rsid w:val="0052324B"/>
    <w:rsid w:val="00553FE3"/>
    <w:rsid w:val="00581036"/>
    <w:rsid w:val="00582A1B"/>
    <w:rsid w:val="005954CF"/>
    <w:rsid w:val="005A0A49"/>
    <w:rsid w:val="005B3434"/>
    <w:rsid w:val="005B6A72"/>
    <w:rsid w:val="005C3A49"/>
    <w:rsid w:val="005E1D24"/>
    <w:rsid w:val="00600FCD"/>
    <w:rsid w:val="00601335"/>
    <w:rsid w:val="00613925"/>
    <w:rsid w:val="0061525D"/>
    <w:rsid w:val="00615340"/>
    <w:rsid w:val="00636056"/>
    <w:rsid w:val="0064761B"/>
    <w:rsid w:val="0064772F"/>
    <w:rsid w:val="006601D4"/>
    <w:rsid w:val="00665EA3"/>
    <w:rsid w:val="00676094"/>
    <w:rsid w:val="00686B95"/>
    <w:rsid w:val="00694983"/>
    <w:rsid w:val="006A5D9B"/>
    <w:rsid w:val="006A601D"/>
    <w:rsid w:val="006B38EA"/>
    <w:rsid w:val="006D5423"/>
    <w:rsid w:val="006D748E"/>
    <w:rsid w:val="006E24DD"/>
    <w:rsid w:val="006E4496"/>
    <w:rsid w:val="006E709A"/>
    <w:rsid w:val="007052E6"/>
    <w:rsid w:val="00706182"/>
    <w:rsid w:val="00734FF1"/>
    <w:rsid w:val="00751176"/>
    <w:rsid w:val="007626EA"/>
    <w:rsid w:val="00785175"/>
    <w:rsid w:val="007B5142"/>
    <w:rsid w:val="007B78FF"/>
    <w:rsid w:val="007C627F"/>
    <w:rsid w:val="007E36CD"/>
    <w:rsid w:val="00805DB0"/>
    <w:rsid w:val="00806761"/>
    <w:rsid w:val="0080712D"/>
    <w:rsid w:val="00812383"/>
    <w:rsid w:val="008262BC"/>
    <w:rsid w:val="008529E5"/>
    <w:rsid w:val="00886DAC"/>
    <w:rsid w:val="008874E2"/>
    <w:rsid w:val="0089094F"/>
    <w:rsid w:val="0089749B"/>
    <w:rsid w:val="008A7280"/>
    <w:rsid w:val="008B133A"/>
    <w:rsid w:val="008B6346"/>
    <w:rsid w:val="008B6A30"/>
    <w:rsid w:val="008D6110"/>
    <w:rsid w:val="008E2B75"/>
    <w:rsid w:val="008E3AEB"/>
    <w:rsid w:val="009351EE"/>
    <w:rsid w:val="00943308"/>
    <w:rsid w:val="00966153"/>
    <w:rsid w:val="009A05B8"/>
    <w:rsid w:val="009F701C"/>
    <w:rsid w:val="00A31E2C"/>
    <w:rsid w:val="00A4395F"/>
    <w:rsid w:val="00A44218"/>
    <w:rsid w:val="00A64E39"/>
    <w:rsid w:val="00A676DD"/>
    <w:rsid w:val="00A752FC"/>
    <w:rsid w:val="00A82342"/>
    <w:rsid w:val="00A9176C"/>
    <w:rsid w:val="00A926A0"/>
    <w:rsid w:val="00A93890"/>
    <w:rsid w:val="00AA2378"/>
    <w:rsid w:val="00AD3A07"/>
    <w:rsid w:val="00AD759A"/>
    <w:rsid w:val="00AE0725"/>
    <w:rsid w:val="00AF37E4"/>
    <w:rsid w:val="00B0247E"/>
    <w:rsid w:val="00B04148"/>
    <w:rsid w:val="00B1192C"/>
    <w:rsid w:val="00B17005"/>
    <w:rsid w:val="00B2144A"/>
    <w:rsid w:val="00B23C3E"/>
    <w:rsid w:val="00B27055"/>
    <w:rsid w:val="00B53F8E"/>
    <w:rsid w:val="00B9483E"/>
    <w:rsid w:val="00BB5B46"/>
    <w:rsid w:val="00BC2E2E"/>
    <w:rsid w:val="00BC4A02"/>
    <w:rsid w:val="00BC7E5A"/>
    <w:rsid w:val="00BD0AF8"/>
    <w:rsid w:val="00C03E97"/>
    <w:rsid w:val="00C12C54"/>
    <w:rsid w:val="00C2267F"/>
    <w:rsid w:val="00C63F96"/>
    <w:rsid w:val="00C73C90"/>
    <w:rsid w:val="00C75E06"/>
    <w:rsid w:val="00CA6530"/>
    <w:rsid w:val="00CC5F13"/>
    <w:rsid w:val="00D268B0"/>
    <w:rsid w:val="00D3289C"/>
    <w:rsid w:val="00D57DE0"/>
    <w:rsid w:val="00D623C0"/>
    <w:rsid w:val="00D87FA3"/>
    <w:rsid w:val="00D91428"/>
    <w:rsid w:val="00D928DF"/>
    <w:rsid w:val="00D95E1C"/>
    <w:rsid w:val="00DB632E"/>
    <w:rsid w:val="00DD1863"/>
    <w:rsid w:val="00DD7D65"/>
    <w:rsid w:val="00DE1E28"/>
    <w:rsid w:val="00DE389A"/>
    <w:rsid w:val="00DF41A6"/>
    <w:rsid w:val="00E00391"/>
    <w:rsid w:val="00E039E3"/>
    <w:rsid w:val="00E50A5D"/>
    <w:rsid w:val="00E6329A"/>
    <w:rsid w:val="00E70FFA"/>
    <w:rsid w:val="00E736A7"/>
    <w:rsid w:val="00E73789"/>
    <w:rsid w:val="00E92DAF"/>
    <w:rsid w:val="00E955B7"/>
    <w:rsid w:val="00EB375B"/>
    <w:rsid w:val="00EB6110"/>
    <w:rsid w:val="00ED133B"/>
    <w:rsid w:val="00ED6DF5"/>
    <w:rsid w:val="00EE012B"/>
    <w:rsid w:val="00F05029"/>
    <w:rsid w:val="00F21300"/>
    <w:rsid w:val="00F23B1E"/>
    <w:rsid w:val="00F35ABA"/>
    <w:rsid w:val="00F40A7A"/>
    <w:rsid w:val="00F642C3"/>
    <w:rsid w:val="00F77B94"/>
    <w:rsid w:val="00F95389"/>
    <w:rsid w:val="00FB670C"/>
    <w:rsid w:val="00FC572A"/>
    <w:rsid w:val="00FD5656"/>
    <w:rsid w:val="00FD75A5"/>
    <w:rsid w:val="00FE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EA4CD-2E6D-4DD5-B1E3-5EEE0329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3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B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13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13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C1357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62A59"/>
    <w:pPr>
      <w:spacing w:after="100"/>
    </w:pPr>
  </w:style>
  <w:style w:type="character" w:styleId="a6">
    <w:name w:val="Hyperlink"/>
    <w:basedOn w:val="a0"/>
    <w:uiPriority w:val="99"/>
    <w:unhideWhenUsed/>
    <w:rsid w:val="00E62A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27B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8A4E73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ED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6DF5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rsid w:val="00C73C90"/>
    <w:pPr>
      <w:shd w:val="clear" w:color="auto" w:fill="FFFFFF"/>
      <w:suppressAutoHyphens/>
      <w:spacing w:after="240" w:line="274" w:lineRule="exact"/>
      <w:ind w:hanging="280"/>
    </w:pPr>
    <w:rPr>
      <w:rFonts w:ascii="Arial" w:hAnsi="Arial" w:cs="Arial"/>
      <w:lang w:val="ru-RU" w:eastAsia="zh-CN"/>
    </w:rPr>
  </w:style>
  <w:style w:type="character" w:customStyle="1" w:styleId="af3">
    <w:name w:val="Основной текст Знак"/>
    <w:basedOn w:val="a0"/>
    <w:link w:val="af2"/>
    <w:uiPriority w:val="99"/>
    <w:rsid w:val="00C73C90"/>
    <w:rPr>
      <w:rFonts w:ascii="Arial" w:hAnsi="Arial" w:cs="Arial"/>
      <w:shd w:val="clear" w:color="auto" w:fill="FFFFFF"/>
      <w:lang w:val="ru-RU" w:eastAsia="zh-CN"/>
    </w:rPr>
  </w:style>
  <w:style w:type="paragraph" w:styleId="af4">
    <w:name w:val="Body Text Indent"/>
    <w:basedOn w:val="a"/>
    <w:link w:val="af5"/>
    <w:uiPriority w:val="99"/>
    <w:semiHidden/>
    <w:unhideWhenUsed/>
    <w:rsid w:val="004F6B7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F6B79"/>
  </w:style>
  <w:style w:type="paragraph" w:styleId="21">
    <w:name w:val="Body Text Indent 2"/>
    <w:basedOn w:val="a"/>
    <w:link w:val="22"/>
    <w:uiPriority w:val="99"/>
    <w:semiHidden/>
    <w:unhideWhenUsed/>
    <w:rsid w:val="004F6B79"/>
    <w:pPr>
      <w:spacing w:after="120" w:line="480" w:lineRule="auto"/>
      <w:ind w:left="283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F6B79"/>
    <w:rPr>
      <w:rFonts w:asciiTheme="minorHAnsi" w:eastAsiaTheme="minorHAnsi" w:hAnsiTheme="minorHAnsi" w:cstheme="minorBidi"/>
      <w:lang w:val="ru-RU" w:eastAsia="en-US"/>
    </w:rPr>
  </w:style>
  <w:style w:type="character" w:customStyle="1" w:styleId="fontstyle01">
    <w:name w:val="fontstyle01"/>
    <w:rsid w:val="008B6A3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B6A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DE9D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sJydcxslEF+QzcczzB8iHOW53w==">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4725</Words>
  <Characters>26937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Alex</cp:lastModifiedBy>
  <cp:revision>81</cp:revision>
  <dcterms:created xsi:type="dcterms:W3CDTF">2021-11-04T06:55:00Z</dcterms:created>
  <dcterms:modified xsi:type="dcterms:W3CDTF">2022-05-11T17:07:00Z</dcterms:modified>
</cp:coreProperties>
</file>