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3573" w:rsidRPr="00D12524" w:rsidRDefault="00753573" w:rsidP="00753573">
      <w:pPr>
        <w:jc w:val="center"/>
        <w:rPr>
          <w:rFonts w:ascii="Times New Roman" w:hAnsi="Times New Roman" w:cs="Times New Roman"/>
          <w:b/>
          <w:sz w:val="32"/>
          <w:szCs w:val="32"/>
        </w:rPr>
      </w:pPr>
      <w:r w:rsidRPr="00D12524">
        <w:rPr>
          <w:rFonts w:ascii="Times New Roman" w:hAnsi="Times New Roman" w:cs="Times New Roman"/>
          <w:b/>
          <w:color w:val="000000"/>
          <w:sz w:val="28"/>
          <w:szCs w:val="28"/>
        </w:rPr>
        <w:t>MІНІСТЕРСТВО ОСВІТИ І НАУКИ УКРАЇНИ</w:t>
      </w:r>
    </w:p>
    <w:p w:rsidR="00753573" w:rsidRPr="00D12524" w:rsidRDefault="00753573" w:rsidP="00753573">
      <w:pPr>
        <w:jc w:val="center"/>
        <w:rPr>
          <w:rFonts w:ascii="Times New Roman" w:hAnsi="Times New Roman" w:cs="Times New Roman"/>
          <w:b/>
          <w:sz w:val="32"/>
          <w:szCs w:val="32"/>
        </w:rPr>
      </w:pPr>
      <w:r w:rsidRPr="00D12524">
        <w:rPr>
          <w:rFonts w:ascii="Times New Roman" w:hAnsi="Times New Roman" w:cs="Times New Roman"/>
          <w:b/>
          <w:sz w:val="32"/>
          <w:szCs w:val="32"/>
        </w:rPr>
        <w:t>Національний університет «Запорізька політехніка»</w:t>
      </w:r>
    </w:p>
    <w:p w:rsidR="00753573" w:rsidRPr="00D12524" w:rsidRDefault="00753573" w:rsidP="00753573">
      <w:pPr>
        <w:ind w:left="4956"/>
        <w:rPr>
          <w:rFonts w:ascii="Times New Roman" w:hAnsi="Times New Roman" w:cs="Times New Roman"/>
          <w:sz w:val="32"/>
          <w:szCs w:val="32"/>
        </w:rPr>
      </w:pPr>
    </w:p>
    <w:p w:rsidR="00753573" w:rsidRPr="00D12524" w:rsidRDefault="00753573" w:rsidP="00753573">
      <w:pPr>
        <w:ind w:left="4956"/>
        <w:rPr>
          <w:rFonts w:ascii="Times New Roman" w:hAnsi="Times New Roman" w:cs="Times New Roman"/>
          <w:sz w:val="28"/>
          <w:szCs w:val="28"/>
        </w:rPr>
      </w:pPr>
    </w:p>
    <w:p w:rsidR="00A12170" w:rsidRPr="00D12524" w:rsidRDefault="00A12170" w:rsidP="00753573">
      <w:pPr>
        <w:ind w:left="4956"/>
        <w:rPr>
          <w:rFonts w:ascii="Times New Roman" w:hAnsi="Times New Roman" w:cs="Times New Roman"/>
          <w:sz w:val="28"/>
          <w:szCs w:val="28"/>
        </w:rPr>
      </w:pPr>
    </w:p>
    <w:p w:rsidR="00753573" w:rsidRPr="00D12524" w:rsidRDefault="00753573" w:rsidP="00753573">
      <w:pPr>
        <w:ind w:left="4956"/>
        <w:rPr>
          <w:rFonts w:ascii="Times New Roman" w:hAnsi="Times New Roman" w:cs="Times New Roman"/>
          <w:sz w:val="28"/>
          <w:szCs w:val="28"/>
        </w:rPr>
      </w:pPr>
    </w:p>
    <w:p w:rsidR="00753573" w:rsidRPr="00D12524" w:rsidRDefault="00FE3FBF" w:rsidP="004050B8">
      <w:pPr>
        <w:spacing w:line="360" w:lineRule="auto"/>
        <w:jc w:val="center"/>
        <w:rPr>
          <w:rFonts w:ascii="Times New Roman" w:hAnsi="Times New Roman" w:cs="Times New Roman"/>
          <w:b/>
          <w:sz w:val="32"/>
          <w:szCs w:val="32"/>
        </w:rPr>
      </w:pPr>
      <w:r w:rsidRPr="00D12524">
        <w:rPr>
          <w:rFonts w:ascii="Times New Roman" w:hAnsi="Times New Roman" w:cs="Times New Roman"/>
          <w:b/>
          <w:sz w:val="32"/>
          <w:szCs w:val="32"/>
        </w:rPr>
        <w:t>ОСВІТН</w:t>
      </w:r>
      <w:r w:rsidR="00B345BD" w:rsidRPr="00D12524">
        <w:rPr>
          <w:rFonts w:ascii="Times New Roman" w:hAnsi="Times New Roman" w:cs="Times New Roman"/>
          <w:b/>
          <w:sz w:val="32"/>
          <w:szCs w:val="32"/>
        </w:rPr>
        <w:t>ЬО-ПРОФЕСІЙНА</w:t>
      </w:r>
      <w:r w:rsidR="00753573" w:rsidRPr="00D12524">
        <w:rPr>
          <w:rFonts w:ascii="Times New Roman" w:hAnsi="Times New Roman" w:cs="Times New Roman"/>
          <w:b/>
          <w:sz w:val="32"/>
          <w:szCs w:val="32"/>
        </w:rPr>
        <w:t xml:space="preserve"> ПРОГРАМА</w:t>
      </w:r>
    </w:p>
    <w:p w:rsidR="004050B8" w:rsidRPr="00D12524" w:rsidRDefault="004050B8" w:rsidP="00B94675">
      <w:pPr>
        <w:jc w:val="center"/>
        <w:rPr>
          <w:rFonts w:ascii="Times New Roman" w:hAnsi="Times New Roman" w:cs="Times New Roman"/>
          <w:b/>
          <w:sz w:val="32"/>
          <w:szCs w:val="32"/>
          <w:u w:val="single"/>
        </w:rPr>
      </w:pPr>
      <w:r w:rsidRPr="00D12524">
        <w:rPr>
          <w:rFonts w:ascii="Times New Roman" w:hAnsi="Times New Roman" w:cs="Times New Roman"/>
          <w:b/>
          <w:sz w:val="32"/>
          <w:szCs w:val="32"/>
          <w:u w:val="single"/>
        </w:rPr>
        <w:t>СПЕЦІАЛІЗОВАНІ КОМП’ЮТЕРНІ СИСТЕМИ</w:t>
      </w:r>
    </w:p>
    <w:p w:rsidR="00B94675" w:rsidRPr="00D12524" w:rsidRDefault="00B94675" w:rsidP="00B94675">
      <w:pPr>
        <w:jc w:val="center"/>
        <w:rPr>
          <w:rFonts w:ascii="Times New Roman" w:hAnsi="Times New Roman" w:cs="Times New Roman"/>
          <w:i/>
          <w:szCs w:val="32"/>
        </w:rPr>
      </w:pPr>
      <w:r w:rsidRPr="00D12524">
        <w:rPr>
          <w:rFonts w:ascii="Times New Roman" w:hAnsi="Times New Roman" w:cs="Times New Roman"/>
          <w:i/>
          <w:szCs w:val="32"/>
        </w:rPr>
        <w:t>(назва ОПП)</w:t>
      </w:r>
    </w:p>
    <w:p w:rsidR="00753573" w:rsidRPr="00D12524" w:rsidRDefault="00753573" w:rsidP="004050B8">
      <w:pPr>
        <w:spacing w:line="360" w:lineRule="auto"/>
        <w:jc w:val="center"/>
        <w:rPr>
          <w:rFonts w:ascii="Times New Roman" w:hAnsi="Times New Roman" w:cs="Times New Roman"/>
          <w:b/>
          <w:sz w:val="32"/>
          <w:szCs w:val="32"/>
        </w:rPr>
      </w:pPr>
      <w:r w:rsidRPr="00D12524">
        <w:rPr>
          <w:rFonts w:ascii="Times New Roman" w:hAnsi="Times New Roman" w:cs="Times New Roman"/>
          <w:b/>
          <w:sz w:val="32"/>
          <w:szCs w:val="32"/>
        </w:rPr>
        <w:t>Другого (магістерського) рівня вищої освіти</w:t>
      </w:r>
    </w:p>
    <w:p w:rsidR="00753573" w:rsidRPr="00D12524" w:rsidRDefault="00753573" w:rsidP="00753573">
      <w:pPr>
        <w:pBdr>
          <w:top w:val="nil"/>
          <w:left w:val="nil"/>
          <w:bottom w:val="nil"/>
          <w:right w:val="nil"/>
          <w:between w:val="nil"/>
        </w:pBdr>
        <w:ind w:right="1"/>
        <w:rPr>
          <w:rFonts w:ascii="Times New Roman" w:hAnsi="Times New Roman" w:cs="Times New Roman"/>
          <w:color w:val="000000"/>
        </w:rPr>
      </w:pPr>
    </w:p>
    <w:p w:rsidR="00753573" w:rsidRPr="00D12524" w:rsidRDefault="00753573" w:rsidP="00753573">
      <w:pPr>
        <w:pBdr>
          <w:top w:val="nil"/>
          <w:left w:val="nil"/>
          <w:bottom w:val="nil"/>
          <w:right w:val="nil"/>
          <w:between w:val="nil"/>
        </w:pBdr>
        <w:rPr>
          <w:rFonts w:ascii="Times New Roman" w:hAnsi="Times New Roman" w:cs="Times New Roman"/>
          <w:color w:val="000000"/>
          <w:sz w:val="28"/>
          <w:szCs w:val="28"/>
          <w:u w:val="single"/>
        </w:rPr>
      </w:pPr>
    </w:p>
    <w:p w:rsidR="00753573" w:rsidRPr="00D12524" w:rsidRDefault="00753573" w:rsidP="00753573">
      <w:pPr>
        <w:pBdr>
          <w:top w:val="nil"/>
          <w:left w:val="nil"/>
          <w:bottom w:val="nil"/>
          <w:right w:val="nil"/>
          <w:between w:val="nil"/>
        </w:pBdr>
        <w:rPr>
          <w:rFonts w:ascii="Times New Roman" w:hAnsi="Times New Roman" w:cs="Times New Roman"/>
          <w:color w:val="000000"/>
          <w:sz w:val="28"/>
          <w:szCs w:val="28"/>
          <w:u w:val="single"/>
        </w:rPr>
      </w:pPr>
    </w:p>
    <w:p w:rsidR="00F04C55" w:rsidRPr="00D12524" w:rsidRDefault="00F04C55" w:rsidP="00753573">
      <w:pPr>
        <w:pBdr>
          <w:top w:val="nil"/>
          <w:left w:val="nil"/>
          <w:bottom w:val="nil"/>
          <w:right w:val="nil"/>
          <w:between w:val="nil"/>
        </w:pBdr>
        <w:rPr>
          <w:rFonts w:ascii="Times New Roman" w:hAnsi="Times New Roman" w:cs="Times New Roman"/>
          <w:color w:val="000000"/>
          <w:sz w:val="28"/>
          <w:szCs w:val="28"/>
          <w:u w:val="single"/>
        </w:rPr>
      </w:pPr>
    </w:p>
    <w:p w:rsidR="00753573" w:rsidRPr="00D12524" w:rsidRDefault="00753573" w:rsidP="00753573">
      <w:pPr>
        <w:pBdr>
          <w:top w:val="nil"/>
          <w:left w:val="nil"/>
          <w:bottom w:val="nil"/>
          <w:right w:val="nil"/>
          <w:between w:val="nil"/>
        </w:pBdr>
        <w:rPr>
          <w:rFonts w:ascii="Times New Roman" w:hAnsi="Times New Roman" w:cs="Times New Roman"/>
          <w:color w:val="000000"/>
          <w:sz w:val="28"/>
          <w:szCs w:val="28"/>
          <w:u w:val="single"/>
        </w:rPr>
      </w:pPr>
    </w:p>
    <w:p w:rsidR="00753573" w:rsidRPr="00D12524" w:rsidRDefault="00753573" w:rsidP="00753573">
      <w:pPr>
        <w:pBdr>
          <w:top w:val="nil"/>
          <w:left w:val="nil"/>
          <w:bottom w:val="nil"/>
          <w:right w:val="nil"/>
          <w:between w:val="nil"/>
        </w:pBdr>
        <w:rPr>
          <w:rFonts w:ascii="Times New Roman" w:hAnsi="Times New Roman" w:cs="Times New Roman"/>
          <w:color w:val="000000"/>
          <w:sz w:val="28"/>
          <w:szCs w:val="28"/>
          <w:u w:val="single"/>
        </w:rPr>
      </w:pPr>
    </w:p>
    <w:p w:rsidR="00753573" w:rsidRPr="00D12524" w:rsidRDefault="00753573" w:rsidP="00753573">
      <w:pPr>
        <w:pBdr>
          <w:top w:val="nil"/>
          <w:left w:val="nil"/>
          <w:bottom w:val="nil"/>
          <w:right w:val="nil"/>
          <w:between w:val="nil"/>
        </w:pBdr>
        <w:rPr>
          <w:rFonts w:ascii="Times New Roman" w:hAnsi="Times New Roman" w:cs="Times New Roman"/>
          <w:color w:val="000000"/>
          <w:sz w:val="28"/>
          <w:szCs w:val="28"/>
          <w:u w:val="single"/>
        </w:rPr>
      </w:pPr>
    </w:p>
    <w:p w:rsidR="00753573" w:rsidRPr="00D12524" w:rsidRDefault="00753573" w:rsidP="00753573">
      <w:pPr>
        <w:pBdr>
          <w:top w:val="nil"/>
          <w:left w:val="nil"/>
          <w:bottom w:val="nil"/>
          <w:right w:val="nil"/>
          <w:between w:val="nil"/>
        </w:pBdr>
        <w:rPr>
          <w:rFonts w:ascii="Times New Roman" w:hAnsi="Times New Roman" w:cs="Times New Roman"/>
          <w:color w:val="000000"/>
        </w:rPr>
      </w:pPr>
      <w:r w:rsidRPr="00D12524">
        <w:rPr>
          <w:rFonts w:ascii="Times New Roman" w:hAnsi="Times New Roman" w:cs="Times New Roman"/>
          <w:b/>
          <w:color w:val="000000"/>
          <w:sz w:val="28"/>
          <w:szCs w:val="28"/>
        </w:rPr>
        <w:t>За</w:t>
      </w:r>
      <w:r w:rsidR="004D465D" w:rsidRPr="00D12524">
        <w:rPr>
          <w:rFonts w:ascii="Times New Roman" w:hAnsi="Times New Roman" w:cs="Times New Roman"/>
          <w:b/>
          <w:color w:val="000000"/>
          <w:sz w:val="28"/>
          <w:szCs w:val="28"/>
        </w:rPr>
        <w:t xml:space="preserve"> </w:t>
      </w:r>
      <w:r w:rsidRPr="00D12524">
        <w:rPr>
          <w:rFonts w:ascii="Times New Roman" w:hAnsi="Times New Roman" w:cs="Times New Roman"/>
          <w:b/>
          <w:color w:val="000000"/>
          <w:sz w:val="28"/>
          <w:szCs w:val="28"/>
        </w:rPr>
        <w:t>спеціальністю</w:t>
      </w:r>
      <w:r w:rsidR="008A2E79">
        <w:rPr>
          <w:rFonts w:ascii="Times New Roman" w:hAnsi="Times New Roman" w:cs="Times New Roman"/>
          <w:color w:val="000000"/>
          <w:sz w:val="28"/>
          <w:szCs w:val="28"/>
          <w:u w:val="single"/>
        </w:rPr>
        <w:tab/>
        <w:t xml:space="preserve">123 </w:t>
      </w:r>
      <w:r w:rsidRPr="00D12524">
        <w:rPr>
          <w:rFonts w:ascii="Times New Roman" w:hAnsi="Times New Roman" w:cs="Times New Roman"/>
          <w:color w:val="000000"/>
          <w:sz w:val="28"/>
          <w:szCs w:val="28"/>
          <w:u w:val="single"/>
        </w:rPr>
        <w:t>Комп’ютерна інженерія</w:t>
      </w:r>
      <w:r w:rsidRPr="00D12524">
        <w:rPr>
          <w:rFonts w:ascii="Times New Roman" w:hAnsi="Times New Roman" w:cs="Times New Roman"/>
          <w:color w:val="000000"/>
          <w:sz w:val="28"/>
          <w:szCs w:val="28"/>
          <w:u w:val="single"/>
        </w:rPr>
        <w:tab/>
      </w:r>
      <w:r w:rsidRPr="00D12524">
        <w:rPr>
          <w:rFonts w:ascii="Times New Roman" w:hAnsi="Times New Roman" w:cs="Times New Roman"/>
          <w:color w:val="000000"/>
          <w:sz w:val="28"/>
          <w:szCs w:val="28"/>
          <w:u w:val="single"/>
        </w:rPr>
        <w:tab/>
      </w:r>
      <w:r w:rsidRPr="00D12524">
        <w:rPr>
          <w:rFonts w:ascii="Times New Roman" w:hAnsi="Times New Roman" w:cs="Times New Roman"/>
          <w:color w:val="000000"/>
          <w:sz w:val="28"/>
          <w:szCs w:val="28"/>
          <w:u w:val="single"/>
        </w:rPr>
        <w:tab/>
      </w:r>
      <w:r w:rsidR="004D465D" w:rsidRPr="00D12524">
        <w:rPr>
          <w:rFonts w:ascii="Times New Roman" w:hAnsi="Times New Roman" w:cs="Times New Roman"/>
          <w:color w:val="000000"/>
          <w:sz w:val="28"/>
          <w:szCs w:val="28"/>
          <w:u w:val="single"/>
        </w:rPr>
        <w:tab/>
      </w:r>
    </w:p>
    <w:p w:rsidR="00753573" w:rsidRPr="00D12524" w:rsidRDefault="00753573" w:rsidP="00753573">
      <w:pPr>
        <w:pBdr>
          <w:top w:val="nil"/>
          <w:left w:val="nil"/>
          <w:bottom w:val="nil"/>
          <w:right w:val="nil"/>
          <w:between w:val="nil"/>
        </w:pBdr>
        <w:rPr>
          <w:rFonts w:ascii="Times New Roman" w:hAnsi="Times New Roman" w:cs="Times New Roman"/>
          <w:color w:val="000000"/>
        </w:rPr>
      </w:pPr>
      <w:r w:rsidRPr="00D12524">
        <w:rPr>
          <w:rFonts w:ascii="Times New Roman" w:hAnsi="Times New Roman" w:cs="Times New Roman"/>
          <w:b/>
          <w:color w:val="000000"/>
          <w:sz w:val="28"/>
          <w:szCs w:val="28"/>
        </w:rPr>
        <w:t>галузі знань</w:t>
      </w:r>
      <w:r w:rsidR="008A2E79">
        <w:rPr>
          <w:rFonts w:ascii="Times New Roman" w:hAnsi="Times New Roman" w:cs="Times New Roman"/>
          <w:color w:val="000000"/>
          <w:sz w:val="28"/>
          <w:szCs w:val="28"/>
          <w:u w:val="single"/>
        </w:rPr>
        <w:tab/>
      </w:r>
      <w:r w:rsidR="008A2E79">
        <w:rPr>
          <w:rFonts w:ascii="Times New Roman" w:hAnsi="Times New Roman" w:cs="Times New Roman"/>
          <w:color w:val="000000"/>
          <w:sz w:val="28"/>
          <w:szCs w:val="28"/>
          <w:u w:val="single"/>
        </w:rPr>
        <w:tab/>
        <w:t xml:space="preserve">12 </w:t>
      </w:r>
      <w:r w:rsidRPr="00D12524">
        <w:rPr>
          <w:rFonts w:ascii="Times New Roman" w:hAnsi="Times New Roman" w:cs="Times New Roman"/>
          <w:color w:val="000000"/>
          <w:sz w:val="28"/>
          <w:szCs w:val="28"/>
          <w:u w:val="single"/>
        </w:rPr>
        <w:t>Інформаційні технології</w:t>
      </w:r>
      <w:r w:rsidRPr="00D12524">
        <w:rPr>
          <w:rFonts w:ascii="Times New Roman" w:hAnsi="Times New Roman" w:cs="Times New Roman"/>
          <w:color w:val="000000"/>
          <w:u w:val="single"/>
        </w:rPr>
        <w:tab/>
      </w:r>
      <w:r w:rsidRPr="00D12524">
        <w:rPr>
          <w:rFonts w:ascii="Times New Roman" w:hAnsi="Times New Roman" w:cs="Times New Roman"/>
          <w:color w:val="000000"/>
          <w:sz w:val="28"/>
          <w:szCs w:val="28"/>
          <w:u w:val="single"/>
        </w:rPr>
        <w:tab/>
      </w:r>
      <w:r w:rsidRPr="00D12524">
        <w:rPr>
          <w:rFonts w:ascii="Times New Roman" w:hAnsi="Times New Roman" w:cs="Times New Roman"/>
          <w:color w:val="000000"/>
          <w:sz w:val="28"/>
          <w:szCs w:val="28"/>
          <w:u w:val="single"/>
        </w:rPr>
        <w:tab/>
      </w:r>
      <w:r w:rsidRPr="00D12524">
        <w:rPr>
          <w:rFonts w:ascii="Times New Roman" w:hAnsi="Times New Roman" w:cs="Times New Roman"/>
          <w:color w:val="000000"/>
          <w:sz w:val="28"/>
          <w:szCs w:val="28"/>
          <w:u w:val="single"/>
        </w:rPr>
        <w:tab/>
      </w:r>
      <w:r w:rsidRPr="00D12524">
        <w:rPr>
          <w:rFonts w:ascii="Times New Roman" w:hAnsi="Times New Roman" w:cs="Times New Roman"/>
          <w:color w:val="000000"/>
          <w:sz w:val="28"/>
          <w:szCs w:val="28"/>
          <w:u w:val="single"/>
        </w:rPr>
        <w:tab/>
      </w:r>
    </w:p>
    <w:p w:rsidR="00753573" w:rsidRPr="00D12524" w:rsidRDefault="00753573" w:rsidP="00EC56DF">
      <w:pPr>
        <w:pBdr>
          <w:top w:val="nil"/>
          <w:left w:val="nil"/>
          <w:bottom w:val="nil"/>
          <w:right w:val="nil"/>
          <w:between w:val="nil"/>
        </w:pBdr>
        <w:rPr>
          <w:rFonts w:ascii="Times New Roman" w:hAnsi="Times New Roman" w:cs="Times New Roman"/>
          <w:color w:val="000000"/>
        </w:rPr>
      </w:pPr>
      <w:r w:rsidRPr="00D12524">
        <w:rPr>
          <w:rFonts w:ascii="Times New Roman" w:hAnsi="Times New Roman" w:cs="Times New Roman"/>
          <w:b/>
          <w:color w:val="000000"/>
          <w:sz w:val="28"/>
          <w:szCs w:val="28"/>
        </w:rPr>
        <w:t xml:space="preserve">кваліфікація </w:t>
      </w:r>
      <w:r w:rsidRPr="00D12524">
        <w:rPr>
          <w:rFonts w:ascii="Times New Roman" w:hAnsi="Times New Roman" w:cs="Times New Roman"/>
          <w:b/>
          <w:color w:val="000000"/>
          <w:sz w:val="28"/>
          <w:szCs w:val="28"/>
          <w:u w:val="single"/>
        </w:rPr>
        <w:tab/>
      </w:r>
      <w:r w:rsidRPr="00D12524">
        <w:rPr>
          <w:rFonts w:ascii="Times New Roman" w:hAnsi="Times New Roman" w:cs="Times New Roman"/>
          <w:color w:val="000000"/>
          <w:sz w:val="28"/>
          <w:szCs w:val="28"/>
          <w:u w:val="single"/>
        </w:rPr>
        <w:tab/>
      </w:r>
      <w:r w:rsidR="00CA7D4C" w:rsidRPr="00D12524">
        <w:rPr>
          <w:rFonts w:ascii="Times New Roman" w:hAnsi="Times New Roman" w:cs="Times New Roman"/>
          <w:sz w:val="28"/>
          <w:szCs w:val="28"/>
          <w:u w:val="single"/>
        </w:rPr>
        <w:t>м</w:t>
      </w:r>
      <w:r w:rsidR="00EC56DF" w:rsidRPr="00D12524">
        <w:rPr>
          <w:rFonts w:ascii="Times New Roman" w:hAnsi="Times New Roman" w:cs="Times New Roman"/>
          <w:sz w:val="28"/>
          <w:szCs w:val="28"/>
          <w:u w:val="single"/>
        </w:rPr>
        <w:t xml:space="preserve">агістр з комп’ютерної інженерії </w:t>
      </w:r>
      <w:r w:rsidR="00F04C55" w:rsidRPr="00D12524">
        <w:rPr>
          <w:rFonts w:ascii="Times New Roman" w:hAnsi="Times New Roman" w:cs="Times New Roman"/>
          <w:sz w:val="28"/>
          <w:szCs w:val="28"/>
          <w:u w:val="single"/>
        </w:rPr>
        <w:tab/>
      </w:r>
      <w:r w:rsidR="00F04C55" w:rsidRPr="00D12524">
        <w:rPr>
          <w:rFonts w:ascii="Times New Roman" w:hAnsi="Times New Roman" w:cs="Times New Roman"/>
          <w:sz w:val="28"/>
          <w:szCs w:val="28"/>
          <w:u w:val="single"/>
        </w:rPr>
        <w:tab/>
      </w:r>
      <w:r w:rsidR="00F04C55" w:rsidRPr="00D12524">
        <w:rPr>
          <w:rFonts w:ascii="Times New Roman" w:hAnsi="Times New Roman" w:cs="Times New Roman"/>
          <w:sz w:val="28"/>
          <w:szCs w:val="28"/>
          <w:u w:val="single"/>
        </w:rPr>
        <w:tab/>
      </w:r>
      <w:r w:rsidR="00F04C55" w:rsidRPr="00D12524">
        <w:rPr>
          <w:rFonts w:ascii="Times New Roman" w:hAnsi="Times New Roman" w:cs="Times New Roman"/>
          <w:sz w:val="28"/>
          <w:szCs w:val="28"/>
          <w:u w:val="single"/>
        </w:rPr>
        <w:tab/>
      </w:r>
    </w:p>
    <w:p w:rsidR="00753573" w:rsidRPr="00D12524" w:rsidRDefault="00753573" w:rsidP="00753573">
      <w:pPr>
        <w:pBdr>
          <w:top w:val="nil"/>
          <w:left w:val="nil"/>
          <w:bottom w:val="nil"/>
          <w:right w:val="nil"/>
          <w:between w:val="nil"/>
        </w:pBdr>
        <w:jc w:val="center"/>
        <w:rPr>
          <w:rFonts w:ascii="Times New Roman" w:hAnsi="Times New Roman" w:cs="Times New Roman"/>
          <w:color w:val="000000"/>
        </w:rPr>
      </w:pPr>
      <w:r w:rsidRPr="00D12524">
        <w:rPr>
          <w:rFonts w:ascii="Times New Roman" w:hAnsi="Times New Roman" w:cs="Times New Roman"/>
          <w:i/>
          <w:color w:val="000000"/>
        </w:rPr>
        <w:t>(шифр і назва кваліфікації)</w:t>
      </w:r>
    </w:p>
    <w:p w:rsidR="00753573" w:rsidRPr="00D12524" w:rsidRDefault="00753573" w:rsidP="00753573">
      <w:pPr>
        <w:pBdr>
          <w:top w:val="nil"/>
          <w:left w:val="nil"/>
          <w:bottom w:val="nil"/>
          <w:right w:val="nil"/>
          <w:between w:val="nil"/>
        </w:pBdr>
        <w:ind w:firstLine="3402"/>
        <w:jc w:val="right"/>
        <w:rPr>
          <w:rFonts w:ascii="Times New Roman" w:hAnsi="Times New Roman" w:cs="Times New Roman"/>
          <w:color w:val="000000"/>
          <w:sz w:val="28"/>
          <w:szCs w:val="28"/>
          <w:u w:val="single"/>
        </w:rPr>
      </w:pPr>
    </w:p>
    <w:p w:rsidR="00753573" w:rsidRPr="00D12524" w:rsidRDefault="00753573" w:rsidP="00753573">
      <w:pPr>
        <w:pBdr>
          <w:top w:val="nil"/>
          <w:left w:val="nil"/>
          <w:bottom w:val="nil"/>
          <w:right w:val="nil"/>
          <w:between w:val="nil"/>
        </w:pBdr>
        <w:ind w:firstLine="3402"/>
        <w:jc w:val="right"/>
        <w:rPr>
          <w:rFonts w:ascii="Times New Roman" w:hAnsi="Times New Roman" w:cs="Times New Roman"/>
          <w:color w:val="000000"/>
          <w:sz w:val="28"/>
          <w:szCs w:val="28"/>
          <w:u w:val="single"/>
        </w:rPr>
      </w:pPr>
    </w:p>
    <w:p w:rsidR="00753573" w:rsidRPr="00D12524" w:rsidRDefault="00753573" w:rsidP="00753573">
      <w:pPr>
        <w:pBdr>
          <w:top w:val="nil"/>
          <w:left w:val="nil"/>
          <w:bottom w:val="nil"/>
          <w:right w:val="nil"/>
          <w:between w:val="nil"/>
        </w:pBdr>
        <w:ind w:firstLine="3402"/>
        <w:jc w:val="right"/>
        <w:rPr>
          <w:rFonts w:ascii="Times New Roman" w:hAnsi="Times New Roman" w:cs="Times New Roman"/>
          <w:color w:val="000000"/>
          <w:sz w:val="28"/>
          <w:szCs w:val="28"/>
          <w:u w:val="single"/>
        </w:rPr>
      </w:pPr>
    </w:p>
    <w:p w:rsidR="00753573" w:rsidRPr="00D12524" w:rsidRDefault="00753573" w:rsidP="00753573">
      <w:pPr>
        <w:pBdr>
          <w:top w:val="nil"/>
          <w:left w:val="nil"/>
          <w:bottom w:val="nil"/>
          <w:right w:val="nil"/>
          <w:between w:val="nil"/>
        </w:pBdr>
        <w:ind w:firstLine="3402"/>
        <w:jc w:val="right"/>
        <w:rPr>
          <w:rFonts w:ascii="Times New Roman" w:hAnsi="Times New Roman" w:cs="Times New Roman"/>
          <w:color w:val="000000"/>
          <w:sz w:val="28"/>
          <w:szCs w:val="28"/>
          <w:u w:val="single"/>
        </w:rPr>
      </w:pPr>
    </w:p>
    <w:p w:rsidR="00753573" w:rsidRPr="00D12524" w:rsidRDefault="00753573" w:rsidP="00753573">
      <w:pPr>
        <w:pBdr>
          <w:top w:val="nil"/>
          <w:left w:val="nil"/>
          <w:bottom w:val="nil"/>
          <w:right w:val="nil"/>
          <w:between w:val="nil"/>
        </w:pBdr>
        <w:ind w:firstLine="3402"/>
        <w:jc w:val="right"/>
        <w:rPr>
          <w:rFonts w:ascii="Times New Roman" w:hAnsi="Times New Roman" w:cs="Times New Roman"/>
          <w:color w:val="000000"/>
          <w:sz w:val="28"/>
          <w:szCs w:val="28"/>
          <w:u w:val="single"/>
        </w:rPr>
      </w:pPr>
    </w:p>
    <w:p w:rsidR="00753573" w:rsidRPr="00D12524" w:rsidRDefault="00753573" w:rsidP="00753573">
      <w:pPr>
        <w:pBdr>
          <w:top w:val="nil"/>
          <w:left w:val="nil"/>
          <w:bottom w:val="nil"/>
          <w:right w:val="nil"/>
          <w:between w:val="nil"/>
        </w:pBdr>
        <w:ind w:firstLine="3402"/>
        <w:jc w:val="right"/>
        <w:rPr>
          <w:rFonts w:ascii="Times New Roman" w:hAnsi="Times New Roman" w:cs="Times New Roman"/>
          <w:color w:val="000000"/>
          <w:sz w:val="28"/>
          <w:szCs w:val="28"/>
          <w:u w:val="single"/>
        </w:rPr>
      </w:pPr>
    </w:p>
    <w:p w:rsidR="00753573" w:rsidRPr="00D12524" w:rsidRDefault="00753573" w:rsidP="00753573">
      <w:pPr>
        <w:pBdr>
          <w:top w:val="nil"/>
          <w:left w:val="nil"/>
          <w:bottom w:val="nil"/>
          <w:right w:val="nil"/>
          <w:between w:val="nil"/>
        </w:pBdr>
        <w:ind w:firstLine="3402"/>
        <w:jc w:val="right"/>
        <w:rPr>
          <w:rFonts w:ascii="Times New Roman" w:hAnsi="Times New Roman" w:cs="Times New Roman"/>
          <w:color w:val="000000"/>
          <w:sz w:val="28"/>
          <w:szCs w:val="28"/>
          <w:u w:val="single"/>
        </w:rPr>
      </w:pPr>
    </w:p>
    <w:p w:rsidR="00753573" w:rsidRPr="00D12524" w:rsidRDefault="00753573" w:rsidP="000F1C0B">
      <w:pPr>
        <w:ind w:left="5040"/>
        <w:rPr>
          <w:rFonts w:ascii="Times New Roman" w:hAnsi="Times New Roman" w:cs="Times New Roman"/>
          <w:sz w:val="28"/>
          <w:szCs w:val="28"/>
        </w:rPr>
      </w:pPr>
      <w:r w:rsidRPr="00D12524">
        <w:rPr>
          <w:rFonts w:ascii="Times New Roman" w:hAnsi="Times New Roman" w:cs="Times New Roman"/>
          <w:sz w:val="28"/>
          <w:szCs w:val="28"/>
        </w:rPr>
        <w:t>СХВАЛЕНО ВЧЕНОЮ РАДОЮ</w:t>
      </w:r>
    </w:p>
    <w:p w:rsidR="00753573" w:rsidRPr="00D12524" w:rsidRDefault="00753573" w:rsidP="000F1C0B">
      <w:pPr>
        <w:ind w:left="5040"/>
        <w:rPr>
          <w:rFonts w:ascii="Times New Roman" w:hAnsi="Times New Roman" w:cs="Times New Roman"/>
          <w:sz w:val="24"/>
          <w:szCs w:val="24"/>
        </w:rPr>
      </w:pPr>
      <w:r w:rsidRPr="00D12524">
        <w:rPr>
          <w:rFonts w:ascii="Times New Roman" w:hAnsi="Times New Roman" w:cs="Times New Roman"/>
          <w:sz w:val="24"/>
          <w:szCs w:val="24"/>
        </w:rPr>
        <w:t>(Протокол №__ від «_</w:t>
      </w:r>
      <w:r w:rsidR="00861951" w:rsidRPr="00D12524">
        <w:rPr>
          <w:rFonts w:ascii="Times New Roman" w:hAnsi="Times New Roman" w:cs="Times New Roman"/>
          <w:sz w:val="24"/>
          <w:szCs w:val="24"/>
        </w:rPr>
        <w:t>_</w:t>
      </w:r>
      <w:r w:rsidRPr="00D12524">
        <w:rPr>
          <w:rFonts w:ascii="Times New Roman" w:hAnsi="Times New Roman" w:cs="Times New Roman"/>
          <w:sz w:val="24"/>
          <w:szCs w:val="24"/>
        </w:rPr>
        <w:t>_»__</w:t>
      </w:r>
      <w:r w:rsidR="00861951" w:rsidRPr="00D12524">
        <w:rPr>
          <w:rFonts w:ascii="Times New Roman" w:hAnsi="Times New Roman" w:cs="Times New Roman"/>
          <w:sz w:val="24"/>
          <w:szCs w:val="24"/>
        </w:rPr>
        <w:t>_</w:t>
      </w:r>
      <w:r w:rsidRPr="00D12524">
        <w:rPr>
          <w:rFonts w:ascii="Times New Roman" w:hAnsi="Times New Roman" w:cs="Times New Roman"/>
          <w:sz w:val="24"/>
          <w:szCs w:val="24"/>
        </w:rPr>
        <w:t>_____2022 р.)</w:t>
      </w:r>
    </w:p>
    <w:p w:rsidR="00753573" w:rsidRPr="00D12524" w:rsidRDefault="00753573" w:rsidP="000F1C0B">
      <w:pPr>
        <w:ind w:left="5040"/>
        <w:rPr>
          <w:rFonts w:ascii="Times New Roman" w:hAnsi="Times New Roman" w:cs="Times New Roman"/>
          <w:sz w:val="28"/>
          <w:szCs w:val="28"/>
        </w:rPr>
      </w:pPr>
    </w:p>
    <w:p w:rsidR="00753573" w:rsidRPr="00D12524" w:rsidRDefault="00753573" w:rsidP="000F1C0B">
      <w:pPr>
        <w:ind w:left="5040"/>
        <w:rPr>
          <w:rFonts w:ascii="Times New Roman" w:hAnsi="Times New Roman" w:cs="Times New Roman"/>
          <w:sz w:val="28"/>
          <w:szCs w:val="28"/>
        </w:rPr>
      </w:pPr>
      <w:r w:rsidRPr="00D12524">
        <w:rPr>
          <w:rFonts w:ascii="Times New Roman" w:hAnsi="Times New Roman" w:cs="Times New Roman"/>
          <w:sz w:val="28"/>
          <w:szCs w:val="28"/>
        </w:rPr>
        <w:t>Голова вченої ради</w:t>
      </w:r>
    </w:p>
    <w:p w:rsidR="00753573" w:rsidRPr="00D12524" w:rsidRDefault="0021702A" w:rsidP="000F1C0B">
      <w:pPr>
        <w:ind w:left="5040"/>
        <w:rPr>
          <w:rFonts w:ascii="Times New Roman" w:hAnsi="Times New Roman" w:cs="Times New Roman"/>
          <w:sz w:val="28"/>
          <w:szCs w:val="28"/>
        </w:rPr>
      </w:pPr>
      <w:r w:rsidRPr="00D12524">
        <w:rPr>
          <w:rFonts w:ascii="Times New Roman" w:hAnsi="Times New Roman" w:cs="Times New Roman"/>
          <w:sz w:val="28"/>
          <w:szCs w:val="28"/>
        </w:rPr>
        <w:t>_____</w:t>
      </w:r>
      <w:r w:rsidR="00753573" w:rsidRPr="00D12524">
        <w:rPr>
          <w:rFonts w:ascii="Times New Roman" w:hAnsi="Times New Roman" w:cs="Times New Roman"/>
          <w:sz w:val="28"/>
          <w:szCs w:val="28"/>
        </w:rPr>
        <w:t xml:space="preserve"> проф. В</w:t>
      </w:r>
      <w:r w:rsidR="00B70CA8" w:rsidRPr="00D12524">
        <w:rPr>
          <w:rFonts w:ascii="Times New Roman" w:hAnsi="Times New Roman" w:cs="Times New Roman"/>
          <w:sz w:val="28"/>
          <w:szCs w:val="28"/>
        </w:rPr>
        <w:t>олодимир</w:t>
      </w:r>
      <w:r w:rsidR="00753573" w:rsidRPr="00D12524">
        <w:rPr>
          <w:rFonts w:ascii="Times New Roman" w:hAnsi="Times New Roman" w:cs="Times New Roman"/>
          <w:sz w:val="28"/>
          <w:szCs w:val="28"/>
        </w:rPr>
        <w:t xml:space="preserve"> </w:t>
      </w:r>
      <w:r w:rsidRPr="00D12524">
        <w:rPr>
          <w:rFonts w:ascii="Times New Roman" w:hAnsi="Times New Roman" w:cs="Times New Roman"/>
          <w:sz w:val="28"/>
          <w:szCs w:val="28"/>
        </w:rPr>
        <w:t>БАХРУШИН</w:t>
      </w:r>
    </w:p>
    <w:p w:rsidR="00753573" w:rsidRPr="00D12524" w:rsidRDefault="00753573" w:rsidP="000F1C0B">
      <w:pPr>
        <w:ind w:left="5040"/>
        <w:rPr>
          <w:rFonts w:ascii="Times New Roman" w:hAnsi="Times New Roman" w:cs="Times New Roman"/>
          <w:sz w:val="28"/>
          <w:szCs w:val="28"/>
        </w:rPr>
      </w:pPr>
    </w:p>
    <w:p w:rsidR="00753573" w:rsidRPr="00D12524" w:rsidRDefault="00753573" w:rsidP="000F1C0B">
      <w:pPr>
        <w:ind w:left="5040"/>
        <w:rPr>
          <w:rFonts w:ascii="Times New Roman" w:hAnsi="Times New Roman" w:cs="Times New Roman"/>
          <w:sz w:val="28"/>
          <w:szCs w:val="28"/>
        </w:rPr>
      </w:pPr>
      <w:r w:rsidRPr="00D12524">
        <w:rPr>
          <w:rFonts w:ascii="Times New Roman" w:hAnsi="Times New Roman" w:cs="Times New Roman"/>
          <w:sz w:val="28"/>
          <w:szCs w:val="28"/>
        </w:rPr>
        <w:t xml:space="preserve">Освітня програма вводиться в дію </w:t>
      </w:r>
    </w:p>
    <w:p w:rsidR="00753573" w:rsidRPr="00D12524" w:rsidRDefault="00753573" w:rsidP="000F1C0B">
      <w:pPr>
        <w:ind w:left="5040"/>
        <w:rPr>
          <w:rFonts w:ascii="Times New Roman" w:hAnsi="Times New Roman" w:cs="Times New Roman"/>
          <w:sz w:val="28"/>
          <w:szCs w:val="28"/>
        </w:rPr>
      </w:pPr>
      <w:r w:rsidRPr="00D12524">
        <w:rPr>
          <w:rFonts w:ascii="Times New Roman" w:hAnsi="Times New Roman" w:cs="Times New Roman"/>
          <w:sz w:val="28"/>
          <w:szCs w:val="28"/>
        </w:rPr>
        <w:t>з «31» серпня  2022 р.</w:t>
      </w:r>
    </w:p>
    <w:p w:rsidR="00753573" w:rsidRPr="00D12524" w:rsidRDefault="00753573" w:rsidP="000F1C0B">
      <w:pPr>
        <w:ind w:left="5040"/>
        <w:rPr>
          <w:rFonts w:ascii="Times New Roman" w:hAnsi="Times New Roman" w:cs="Times New Roman"/>
          <w:sz w:val="28"/>
          <w:szCs w:val="28"/>
        </w:rPr>
      </w:pPr>
      <w:r w:rsidRPr="00D12524">
        <w:rPr>
          <w:rFonts w:ascii="Times New Roman" w:hAnsi="Times New Roman" w:cs="Times New Roman"/>
          <w:sz w:val="28"/>
          <w:szCs w:val="28"/>
        </w:rPr>
        <w:t>наказом №___ від «__»_______2022 р.</w:t>
      </w:r>
    </w:p>
    <w:p w:rsidR="00753573" w:rsidRPr="00D12524" w:rsidRDefault="00753573" w:rsidP="000F1C0B">
      <w:pPr>
        <w:ind w:left="5040"/>
        <w:rPr>
          <w:rFonts w:ascii="Times New Roman" w:hAnsi="Times New Roman" w:cs="Times New Roman"/>
          <w:sz w:val="28"/>
          <w:szCs w:val="28"/>
        </w:rPr>
      </w:pPr>
      <w:r w:rsidRPr="00D12524">
        <w:rPr>
          <w:rFonts w:ascii="Times New Roman" w:hAnsi="Times New Roman" w:cs="Times New Roman"/>
          <w:sz w:val="28"/>
          <w:szCs w:val="28"/>
        </w:rPr>
        <w:t>ректора НУ «Запорізька політехніка»</w:t>
      </w:r>
    </w:p>
    <w:p w:rsidR="00753573" w:rsidRPr="00D12524" w:rsidRDefault="0021702A" w:rsidP="000F1C0B">
      <w:pPr>
        <w:ind w:left="5040"/>
        <w:rPr>
          <w:rFonts w:ascii="Times New Roman" w:hAnsi="Times New Roman" w:cs="Times New Roman"/>
          <w:sz w:val="28"/>
          <w:szCs w:val="28"/>
        </w:rPr>
      </w:pPr>
      <w:r w:rsidRPr="00D12524">
        <w:rPr>
          <w:rFonts w:ascii="Times New Roman" w:hAnsi="Times New Roman" w:cs="Times New Roman"/>
          <w:sz w:val="28"/>
          <w:szCs w:val="28"/>
        </w:rPr>
        <w:t>______</w:t>
      </w:r>
      <w:r w:rsidR="00753573" w:rsidRPr="00D12524">
        <w:rPr>
          <w:rFonts w:ascii="Times New Roman" w:hAnsi="Times New Roman" w:cs="Times New Roman"/>
          <w:sz w:val="28"/>
          <w:szCs w:val="28"/>
        </w:rPr>
        <w:t xml:space="preserve"> В</w:t>
      </w:r>
      <w:r w:rsidR="00B70CA8" w:rsidRPr="00D12524">
        <w:rPr>
          <w:rFonts w:ascii="Times New Roman" w:hAnsi="Times New Roman" w:cs="Times New Roman"/>
          <w:sz w:val="28"/>
          <w:szCs w:val="28"/>
        </w:rPr>
        <w:t>іктор</w:t>
      </w:r>
      <w:r w:rsidR="005154AA" w:rsidRPr="00D12524">
        <w:rPr>
          <w:rFonts w:ascii="Times New Roman" w:hAnsi="Times New Roman" w:cs="Times New Roman"/>
          <w:sz w:val="28"/>
          <w:szCs w:val="28"/>
        </w:rPr>
        <w:t xml:space="preserve"> </w:t>
      </w:r>
      <w:r w:rsidRPr="00D12524">
        <w:rPr>
          <w:rFonts w:ascii="Times New Roman" w:hAnsi="Times New Roman" w:cs="Times New Roman"/>
          <w:sz w:val="28"/>
          <w:szCs w:val="28"/>
        </w:rPr>
        <w:t>ГРЕШТА</w:t>
      </w:r>
    </w:p>
    <w:p w:rsidR="00B70CA8" w:rsidRPr="00D12524" w:rsidRDefault="00B70CA8" w:rsidP="00753573">
      <w:pPr>
        <w:rPr>
          <w:rFonts w:ascii="Times New Roman" w:hAnsi="Times New Roman" w:cs="Times New Roman"/>
          <w:sz w:val="28"/>
          <w:szCs w:val="28"/>
        </w:rPr>
      </w:pPr>
    </w:p>
    <w:p w:rsidR="00B70CA8" w:rsidRPr="00D12524" w:rsidRDefault="00B70CA8" w:rsidP="00753573">
      <w:pPr>
        <w:rPr>
          <w:rFonts w:ascii="Times New Roman" w:hAnsi="Times New Roman" w:cs="Times New Roman"/>
          <w:sz w:val="28"/>
          <w:szCs w:val="28"/>
        </w:rPr>
      </w:pPr>
    </w:p>
    <w:p w:rsidR="00753573" w:rsidRPr="00D12524" w:rsidRDefault="00753573" w:rsidP="00753573">
      <w:pPr>
        <w:rPr>
          <w:rFonts w:ascii="Times New Roman" w:hAnsi="Times New Roman" w:cs="Times New Roman"/>
          <w:sz w:val="28"/>
          <w:szCs w:val="28"/>
        </w:rPr>
      </w:pPr>
    </w:p>
    <w:p w:rsidR="00753573" w:rsidRPr="00D12524" w:rsidRDefault="00753573" w:rsidP="00753573">
      <w:pPr>
        <w:pBdr>
          <w:top w:val="nil"/>
          <w:left w:val="nil"/>
          <w:bottom w:val="nil"/>
          <w:right w:val="nil"/>
          <w:between w:val="nil"/>
        </w:pBdr>
        <w:jc w:val="center"/>
        <w:rPr>
          <w:rFonts w:ascii="Times New Roman" w:hAnsi="Times New Roman" w:cs="Times New Roman"/>
          <w:sz w:val="28"/>
          <w:szCs w:val="28"/>
        </w:rPr>
      </w:pPr>
      <w:r w:rsidRPr="00D12524">
        <w:rPr>
          <w:rFonts w:ascii="Times New Roman" w:hAnsi="Times New Roman" w:cs="Times New Roman"/>
          <w:sz w:val="28"/>
          <w:szCs w:val="28"/>
        </w:rPr>
        <w:t>Запоріжжя 2022 р.</w:t>
      </w:r>
    </w:p>
    <w:p w:rsidR="00A12170" w:rsidRPr="00D12524" w:rsidRDefault="00A12170" w:rsidP="00753573">
      <w:pPr>
        <w:pBdr>
          <w:top w:val="nil"/>
          <w:left w:val="nil"/>
          <w:bottom w:val="nil"/>
          <w:right w:val="nil"/>
          <w:between w:val="nil"/>
        </w:pBdr>
        <w:jc w:val="center"/>
        <w:rPr>
          <w:rFonts w:ascii="Times New Roman" w:hAnsi="Times New Roman" w:cs="Times New Roman"/>
          <w:b/>
          <w:color w:val="000000"/>
          <w:sz w:val="28"/>
          <w:szCs w:val="28"/>
        </w:rPr>
      </w:pPr>
    </w:p>
    <w:p w:rsidR="00753573" w:rsidRPr="00D12524" w:rsidRDefault="00753573" w:rsidP="00753573">
      <w:pPr>
        <w:pBdr>
          <w:top w:val="nil"/>
          <w:left w:val="nil"/>
          <w:bottom w:val="nil"/>
          <w:right w:val="nil"/>
          <w:between w:val="nil"/>
        </w:pBdr>
        <w:jc w:val="center"/>
        <w:rPr>
          <w:rFonts w:ascii="Times New Roman" w:hAnsi="Times New Roman" w:cs="Times New Roman"/>
          <w:color w:val="000000"/>
        </w:rPr>
      </w:pPr>
      <w:r w:rsidRPr="00D12524">
        <w:rPr>
          <w:rFonts w:ascii="Times New Roman" w:hAnsi="Times New Roman" w:cs="Times New Roman"/>
          <w:b/>
          <w:color w:val="000000"/>
          <w:sz w:val="28"/>
          <w:szCs w:val="28"/>
        </w:rPr>
        <w:lastRenderedPageBreak/>
        <w:t>ЛИСТ ПОГОДЖЕННЯ</w:t>
      </w:r>
    </w:p>
    <w:p w:rsidR="00753573" w:rsidRPr="00D12524" w:rsidRDefault="00753573" w:rsidP="00753573">
      <w:pPr>
        <w:pBdr>
          <w:top w:val="nil"/>
          <w:left w:val="nil"/>
          <w:bottom w:val="nil"/>
          <w:right w:val="nil"/>
          <w:between w:val="nil"/>
        </w:pBdr>
        <w:jc w:val="center"/>
        <w:rPr>
          <w:rFonts w:ascii="Times New Roman" w:hAnsi="Times New Roman" w:cs="Times New Roman"/>
          <w:color w:val="000000"/>
        </w:rPr>
      </w:pPr>
      <w:r w:rsidRPr="00D12524">
        <w:rPr>
          <w:rFonts w:ascii="Times New Roman" w:hAnsi="Times New Roman" w:cs="Times New Roman"/>
          <w:color w:val="000000"/>
        </w:rPr>
        <w:t>освітньо-професійної програми</w:t>
      </w:r>
    </w:p>
    <w:tbl>
      <w:tblPr>
        <w:tblW w:w="9560" w:type="dxa"/>
        <w:tblLayout w:type="fixed"/>
        <w:tblLook w:val="0000" w:firstRow="0" w:lastRow="0" w:firstColumn="0" w:lastColumn="0" w:noHBand="0" w:noVBand="0"/>
      </w:tblPr>
      <w:tblGrid>
        <w:gridCol w:w="2345"/>
        <w:gridCol w:w="1363"/>
        <w:gridCol w:w="3327"/>
        <w:gridCol w:w="2525"/>
      </w:tblGrid>
      <w:tr w:rsidR="00753573" w:rsidRPr="00D12524" w:rsidTr="00124437">
        <w:trPr>
          <w:trHeight w:val="425"/>
        </w:trPr>
        <w:tc>
          <w:tcPr>
            <w:tcW w:w="3708" w:type="dxa"/>
            <w:gridSpan w:val="2"/>
          </w:tcPr>
          <w:p w:rsidR="00753573" w:rsidRPr="00D12524" w:rsidRDefault="00241372" w:rsidP="00124437">
            <w:pPr>
              <w:pBdr>
                <w:top w:val="nil"/>
                <w:left w:val="nil"/>
                <w:bottom w:val="nil"/>
                <w:right w:val="nil"/>
                <w:between w:val="nil"/>
              </w:pBdr>
              <w:rPr>
                <w:rFonts w:ascii="Times New Roman" w:hAnsi="Times New Roman" w:cs="Times New Roman"/>
                <w:color w:val="000000"/>
              </w:rPr>
            </w:pPr>
            <w:r w:rsidRPr="00D12524">
              <w:rPr>
                <w:rFonts w:ascii="Times New Roman" w:hAnsi="Times New Roman" w:cs="Times New Roman"/>
                <w:b/>
                <w:color w:val="000000"/>
                <w:sz w:val="28"/>
                <w:szCs w:val="28"/>
              </w:rPr>
              <w:t>НАЗВА ОПП</w:t>
            </w:r>
            <w:r w:rsidR="00753573" w:rsidRPr="00D12524">
              <w:rPr>
                <w:rFonts w:ascii="Times New Roman" w:hAnsi="Times New Roman" w:cs="Times New Roman"/>
                <w:b/>
                <w:color w:val="000000"/>
                <w:sz w:val="28"/>
                <w:szCs w:val="28"/>
              </w:rPr>
              <w:t xml:space="preserve"> </w:t>
            </w:r>
          </w:p>
        </w:tc>
        <w:tc>
          <w:tcPr>
            <w:tcW w:w="5852" w:type="dxa"/>
            <w:gridSpan w:val="2"/>
          </w:tcPr>
          <w:p w:rsidR="00753573" w:rsidRPr="00D12524" w:rsidRDefault="00241372" w:rsidP="00775F5F">
            <w:pPr>
              <w:pBdr>
                <w:top w:val="nil"/>
                <w:left w:val="nil"/>
                <w:bottom w:val="nil"/>
                <w:right w:val="nil"/>
                <w:between w:val="nil"/>
              </w:pBdr>
              <w:rPr>
                <w:rFonts w:ascii="Times New Roman" w:hAnsi="Times New Roman" w:cs="Times New Roman"/>
                <w:color w:val="000000"/>
              </w:rPr>
            </w:pPr>
            <w:r w:rsidRPr="00D12524">
              <w:rPr>
                <w:rFonts w:ascii="Times New Roman" w:hAnsi="Times New Roman" w:cs="Times New Roman"/>
                <w:color w:val="000000"/>
                <w:sz w:val="27"/>
                <w:szCs w:val="27"/>
              </w:rPr>
              <w:t>Спец</w:t>
            </w:r>
            <w:r w:rsidR="005A4694" w:rsidRPr="00D12524">
              <w:rPr>
                <w:rFonts w:ascii="Times New Roman" w:hAnsi="Times New Roman" w:cs="Times New Roman"/>
                <w:color w:val="000000"/>
                <w:sz w:val="27"/>
                <w:szCs w:val="27"/>
              </w:rPr>
              <w:t>і</w:t>
            </w:r>
            <w:r w:rsidRPr="00D12524">
              <w:rPr>
                <w:rFonts w:ascii="Times New Roman" w:hAnsi="Times New Roman" w:cs="Times New Roman"/>
                <w:color w:val="000000"/>
                <w:sz w:val="27"/>
                <w:szCs w:val="27"/>
              </w:rPr>
              <w:t>алізовані комп’ютерні системи</w:t>
            </w:r>
            <w:r w:rsidR="00753573" w:rsidRPr="00D12524">
              <w:rPr>
                <w:rFonts w:ascii="Times New Roman" w:hAnsi="Times New Roman" w:cs="Times New Roman"/>
                <w:color w:val="000000"/>
                <w:sz w:val="27"/>
                <w:szCs w:val="27"/>
              </w:rPr>
              <w:t xml:space="preserve"> </w:t>
            </w:r>
          </w:p>
        </w:tc>
      </w:tr>
      <w:tr w:rsidR="00241372" w:rsidRPr="00D12524" w:rsidTr="00124437">
        <w:trPr>
          <w:trHeight w:val="425"/>
        </w:trPr>
        <w:tc>
          <w:tcPr>
            <w:tcW w:w="3708" w:type="dxa"/>
            <w:gridSpan w:val="2"/>
          </w:tcPr>
          <w:p w:rsidR="00241372" w:rsidRPr="00D12524" w:rsidRDefault="00241372" w:rsidP="00241372">
            <w:pPr>
              <w:pBdr>
                <w:top w:val="nil"/>
                <w:left w:val="nil"/>
                <w:bottom w:val="nil"/>
                <w:right w:val="nil"/>
                <w:between w:val="nil"/>
              </w:pBdr>
              <w:rPr>
                <w:rFonts w:ascii="Times New Roman" w:hAnsi="Times New Roman" w:cs="Times New Roman"/>
                <w:color w:val="000000"/>
              </w:rPr>
            </w:pPr>
            <w:r w:rsidRPr="00D12524">
              <w:rPr>
                <w:rFonts w:ascii="Times New Roman" w:hAnsi="Times New Roman" w:cs="Times New Roman"/>
                <w:b/>
                <w:color w:val="000000"/>
                <w:sz w:val="28"/>
                <w:szCs w:val="28"/>
              </w:rPr>
              <w:t xml:space="preserve">РІВЕНЬ ВИЩОЇ ОСВІТИ </w:t>
            </w:r>
          </w:p>
        </w:tc>
        <w:tc>
          <w:tcPr>
            <w:tcW w:w="5852" w:type="dxa"/>
            <w:gridSpan w:val="2"/>
          </w:tcPr>
          <w:p w:rsidR="00241372" w:rsidRPr="00D12524" w:rsidRDefault="00241372" w:rsidP="00241372">
            <w:pPr>
              <w:pBdr>
                <w:top w:val="nil"/>
                <w:left w:val="nil"/>
                <w:bottom w:val="nil"/>
                <w:right w:val="nil"/>
                <w:between w:val="nil"/>
              </w:pBdr>
              <w:rPr>
                <w:rFonts w:ascii="Times New Roman" w:hAnsi="Times New Roman" w:cs="Times New Roman"/>
                <w:color w:val="000000"/>
              </w:rPr>
            </w:pPr>
            <w:r w:rsidRPr="00D12524">
              <w:rPr>
                <w:rFonts w:ascii="Times New Roman" w:hAnsi="Times New Roman" w:cs="Times New Roman"/>
                <w:color w:val="000000"/>
                <w:sz w:val="27"/>
                <w:szCs w:val="27"/>
              </w:rPr>
              <w:t xml:space="preserve">другий (магістерський) </w:t>
            </w:r>
          </w:p>
        </w:tc>
      </w:tr>
      <w:tr w:rsidR="00241372" w:rsidRPr="00D12524" w:rsidTr="00124437">
        <w:trPr>
          <w:trHeight w:val="131"/>
        </w:trPr>
        <w:tc>
          <w:tcPr>
            <w:tcW w:w="3708" w:type="dxa"/>
            <w:gridSpan w:val="2"/>
          </w:tcPr>
          <w:p w:rsidR="00241372" w:rsidRPr="00D12524" w:rsidRDefault="00241372" w:rsidP="00241372">
            <w:pPr>
              <w:pBdr>
                <w:top w:val="nil"/>
                <w:left w:val="nil"/>
                <w:bottom w:val="nil"/>
                <w:right w:val="nil"/>
                <w:between w:val="nil"/>
              </w:pBdr>
              <w:rPr>
                <w:rFonts w:ascii="Times New Roman" w:hAnsi="Times New Roman" w:cs="Times New Roman"/>
                <w:color w:val="000000"/>
              </w:rPr>
            </w:pPr>
            <w:r w:rsidRPr="00D12524">
              <w:rPr>
                <w:rFonts w:ascii="Times New Roman" w:hAnsi="Times New Roman" w:cs="Times New Roman"/>
                <w:b/>
                <w:color w:val="000000"/>
                <w:sz w:val="28"/>
                <w:szCs w:val="28"/>
              </w:rPr>
              <w:t xml:space="preserve">ГАЛУЗЬ ЗНАНЬ </w:t>
            </w:r>
          </w:p>
        </w:tc>
        <w:tc>
          <w:tcPr>
            <w:tcW w:w="5852" w:type="dxa"/>
            <w:gridSpan w:val="2"/>
          </w:tcPr>
          <w:p w:rsidR="00241372" w:rsidRPr="00D12524" w:rsidRDefault="00241372" w:rsidP="00833560">
            <w:pPr>
              <w:pBdr>
                <w:top w:val="nil"/>
                <w:left w:val="nil"/>
                <w:bottom w:val="nil"/>
                <w:right w:val="nil"/>
                <w:between w:val="nil"/>
              </w:pBdr>
              <w:rPr>
                <w:rFonts w:ascii="Times New Roman" w:hAnsi="Times New Roman" w:cs="Times New Roman"/>
                <w:color w:val="000000"/>
              </w:rPr>
            </w:pPr>
            <w:r w:rsidRPr="00D12524">
              <w:rPr>
                <w:rFonts w:ascii="Times New Roman" w:hAnsi="Times New Roman" w:cs="Times New Roman"/>
                <w:color w:val="000000"/>
                <w:sz w:val="27"/>
                <w:szCs w:val="27"/>
              </w:rPr>
              <w:t xml:space="preserve">12 </w:t>
            </w:r>
            <w:r w:rsidRPr="00D12524">
              <w:rPr>
                <w:rFonts w:ascii="Times New Roman" w:hAnsi="Times New Roman" w:cs="Times New Roman"/>
                <w:color w:val="000000"/>
                <w:sz w:val="28"/>
                <w:szCs w:val="28"/>
              </w:rPr>
              <w:t xml:space="preserve"> Інформаційні технології</w:t>
            </w:r>
          </w:p>
        </w:tc>
      </w:tr>
      <w:tr w:rsidR="00241372" w:rsidRPr="00D12524" w:rsidTr="00124437">
        <w:trPr>
          <w:trHeight w:val="130"/>
        </w:trPr>
        <w:tc>
          <w:tcPr>
            <w:tcW w:w="3708" w:type="dxa"/>
            <w:gridSpan w:val="2"/>
          </w:tcPr>
          <w:p w:rsidR="00241372" w:rsidRPr="00D12524" w:rsidRDefault="00241372" w:rsidP="00241372">
            <w:pPr>
              <w:pBdr>
                <w:top w:val="nil"/>
                <w:left w:val="nil"/>
                <w:bottom w:val="nil"/>
                <w:right w:val="nil"/>
                <w:between w:val="nil"/>
              </w:pBdr>
              <w:rPr>
                <w:rFonts w:ascii="Times New Roman" w:hAnsi="Times New Roman" w:cs="Times New Roman"/>
                <w:color w:val="000000"/>
              </w:rPr>
            </w:pPr>
            <w:r w:rsidRPr="00D12524">
              <w:rPr>
                <w:rFonts w:ascii="Times New Roman" w:hAnsi="Times New Roman" w:cs="Times New Roman"/>
                <w:b/>
                <w:color w:val="000000"/>
                <w:sz w:val="28"/>
                <w:szCs w:val="28"/>
              </w:rPr>
              <w:t xml:space="preserve">СПЕЦІАЛЬНІСТЬ </w:t>
            </w:r>
          </w:p>
        </w:tc>
        <w:tc>
          <w:tcPr>
            <w:tcW w:w="5852" w:type="dxa"/>
            <w:gridSpan w:val="2"/>
          </w:tcPr>
          <w:p w:rsidR="00241372" w:rsidRPr="00D12524" w:rsidRDefault="00241372" w:rsidP="00833560">
            <w:pPr>
              <w:pBdr>
                <w:top w:val="nil"/>
                <w:left w:val="nil"/>
                <w:bottom w:val="nil"/>
                <w:right w:val="nil"/>
                <w:between w:val="nil"/>
              </w:pBdr>
              <w:rPr>
                <w:rFonts w:ascii="Times New Roman" w:hAnsi="Times New Roman" w:cs="Times New Roman"/>
                <w:color w:val="000000"/>
              </w:rPr>
            </w:pPr>
            <w:r w:rsidRPr="00D12524">
              <w:rPr>
                <w:rFonts w:ascii="Times New Roman" w:hAnsi="Times New Roman" w:cs="Times New Roman"/>
                <w:color w:val="000000"/>
                <w:sz w:val="28"/>
                <w:szCs w:val="28"/>
              </w:rPr>
              <w:t>123 Комп’ютерна інженерія</w:t>
            </w:r>
          </w:p>
        </w:tc>
      </w:tr>
      <w:tr w:rsidR="00241372" w:rsidRPr="00D12524" w:rsidTr="00124437">
        <w:trPr>
          <w:trHeight w:val="126"/>
        </w:trPr>
        <w:tc>
          <w:tcPr>
            <w:tcW w:w="3708" w:type="dxa"/>
            <w:gridSpan w:val="2"/>
          </w:tcPr>
          <w:p w:rsidR="00241372" w:rsidRPr="00D12524" w:rsidRDefault="00241372" w:rsidP="00241372">
            <w:pPr>
              <w:pBdr>
                <w:top w:val="nil"/>
                <w:left w:val="nil"/>
                <w:bottom w:val="nil"/>
                <w:right w:val="nil"/>
                <w:between w:val="nil"/>
              </w:pBdr>
              <w:rPr>
                <w:rFonts w:ascii="Times New Roman" w:hAnsi="Times New Roman" w:cs="Times New Roman"/>
                <w:color w:val="000000"/>
              </w:rPr>
            </w:pPr>
            <w:r w:rsidRPr="00D12524">
              <w:rPr>
                <w:rFonts w:ascii="Times New Roman" w:hAnsi="Times New Roman" w:cs="Times New Roman"/>
                <w:b/>
                <w:color w:val="000000"/>
                <w:sz w:val="27"/>
                <w:szCs w:val="27"/>
              </w:rPr>
              <w:t xml:space="preserve">КВАЛІФІКАЦІЯ </w:t>
            </w:r>
          </w:p>
        </w:tc>
        <w:tc>
          <w:tcPr>
            <w:tcW w:w="5852" w:type="dxa"/>
            <w:gridSpan w:val="2"/>
          </w:tcPr>
          <w:p w:rsidR="00241372" w:rsidRPr="00D12524" w:rsidRDefault="00833560" w:rsidP="00241372">
            <w:pPr>
              <w:pBdr>
                <w:top w:val="nil"/>
                <w:left w:val="nil"/>
                <w:bottom w:val="nil"/>
                <w:right w:val="nil"/>
                <w:between w:val="nil"/>
              </w:pBdr>
              <w:rPr>
                <w:rFonts w:ascii="Times New Roman" w:hAnsi="Times New Roman" w:cs="Times New Roman"/>
                <w:color w:val="000000"/>
              </w:rPr>
            </w:pPr>
            <w:r>
              <w:rPr>
                <w:rFonts w:ascii="Times New Roman" w:hAnsi="Times New Roman" w:cs="Times New Roman"/>
                <w:sz w:val="28"/>
                <w:szCs w:val="28"/>
              </w:rPr>
              <w:t>м</w:t>
            </w:r>
            <w:r w:rsidR="00241372" w:rsidRPr="00D12524">
              <w:rPr>
                <w:rFonts w:ascii="Times New Roman" w:hAnsi="Times New Roman" w:cs="Times New Roman"/>
                <w:sz w:val="28"/>
                <w:szCs w:val="28"/>
              </w:rPr>
              <w:t xml:space="preserve">агістр з комп’ютерної інженерії </w:t>
            </w:r>
          </w:p>
        </w:tc>
      </w:tr>
      <w:tr w:rsidR="00241372" w:rsidRPr="00D12524" w:rsidTr="00124437">
        <w:trPr>
          <w:trHeight w:val="613"/>
        </w:trPr>
        <w:tc>
          <w:tcPr>
            <w:tcW w:w="3708" w:type="dxa"/>
            <w:gridSpan w:val="2"/>
          </w:tcPr>
          <w:p w:rsidR="00241372" w:rsidRPr="00D12524" w:rsidRDefault="00241372" w:rsidP="00241372">
            <w:pPr>
              <w:pBdr>
                <w:top w:val="nil"/>
                <w:left w:val="nil"/>
                <w:bottom w:val="nil"/>
                <w:right w:val="nil"/>
                <w:between w:val="nil"/>
              </w:pBdr>
              <w:rPr>
                <w:rFonts w:ascii="Times New Roman" w:hAnsi="Times New Roman" w:cs="Times New Roman"/>
                <w:b/>
                <w:color w:val="000000"/>
                <w:sz w:val="28"/>
                <w:szCs w:val="28"/>
              </w:rPr>
            </w:pPr>
            <w:r w:rsidRPr="00D12524">
              <w:rPr>
                <w:rFonts w:ascii="Times New Roman" w:hAnsi="Times New Roman" w:cs="Times New Roman"/>
                <w:b/>
                <w:color w:val="000000"/>
                <w:sz w:val="28"/>
                <w:szCs w:val="28"/>
              </w:rPr>
              <w:t xml:space="preserve">Спеціалізація </w:t>
            </w:r>
          </w:p>
          <w:p w:rsidR="00241372" w:rsidRPr="00D12524" w:rsidRDefault="00241372" w:rsidP="00241372">
            <w:pPr>
              <w:pBdr>
                <w:top w:val="nil"/>
                <w:left w:val="nil"/>
                <w:bottom w:val="nil"/>
                <w:right w:val="nil"/>
                <w:between w:val="nil"/>
              </w:pBdr>
              <w:rPr>
                <w:rFonts w:ascii="Times New Roman" w:hAnsi="Times New Roman" w:cs="Times New Roman"/>
                <w:color w:val="000000"/>
              </w:rPr>
            </w:pPr>
            <w:r w:rsidRPr="00D12524">
              <w:rPr>
                <w:rFonts w:ascii="Times New Roman" w:hAnsi="Times New Roman" w:cs="Times New Roman"/>
                <w:i/>
                <w:color w:val="000000"/>
                <w:sz w:val="28"/>
                <w:szCs w:val="28"/>
              </w:rPr>
              <w:t xml:space="preserve">(за наявності) </w:t>
            </w:r>
          </w:p>
        </w:tc>
        <w:tc>
          <w:tcPr>
            <w:tcW w:w="5852" w:type="dxa"/>
            <w:gridSpan w:val="2"/>
          </w:tcPr>
          <w:p w:rsidR="00241372" w:rsidRPr="00D12524" w:rsidRDefault="00241372" w:rsidP="00241372">
            <w:pPr>
              <w:pBdr>
                <w:top w:val="nil"/>
                <w:left w:val="nil"/>
                <w:bottom w:val="nil"/>
                <w:right w:val="nil"/>
                <w:between w:val="nil"/>
              </w:pBdr>
              <w:rPr>
                <w:rFonts w:ascii="Times New Roman" w:hAnsi="Times New Roman" w:cs="Times New Roman"/>
                <w:color w:val="000000"/>
              </w:rPr>
            </w:pPr>
          </w:p>
        </w:tc>
      </w:tr>
      <w:tr w:rsidR="00241372" w:rsidRPr="00D12524" w:rsidTr="00124437">
        <w:trPr>
          <w:trHeight w:val="288"/>
        </w:trPr>
        <w:tc>
          <w:tcPr>
            <w:tcW w:w="3708" w:type="dxa"/>
            <w:gridSpan w:val="2"/>
          </w:tcPr>
          <w:p w:rsidR="00241372" w:rsidRPr="00D12524" w:rsidRDefault="00241372" w:rsidP="00241372">
            <w:pPr>
              <w:pBdr>
                <w:top w:val="nil"/>
                <w:left w:val="nil"/>
                <w:bottom w:val="nil"/>
                <w:right w:val="nil"/>
                <w:between w:val="nil"/>
              </w:pBdr>
              <w:rPr>
                <w:rFonts w:ascii="Times New Roman" w:hAnsi="Times New Roman" w:cs="Times New Roman"/>
                <w:color w:val="000000"/>
              </w:rPr>
            </w:pPr>
            <w:r w:rsidRPr="00D12524">
              <w:rPr>
                <w:rFonts w:ascii="Times New Roman" w:hAnsi="Times New Roman" w:cs="Times New Roman"/>
                <w:b/>
                <w:color w:val="000000"/>
                <w:sz w:val="28"/>
                <w:szCs w:val="28"/>
              </w:rPr>
              <w:t xml:space="preserve">Професійна кваліфікація </w:t>
            </w:r>
            <w:r w:rsidRPr="00D12524">
              <w:rPr>
                <w:rFonts w:ascii="Times New Roman" w:hAnsi="Times New Roman" w:cs="Times New Roman"/>
                <w:i/>
                <w:color w:val="000000"/>
                <w:sz w:val="28"/>
                <w:szCs w:val="28"/>
              </w:rPr>
              <w:t xml:space="preserve">(за наявності) </w:t>
            </w:r>
          </w:p>
        </w:tc>
        <w:tc>
          <w:tcPr>
            <w:tcW w:w="5852" w:type="dxa"/>
            <w:gridSpan w:val="2"/>
          </w:tcPr>
          <w:p w:rsidR="00241372" w:rsidRPr="00D12524" w:rsidRDefault="00241372" w:rsidP="00241372">
            <w:pPr>
              <w:pStyle w:val="TableParagraph"/>
              <w:ind w:left="57"/>
              <w:jc w:val="both"/>
              <w:rPr>
                <w:rFonts w:ascii="Times New Roman" w:eastAsia="Times New Roman" w:hAnsi="Times New Roman" w:cs="Times New Roman"/>
                <w:sz w:val="28"/>
                <w:szCs w:val="28"/>
              </w:rPr>
            </w:pPr>
            <w:r w:rsidRPr="00D12524">
              <w:rPr>
                <w:rFonts w:ascii="Times New Roman" w:eastAsia="Times New Roman" w:hAnsi="Times New Roman" w:cs="Times New Roman"/>
                <w:sz w:val="28"/>
                <w:szCs w:val="28"/>
              </w:rPr>
              <w:t>2131 Професіонал в галузі обчислювальних систем</w:t>
            </w:r>
          </w:p>
          <w:p w:rsidR="00241372" w:rsidRPr="00D12524" w:rsidRDefault="00241372" w:rsidP="00241372">
            <w:pPr>
              <w:pBdr>
                <w:top w:val="nil"/>
                <w:left w:val="nil"/>
                <w:bottom w:val="nil"/>
                <w:right w:val="nil"/>
                <w:between w:val="nil"/>
              </w:pBdr>
              <w:rPr>
                <w:rFonts w:ascii="Times New Roman" w:hAnsi="Times New Roman" w:cs="Times New Roman"/>
                <w:color w:val="000000"/>
                <w:sz w:val="28"/>
                <w:szCs w:val="28"/>
              </w:rPr>
            </w:pPr>
            <w:r w:rsidRPr="00D12524">
              <w:rPr>
                <w:rFonts w:ascii="Times New Roman" w:eastAsia="Times New Roman" w:hAnsi="Times New Roman" w:cs="Times New Roman"/>
                <w:sz w:val="28"/>
                <w:szCs w:val="28"/>
              </w:rPr>
              <w:t>2132.2 Програміст системний</w:t>
            </w:r>
          </w:p>
        </w:tc>
      </w:tr>
      <w:tr w:rsidR="00241372" w:rsidRPr="00D12524" w:rsidTr="00124437">
        <w:trPr>
          <w:trHeight w:val="125"/>
        </w:trPr>
        <w:tc>
          <w:tcPr>
            <w:tcW w:w="9560" w:type="dxa"/>
            <w:gridSpan w:val="4"/>
          </w:tcPr>
          <w:p w:rsidR="00241372" w:rsidRPr="00D12524" w:rsidRDefault="00241372" w:rsidP="00241372">
            <w:pPr>
              <w:pBdr>
                <w:top w:val="nil"/>
                <w:left w:val="nil"/>
                <w:bottom w:val="nil"/>
                <w:right w:val="nil"/>
                <w:between w:val="nil"/>
              </w:pBdr>
              <w:rPr>
                <w:rFonts w:ascii="Times New Roman" w:hAnsi="Times New Roman" w:cs="Times New Roman"/>
                <w:b/>
                <w:color w:val="000000"/>
                <w:sz w:val="28"/>
                <w:szCs w:val="28"/>
              </w:rPr>
            </w:pPr>
            <w:r w:rsidRPr="00D12524">
              <w:rPr>
                <w:rFonts w:ascii="Times New Roman" w:hAnsi="Times New Roman" w:cs="Times New Roman"/>
                <w:b/>
                <w:color w:val="000000"/>
                <w:sz w:val="28"/>
                <w:szCs w:val="28"/>
              </w:rPr>
              <w:t>Розробники програми:</w:t>
            </w:r>
          </w:p>
          <w:p w:rsidR="00241372" w:rsidRPr="00D12524" w:rsidRDefault="00241372" w:rsidP="00241372">
            <w:pPr>
              <w:pBdr>
                <w:top w:val="nil"/>
                <w:left w:val="nil"/>
                <w:bottom w:val="nil"/>
                <w:right w:val="nil"/>
                <w:between w:val="nil"/>
              </w:pBdr>
              <w:rPr>
                <w:rFonts w:ascii="Times New Roman" w:hAnsi="Times New Roman" w:cs="Times New Roman"/>
                <w:color w:val="000000"/>
              </w:rPr>
            </w:pPr>
          </w:p>
        </w:tc>
      </w:tr>
      <w:tr w:rsidR="00241372" w:rsidRPr="00D12524" w:rsidTr="00124437">
        <w:trPr>
          <w:trHeight w:val="567"/>
        </w:trPr>
        <w:tc>
          <w:tcPr>
            <w:tcW w:w="9560" w:type="dxa"/>
            <w:gridSpan w:val="4"/>
          </w:tcPr>
          <w:p w:rsidR="00241372" w:rsidRPr="00D12524" w:rsidRDefault="00241372" w:rsidP="00241372">
            <w:pPr>
              <w:pBdr>
                <w:top w:val="nil"/>
                <w:left w:val="nil"/>
                <w:bottom w:val="nil"/>
                <w:right w:val="nil"/>
                <w:between w:val="nil"/>
              </w:pBdr>
              <w:rPr>
                <w:rFonts w:ascii="Times New Roman" w:hAnsi="Times New Roman" w:cs="Times New Roman"/>
                <w:color w:val="000000"/>
              </w:rPr>
            </w:pPr>
            <w:r w:rsidRPr="00D12524">
              <w:rPr>
                <w:rFonts w:ascii="Times New Roman" w:hAnsi="Times New Roman" w:cs="Times New Roman"/>
                <w:color w:val="000000"/>
                <w:sz w:val="28"/>
                <w:szCs w:val="28"/>
              </w:rPr>
              <w:t>1. Тягунова М.Ю., к.т.н., доцент, гарант програми</w:t>
            </w:r>
          </w:p>
        </w:tc>
      </w:tr>
      <w:tr w:rsidR="00241372" w:rsidRPr="00D12524" w:rsidTr="00124437">
        <w:trPr>
          <w:trHeight w:val="567"/>
        </w:trPr>
        <w:tc>
          <w:tcPr>
            <w:tcW w:w="9560" w:type="dxa"/>
            <w:gridSpan w:val="4"/>
          </w:tcPr>
          <w:p w:rsidR="00241372" w:rsidRPr="00D12524" w:rsidRDefault="00241372" w:rsidP="00833560">
            <w:pPr>
              <w:pBdr>
                <w:top w:val="nil"/>
                <w:left w:val="nil"/>
                <w:bottom w:val="nil"/>
                <w:right w:val="nil"/>
                <w:between w:val="nil"/>
              </w:pBdr>
              <w:rPr>
                <w:rFonts w:ascii="Times New Roman" w:hAnsi="Times New Roman" w:cs="Times New Roman"/>
                <w:color w:val="000000"/>
                <w:sz w:val="28"/>
                <w:szCs w:val="28"/>
              </w:rPr>
            </w:pPr>
            <w:r w:rsidRPr="00D12524">
              <w:rPr>
                <w:rFonts w:ascii="Times New Roman" w:hAnsi="Times New Roman" w:cs="Times New Roman"/>
                <w:color w:val="000000"/>
                <w:sz w:val="28"/>
                <w:szCs w:val="28"/>
              </w:rPr>
              <w:t xml:space="preserve">2. </w:t>
            </w:r>
            <w:proofErr w:type="spellStart"/>
            <w:r w:rsidRPr="00D12524">
              <w:rPr>
                <w:rFonts w:ascii="Times New Roman" w:hAnsi="Times New Roman" w:cs="Times New Roman"/>
                <w:color w:val="000000"/>
                <w:sz w:val="28"/>
                <w:szCs w:val="28"/>
              </w:rPr>
              <w:t>Кудерметов</w:t>
            </w:r>
            <w:proofErr w:type="spellEnd"/>
            <w:r w:rsidRPr="00D12524">
              <w:rPr>
                <w:rFonts w:ascii="Times New Roman" w:hAnsi="Times New Roman" w:cs="Times New Roman"/>
                <w:color w:val="000000"/>
                <w:sz w:val="28"/>
                <w:szCs w:val="28"/>
              </w:rPr>
              <w:t xml:space="preserve"> Р.К., </w:t>
            </w:r>
            <w:proofErr w:type="spellStart"/>
            <w:r w:rsidRPr="00D12524">
              <w:rPr>
                <w:rFonts w:ascii="Times New Roman" w:hAnsi="Times New Roman" w:cs="Times New Roman"/>
                <w:color w:val="000000"/>
                <w:sz w:val="28"/>
                <w:szCs w:val="28"/>
              </w:rPr>
              <w:t>к.т.н</w:t>
            </w:r>
            <w:proofErr w:type="spellEnd"/>
            <w:r w:rsidRPr="00D12524">
              <w:rPr>
                <w:rFonts w:ascii="Times New Roman" w:hAnsi="Times New Roman" w:cs="Times New Roman"/>
                <w:color w:val="000000"/>
                <w:sz w:val="28"/>
                <w:szCs w:val="28"/>
              </w:rPr>
              <w:t>., доцент</w:t>
            </w:r>
          </w:p>
        </w:tc>
      </w:tr>
      <w:tr w:rsidR="00241372" w:rsidRPr="00D12524" w:rsidTr="00124437">
        <w:trPr>
          <w:trHeight w:val="567"/>
        </w:trPr>
        <w:tc>
          <w:tcPr>
            <w:tcW w:w="9560" w:type="dxa"/>
            <w:gridSpan w:val="4"/>
          </w:tcPr>
          <w:p w:rsidR="00241372" w:rsidRPr="00D12524" w:rsidRDefault="00241372" w:rsidP="00241372">
            <w:pPr>
              <w:pBdr>
                <w:top w:val="nil"/>
                <w:left w:val="nil"/>
                <w:bottom w:val="nil"/>
                <w:right w:val="nil"/>
                <w:between w:val="nil"/>
              </w:pBdr>
              <w:rPr>
                <w:rFonts w:ascii="Times New Roman" w:hAnsi="Times New Roman" w:cs="Times New Roman"/>
                <w:color w:val="000000"/>
              </w:rPr>
            </w:pPr>
            <w:r w:rsidRPr="00D12524">
              <w:rPr>
                <w:rFonts w:ascii="Times New Roman" w:hAnsi="Times New Roman" w:cs="Times New Roman"/>
                <w:color w:val="000000"/>
                <w:sz w:val="28"/>
                <w:szCs w:val="28"/>
              </w:rPr>
              <w:t xml:space="preserve">3. </w:t>
            </w:r>
            <w:proofErr w:type="spellStart"/>
            <w:r w:rsidRPr="00D12524">
              <w:rPr>
                <w:rFonts w:ascii="Times New Roman" w:hAnsi="Times New Roman" w:cs="Times New Roman"/>
                <w:color w:val="000000"/>
                <w:sz w:val="28"/>
                <w:szCs w:val="28"/>
              </w:rPr>
              <w:t>Зеленьова</w:t>
            </w:r>
            <w:proofErr w:type="spellEnd"/>
            <w:r w:rsidRPr="00D12524">
              <w:rPr>
                <w:rFonts w:ascii="Times New Roman" w:hAnsi="Times New Roman" w:cs="Times New Roman"/>
                <w:color w:val="000000"/>
                <w:sz w:val="28"/>
                <w:szCs w:val="28"/>
              </w:rPr>
              <w:t xml:space="preserve"> І.Я., </w:t>
            </w:r>
            <w:proofErr w:type="spellStart"/>
            <w:r w:rsidRPr="00D12524">
              <w:rPr>
                <w:rFonts w:ascii="Times New Roman" w:hAnsi="Times New Roman" w:cs="Times New Roman"/>
                <w:color w:val="000000"/>
                <w:sz w:val="28"/>
                <w:szCs w:val="28"/>
              </w:rPr>
              <w:t>к.т.н</w:t>
            </w:r>
            <w:proofErr w:type="spellEnd"/>
            <w:r w:rsidRPr="00D12524">
              <w:rPr>
                <w:rFonts w:ascii="Times New Roman" w:hAnsi="Times New Roman" w:cs="Times New Roman"/>
                <w:color w:val="000000"/>
                <w:sz w:val="28"/>
                <w:szCs w:val="28"/>
              </w:rPr>
              <w:t>., доцент</w:t>
            </w:r>
          </w:p>
        </w:tc>
      </w:tr>
      <w:tr w:rsidR="00241372" w:rsidRPr="00D12524" w:rsidTr="00124437">
        <w:trPr>
          <w:trHeight w:val="567"/>
        </w:trPr>
        <w:tc>
          <w:tcPr>
            <w:tcW w:w="9560" w:type="dxa"/>
            <w:gridSpan w:val="4"/>
          </w:tcPr>
          <w:p w:rsidR="00241372" w:rsidRPr="00D12524" w:rsidRDefault="00241372" w:rsidP="00241372">
            <w:pPr>
              <w:pBdr>
                <w:top w:val="nil"/>
                <w:left w:val="nil"/>
                <w:bottom w:val="nil"/>
                <w:right w:val="nil"/>
                <w:between w:val="nil"/>
              </w:pBdr>
              <w:rPr>
                <w:rFonts w:ascii="Times New Roman" w:hAnsi="Times New Roman" w:cs="Times New Roman"/>
                <w:color w:val="000000"/>
                <w:sz w:val="28"/>
                <w:szCs w:val="28"/>
              </w:rPr>
            </w:pPr>
            <w:r w:rsidRPr="00D12524">
              <w:rPr>
                <w:rFonts w:ascii="Times New Roman" w:hAnsi="Times New Roman" w:cs="Times New Roman"/>
                <w:color w:val="000000"/>
                <w:sz w:val="28"/>
                <w:szCs w:val="28"/>
              </w:rPr>
              <w:t xml:space="preserve">4. </w:t>
            </w:r>
            <w:proofErr w:type="spellStart"/>
            <w:r w:rsidRPr="00D12524">
              <w:rPr>
                <w:rFonts w:ascii="Times New Roman" w:hAnsi="Times New Roman" w:cs="Times New Roman"/>
                <w:color w:val="000000"/>
                <w:sz w:val="28"/>
                <w:szCs w:val="28"/>
              </w:rPr>
              <w:t>Скрупський</w:t>
            </w:r>
            <w:proofErr w:type="spellEnd"/>
            <w:r w:rsidRPr="00D12524">
              <w:rPr>
                <w:rFonts w:ascii="Times New Roman" w:hAnsi="Times New Roman" w:cs="Times New Roman"/>
                <w:color w:val="000000"/>
                <w:sz w:val="28"/>
                <w:szCs w:val="28"/>
              </w:rPr>
              <w:t xml:space="preserve"> С.С., </w:t>
            </w:r>
            <w:proofErr w:type="spellStart"/>
            <w:r w:rsidRPr="00D12524">
              <w:rPr>
                <w:rFonts w:ascii="Times New Roman" w:hAnsi="Times New Roman" w:cs="Times New Roman"/>
                <w:color w:val="000000"/>
                <w:sz w:val="28"/>
                <w:szCs w:val="28"/>
              </w:rPr>
              <w:t>к.т.н</w:t>
            </w:r>
            <w:proofErr w:type="spellEnd"/>
            <w:r w:rsidRPr="00D12524">
              <w:rPr>
                <w:rFonts w:ascii="Times New Roman" w:hAnsi="Times New Roman" w:cs="Times New Roman"/>
                <w:color w:val="000000"/>
                <w:sz w:val="28"/>
                <w:szCs w:val="28"/>
              </w:rPr>
              <w:t>., доцент</w:t>
            </w:r>
          </w:p>
        </w:tc>
      </w:tr>
      <w:tr w:rsidR="00241372" w:rsidRPr="00D12524" w:rsidTr="00124437">
        <w:trPr>
          <w:trHeight w:val="567"/>
        </w:trPr>
        <w:tc>
          <w:tcPr>
            <w:tcW w:w="9560" w:type="dxa"/>
            <w:gridSpan w:val="4"/>
          </w:tcPr>
          <w:p w:rsidR="00241372" w:rsidRPr="00D12524" w:rsidRDefault="00241372" w:rsidP="00C61ABB">
            <w:pPr>
              <w:pBdr>
                <w:top w:val="nil"/>
                <w:left w:val="nil"/>
                <w:bottom w:val="nil"/>
                <w:right w:val="nil"/>
                <w:between w:val="nil"/>
              </w:pBdr>
              <w:rPr>
                <w:rFonts w:ascii="Times New Roman" w:hAnsi="Times New Roman" w:cs="Times New Roman"/>
                <w:color w:val="000000"/>
              </w:rPr>
            </w:pPr>
            <w:r w:rsidRPr="00D12524">
              <w:rPr>
                <w:rFonts w:ascii="Times New Roman" w:hAnsi="Times New Roman" w:cs="Times New Roman"/>
                <w:color w:val="000000"/>
                <w:sz w:val="28"/>
                <w:szCs w:val="28"/>
              </w:rPr>
              <w:t xml:space="preserve">5. Грушко С.С., </w:t>
            </w:r>
            <w:proofErr w:type="spellStart"/>
            <w:r w:rsidRPr="00D12524">
              <w:rPr>
                <w:rFonts w:ascii="Times New Roman" w:hAnsi="Times New Roman" w:cs="Times New Roman"/>
                <w:color w:val="000000"/>
                <w:sz w:val="28"/>
                <w:szCs w:val="28"/>
              </w:rPr>
              <w:t>к.т.н</w:t>
            </w:r>
            <w:proofErr w:type="spellEnd"/>
            <w:r w:rsidRPr="00D12524">
              <w:rPr>
                <w:rFonts w:ascii="Times New Roman" w:hAnsi="Times New Roman" w:cs="Times New Roman"/>
                <w:color w:val="000000"/>
                <w:sz w:val="28"/>
                <w:szCs w:val="28"/>
              </w:rPr>
              <w:t>., доцент</w:t>
            </w:r>
          </w:p>
        </w:tc>
      </w:tr>
      <w:tr w:rsidR="00241372" w:rsidRPr="00D12524" w:rsidTr="00124437">
        <w:trPr>
          <w:trHeight w:val="567"/>
        </w:trPr>
        <w:tc>
          <w:tcPr>
            <w:tcW w:w="9560" w:type="dxa"/>
            <w:gridSpan w:val="4"/>
          </w:tcPr>
          <w:p w:rsidR="00241372" w:rsidRPr="00D12524" w:rsidRDefault="00241372" w:rsidP="00833560">
            <w:pPr>
              <w:pBdr>
                <w:top w:val="nil"/>
                <w:left w:val="nil"/>
                <w:bottom w:val="nil"/>
                <w:right w:val="nil"/>
                <w:between w:val="nil"/>
              </w:pBdr>
              <w:rPr>
                <w:rFonts w:ascii="Times New Roman" w:hAnsi="Times New Roman" w:cs="Times New Roman"/>
                <w:color w:val="000000"/>
                <w:sz w:val="28"/>
                <w:szCs w:val="28"/>
              </w:rPr>
            </w:pPr>
            <w:r w:rsidRPr="00D12524">
              <w:rPr>
                <w:rFonts w:ascii="Times New Roman" w:hAnsi="Times New Roman" w:cs="Times New Roman"/>
                <w:color w:val="000000"/>
                <w:sz w:val="28"/>
                <w:szCs w:val="28"/>
              </w:rPr>
              <w:t xml:space="preserve">6. Голуб Т.В., </w:t>
            </w:r>
            <w:proofErr w:type="spellStart"/>
            <w:r w:rsidRPr="00D12524">
              <w:rPr>
                <w:rFonts w:ascii="Times New Roman" w:hAnsi="Times New Roman" w:cs="Times New Roman"/>
                <w:color w:val="000000"/>
                <w:sz w:val="28"/>
                <w:szCs w:val="28"/>
              </w:rPr>
              <w:t>к.т.н</w:t>
            </w:r>
            <w:proofErr w:type="spellEnd"/>
            <w:r w:rsidRPr="00D12524">
              <w:rPr>
                <w:rFonts w:ascii="Times New Roman" w:hAnsi="Times New Roman" w:cs="Times New Roman"/>
                <w:color w:val="000000"/>
                <w:sz w:val="28"/>
                <w:szCs w:val="28"/>
              </w:rPr>
              <w:t>.</w:t>
            </w:r>
          </w:p>
        </w:tc>
      </w:tr>
      <w:tr w:rsidR="00241372" w:rsidRPr="00D12524" w:rsidTr="00124437">
        <w:trPr>
          <w:trHeight w:val="567"/>
        </w:trPr>
        <w:tc>
          <w:tcPr>
            <w:tcW w:w="9560" w:type="dxa"/>
            <w:gridSpan w:val="4"/>
          </w:tcPr>
          <w:p w:rsidR="00241372" w:rsidRPr="00D12524" w:rsidRDefault="00241372" w:rsidP="00833560">
            <w:pPr>
              <w:pBdr>
                <w:top w:val="nil"/>
                <w:left w:val="nil"/>
                <w:bottom w:val="nil"/>
                <w:right w:val="nil"/>
                <w:between w:val="nil"/>
              </w:pBdr>
              <w:rPr>
                <w:rFonts w:ascii="Times New Roman" w:hAnsi="Times New Roman" w:cs="Times New Roman"/>
                <w:color w:val="000000"/>
                <w:sz w:val="28"/>
                <w:szCs w:val="28"/>
              </w:rPr>
            </w:pPr>
            <w:r w:rsidRPr="00D12524">
              <w:rPr>
                <w:rFonts w:ascii="Times New Roman" w:hAnsi="Times New Roman" w:cs="Times New Roman"/>
                <w:color w:val="000000"/>
                <w:sz w:val="28"/>
                <w:szCs w:val="28"/>
              </w:rPr>
              <w:t>7. Щербак Н.В.</w:t>
            </w:r>
          </w:p>
        </w:tc>
      </w:tr>
      <w:tr w:rsidR="0007069B" w:rsidRPr="00D12524" w:rsidTr="00124437">
        <w:trPr>
          <w:trHeight w:val="567"/>
        </w:trPr>
        <w:tc>
          <w:tcPr>
            <w:tcW w:w="9560" w:type="dxa"/>
            <w:gridSpan w:val="4"/>
          </w:tcPr>
          <w:p w:rsidR="0007069B" w:rsidRPr="00D12524" w:rsidRDefault="0007069B" w:rsidP="00833560">
            <w:pPr>
              <w:pBdr>
                <w:top w:val="nil"/>
                <w:left w:val="nil"/>
                <w:bottom w:val="nil"/>
                <w:right w:val="nil"/>
                <w:between w:val="nil"/>
              </w:pBdr>
              <w:rPr>
                <w:rFonts w:ascii="Times New Roman" w:hAnsi="Times New Roman" w:cs="Times New Roman"/>
                <w:color w:val="000000"/>
                <w:sz w:val="28"/>
                <w:szCs w:val="28"/>
                <w:lang w:val="ru-RU"/>
              </w:rPr>
            </w:pPr>
            <w:r w:rsidRPr="00D12524">
              <w:rPr>
                <w:rFonts w:ascii="Times New Roman" w:hAnsi="Times New Roman" w:cs="Times New Roman"/>
                <w:color w:val="000000"/>
                <w:sz w:val="28"/>
                <w:szCs w:val="28"/>
                <w:lang w:val="ru-RU"/>
              </w:rPr>
              <w:t xml:space="preserve">8. </w:t>
            </w:r>
            <w:proofErr w:type="spellStart"/>
            <w:r w:rsidRPr="00D12524">
              <w:rPr>
                <w:rFonts w:ascii="Times New Roman" w:hAnsi="Times New Roman" w:cs="Times New Roman"/>
                <w:color w:val="000000"/>
                <w:sz w:val="28"/>
                <w:szCs w:val="28"/>
                <w:lang w:val="ru-RU"/>
              </w:rPr>
              <w:t>Польська</w:t>
            </w:r>
            <w:proofErr w:type="spellEnd"/>
            <w:r w:rsidRPr="00D12524">
              <w:rPr>
                <w:rFonts w:ascii="Times New Roman" w:hAnsi="Times New Roman" w:cs="Times New Roman"/>
                <w:color w:val="000000"/>
                <w:sz w:val="28"/>
                <w:szCs w:val="28"/>
                <w:lang w:val="ru-RU"/>
              </w:rPr>
              <w:t xml:space="preserve"> О.В.</w:t>
            </w:r>
          </w:p>
        </w:tc>
      </w:tr>
      <w:tr w:rsidR="00241372" w:rsidRPr="00D12524" w:rsidTr="00124437">
        <w:trPr>
          <w:trHeight w:val="567"/>
        </w:trPr>
        <w:tc>
          <w:tcPr>
            <w:tcW w:w="9560" w:type="dxa"/>
            <w:gridSpan w:val="4"/>
          </w:tcPr>
          <w:p w:rsidR="00241372" w:rsidRPr="00D12524" w:rsidRDefault="0007069B" w:rsidP="00833560">
            <w:pPr>
              <w:pBdr>
                <w:top w:val="nil"/>
                <w:left w:val="nil"/>
                <w:bottom w:val="nil"/>
                <w:right w:val="nil"/>
                <w:between w:val="nil"/>
              </w:pBdr>
              <w:rPr>
                <w:rFonts w:ascii="Times New Roman" w:hAnsi="Times New Roman" w:cs="Times New Roman"/>
                <w:color w:val="000000"/>
                <w:sz w:val="28"/>
                <w:szCs w:val="28"/>
              </w:rPr>
            </w:pPr>
            <w:r w:rsidRPr="00D12524">
              <w:rPr>
                <w:rFonts w:ascii="Times New Roman" w:hAnsi="Times New Roman" w:cs="Times New Roman"/>
                <w:color w:val="000000"/>
                <w:sz w:val="28"/>
                <w:szCs w:val="28"/>
                <w:lang w:val="ru-RU"/>
              </w:rPr>
              <w:t>9</w:t>
            </w:r>
            <w:r w:rsidR="00241372" w:rsidRPr="00D12524">
              <w:rPr>
                <w:rFonts w:ascii="Times New Roman" w:hAnsi="Times New Roman" w:cs="Times New Roman"/>
                <w:color w:val="000000"/>
                <w:sz w:val="28"/>
                <w:szCs w:val="28"/>
              </w:rPr>
              <w:t xml:space="preserve">. </w:t>
            </w:r>
            <w:proofErr w:type="spellStart"/>
            <w:r w:rsidR="00241372" w:rsidRPr="00D12524">
              <w:rPr>
                <w:rFonts w:ascii="Times New Roman" w:hAnsi="Times New Roman" w:cs="Times New Roman"/>
                <w:color w:val="000000"/>
                <w:sz w:val="28"/>
                <w:szCs w:val="28"/>
              </w:rPr>
              <w:t>Романовський</w:t>
            </w:r>
            <w:proofErr w:type="spellEnd"/>
            <w:r w:rsidR="00241372" w:rsidRPr="00D12524">
              <w:rPr>
                <w:rFonts w:ascii="Times New Roman" w:hAnsi="Times New Roman" w:cs="Times New Roman"/>
                <w:color w:val="000000"/>
                <w:sz w:val="28"/>
                <w:szCs w:val="28"/>
              </w:rPr>
              <w:t xml:space="preserve"> О.В.</w:t>
            </w:r>
          </w:p>
        </w:tc>
      </w:tr>
      <w:tr w:rsidR="00241372" w:rsidRPr="00D12524" w:rsidTr="00124437">
        <w:trPr>
          <w:trHeight w:val="125"/>
        </w:trPr>
        <w:tc>
          <w:tcPr>
            <w:tcW w:w="9560" w:type="dxa"/>
            <w:gridSpan w:val="4"/>
          </w:tcPr>
          <w:p w:rsidR="00241372" w:rsidRPr="00D12524" w:rsidRDefault="00241372" w:rsidP="00241372">
            <w:pPr>
              <w:pBdr>
                <w:top w:val="nil"/>
                <w:left w:val="nil"/>
                <w:bottom w:val="nil"/>
                <w:right w:val="nil"/>
                <w:between w:val="nil"/>
              </w:pBdr>
              <w:rPr>
                <w:rFonts w:ascii="Times New Roman" w:hAnsi="Times New Roman" w:cs="Times New Roman"/>
                <w:color w:val="000000"/>
              </w:rPr>
            </w:pPr>
            <w:bookmarkStart w:id="0" w:name="_heading=h.gjdgxs" w:colFirst="0" w:colLast="0"/>
            <w:bookmarkEnd w:id="0"/>
            <w:r w:rsidRPr="00D12524">
              <w:rPr>
                <w:rFonts w:ascii="Times New Roman" w:hAnsi="Times New Roman" w:cs="Times New Roman"/>
                <w:b/>
                <w:color w:val="000000"/>
                <w:sz w:val="28"/>
                <w:szCs w:val="28"/>
              </w:rPr>
              <w:t xml:space="preserve">ВНЕСЕНО </w:t>
            </w:r>
          </w:p>
        </w:tc>
      </w:tr>
      <w:tr w:rsidR="00241372" w:rsidRPr="00D12524" w:rsidTr="00124437">
        <w:trPr>
          <w:trHeight w:val="127"/>
        </w:trPr>
        <w:tc>
          <w:tcPr>
            <w:tcW w:w="3708" w:type="dxa"/>
            <w:gridSpan w:val="2"/>
          </w:tcPr>
          <w:p w:rsidR="00241372" w:rsidRPr="00D12524" w:rsidRDefault="00241372" w:rsidP="00241372">
            <w:pPr>
              <w:pBdr>
                <w:top w:val="nil"/>
                <w:left w:val="nil"/>
                <w:bottom w:val="nil"/>
                <w:right w:val="nil"/>
                <w:between w:val="nil"/>
              </w:pBdr>
              <w:rPr>
                <w:rFonts w:ascii="Times New Roman" w:hAnsi="Times New Roman" w:cs="Times New Roman"/>
                <w:color w:val="000000"/>
              </w:rPr>
            </w:pPr>
            <w:r w:rsidRPr="00D12524">
              <w:rPr>
                <w:rFonts w:ascii="Times New Roman" w:hAnsi="Times New Roman" w:cs="Times New Roman"/>
                <w:color w:val="000000"/>
                <w:sz w:val="28"/>
                <w:szCs w:val="28"/>
              </w:rPr>
              <w:t xml:space="preserve">Кафедрою </w:t>
            </w:r>
          </w:p>
        </w:tc>
        <w:tc>
          <w:tcPr>
            <w:tcW w:w="5852" w:type="dxa"/>
            <w:gridSpan w:val="2"/>
          </w:tcPr>
          <w:p w:rsidR="00241372" w:rsidRPr="00D12524" w:rsidRDefault="00833560" w:rsidP="00241372">
            <w:pPr>
              <w:pBdr>
                <w:top w:val="nil"/>
                <w:left w:val="nil"/>
                <w:bottom w:val="nil"/>
                <w:right w:val="nil"/>
                <w:between w:val="nil"/>
              </w:pBdr>
              <w:rPr>
                <w:rFonts w:ascii="Times New Roman" w:hAnsi="Times New Roman" w:cs="Times New Roman"/>
                <w:color w:val="000000"/>
              </w:rPr>
            </w:pPr>
            <w:r>
              <w:rPr>
                <w:rFonts w:ascii="Times New Roman" w:hAnsi="Times New Roman" w:cs="Times New Roman"/>
                <w:color w:val="000000"/>
                <w:sz w:val="28"/>
                <w:szCs w:val="28"/>
              </w:rPr>
              <w:t>к</w:t>
            </w:r>
            <w:r w:rsidR="00241372" w:rsidRPr="00D12524">
              <w:rPr>
                <w:rFonts w:ascii="Times New Roman" w:hAnsi="Times New Roman" w:cs="Times New Roman"/>
                <w:color w:val="000000"/>
                <w:sz w:val="28"/>
                <w:szCs w:val="28"/>
              </w:rPr>
              <w:t>омп’ютерних систем та мереж</w:t>
            </w:r>
          </w:p>
        </w:tc>
      </w:tr>
      <w:tr w:rsidR="00241372" w:rsidRPr="00D12524" w:rsidTr="00124437">
        <w:trPr>
          <w:trHeight w:val="127"/>
        </w:trPr>
        <w:tc>
          <w:tcPr>
            <w:tcW w:w="2345" w:type="dxa"/>
          </w:tcPr>
          <w:p w:rsidR="00241372" w:rsidRPr="00D12524" w:rsidRDefault="00833560" w:rsidP="00241372">
            <w:pPr>
              <w:pBdr>
                <w:top w:val="nil"/>
                <w:left w:val="nil"/>
                <w:bottom w:val="nil"/>
                <w:right w:val="nil"/>
                <w:between w:val="nil"/>
              </w:pBdr>
              <w:rPr>
                <w:rFonts w:ascii="Times New Roman" w:hAnsi="Times New Roman" w:cs="Times New Roman"/>
                <w:color w:val="000000"/>
              </w:rPr>
            </w:pPr>
            <w:r>
              <w:rPr>
                <w:rFonts w:ascii="Times New Roman" w:hAnsi="Times New Roman" w:cs="Times New Roman"/>
                <w:color w:val="000000"/>
                <w:sz w:val="28"/>
                <w:szCs w:val="28"/>
              </w:rPr>
              <w:t>п</w:t>
            </w:r>
            <w:r w:rsidR="00241372" w:rsidRPr="00D12524">
              <w:rPr>
                <w:rFonts w:ascii="Times New Roman" w:hAnsi="Times New Roman" w:cs="Times New Roman"/>
                <w:color w:val="000000"/>
                <w:sz w:val="28"/>
                <w:szCs w:val="28"/>
              </w:rPr>
              <w:t>ротокол №10</w:t>
            </w:r>
          </w:p>
        </w:tc>
        <w:tc>
          <w:tcPr>
            <w:tcW w:w="1363" w:type="dxa"/>
          </w:tcPr>
          <w:p w:rsidR="00241372" w:rsidRPr="00D12524" w:rsidRDefault="00241372" w:rsidP="00241372">
            <w:pPr>
              <w:pBdr>
                <w:top w:val="nil"/>
                <w:left w:val="nil"/>
                <w:bottom w:val="nil"/>
                <w:right w:val="nil"/>
                <w:between w:val="nil"/>
              </w:pBdr>
              <w:rPr>
                <w:rFonts w:ascii="Times New Roman" w:hAnsi="Times New Roman" w:cs="Times New Roman"/>
                <w:color w:val="000000"/>
              </w:rPr>
            </w:pPr>
          </w:p>
        </w:tc>
        <w:tc>
          <w:tcPr>
            <w:tcW w:w="3327" w:type="dxa"/>
          </w:tcPr>
          <w:p w:rsidR="00241372" w:rsidRPr="00D12524" w:rsidRDefault="00241372" w:rsidP="00241372">
            <w:pPr>
              <w:pBdr>
                <w:top w:val="nil"/>
                <w:left w:val="nil"/>
                <w:bottom w:val="nil"/>
                <w:right w:val="nil"/>
                <w:between w:val="nil"/>
              </w:pBdr>
              <w:rPr>
                <w:rFonts w:ascii="Times New Roman" w:hAnsi="Times New Roman" w:cs="Times New Roman"/>
                <w:color w:val="000000"/>
              </w:rPr>
            </w:pPr>
            <w:r w:rsidRPr="00D12524">
              <w:rPr>
                <w:rFonts w:ascii="Times New Roman" w:hAnsi="Times New Roman" w:cs="Times New Roman"/>
                <w:color w:val="000000"/>
                <w:sz w:val="28"/>
                <w:szCs w:val="28"/>
              </w:rPr>
              <w:t>від 19 травня 2022 р.</w:t>
            </w:r>
          </w:p>
        </w:tc>
        <w:tc>
          <w:tcPr>
            <w:tcW w:w="2525" w:type="dxa"/>
          </w:tcPr>
          <w:p w:rsidR="00241372" w:rsidRPr="00D12524" w:rsidRDefault="00241372" w:rsidP="00241372">
            <w:pPr>
              <w:pBdr>
                <w:top w:val="nil"/>
                <w:left w:val="nil"/>
                <w:bottom w:val="nil"/>
                <w:right w:val="nil"/>
                <w:between w:val="nil"/>
              </w:pBdr>
              <w:rPr>
                <w:rFonts w:ascii="Times New Roman" w:hAnsi="Times New Roman" w:cs="Times New Roman"/>
                <w:color w:val="000000"/>
              </w:rPr>
            </w:pPr>
          </w:p>
        </w:tc>
      </w:tr>
      <w:tr w:rsidR="00241372" w:rsidRPr="00D12524" w:rsidTr="00124437">
        <w:trPr>
          <w:trHeight w:val="127"/>
        </w:trPr>
        <w:tc>
          <w:tcPr>
            <w:tcW w:w="3708" w:type="dxa"/>
            <w:gridSpan w:val="2"/>
          </w:tcPr>
          <w:p w:rsidR="00241372" w:rsidRPr="00D12524" w:rsidRDefault="00241372" w:rsidP="00241372">
            <w:pPr>
              <w:pBdr>
                <w:top w:val="nil"/>
                <w:left w:val="nil"/>
                <w:bottom w:val="nil"/>
                <w:right w:val="nil"/>
                <w:between w:val="nil"/>
              </w:pBdr>
              <w:rPr>
                <w:rFonts w:ascii="Times New Roman" w:hAnsi="Times New Roman" w:cs="Times New Roman"/>
                <w:color w:val="000000"/>
              </w:rPr>
            </w:pPr>
            <w:r w:rsidRPr="00D12524">
              <w:rPr>
                <w:rFonts w:ascii="Times New Roman" w:hAnsi="Times New Roman" w:cs="Times New Roman"/>
                <w:color w:val="000000"/>
                <w:sz w:val="28"/>
                <w:szCs w:val="28"/>
              </w:rPr>
              <w:t>Завідувач кафедри</w:t>
            </w:r>
          </w:p>
        </w:tc>
        <w:tc>
          <w:tcPr>
            <w:tcW w:w="5852" w:type="dxa"/>
            <w:gridSpan w:val="2"/>
          </w:tcPr>
          <w:p w:rsidR="00241372" w:rsidRPr="00D12524" w:rsidRDefault="00241372" w:rsidP="00241372">
            <w:pPr>
              <w:pBdr>
                <w:top w:val="nil"/>
                <w:left w:val="nil"/>
                <w:bottom w:val="nil"/>
                <w:right w:val="nil"/>
                <w:between w:val="nil"/>
              </w:pBdr>
              <w:jc w:val="right"/>
              <w:rPr>
                <w:rFonts w:ascii="Times New Roman" w:hAnsi="Times New Roman" w:cs="Times New Roman"/>
                <w:color w:val="000000"/>
              </w:rPr>
            </w:pPr>
            <w:r w:rsidRPr="00D12524">
              <w:rPr>
                <w:rFonts w:ascii="Times New Roman" w:hAnsi="Times New Roman" w:cs="Times New Roman"/>
                <w:color w:val="000000"/>
                <w:sz w:val="28"/>
                <w:szCs w:val="28"/>
              </w:rPr>
              <w:t xml:space="preserve">Р.К. </w:t>
            </w:r>
            <w:proofErr w:type="spellStart"/>
            <w:r w:rsidRPr="00D12524">
              <w:rPr>
                <w:rFonts w:ascii="Times New Roman" w:hAnsi="Times New Roman" w:cs="Times New Roman"/>
                <w:color w:val="000000"/>
                <w:sz w:val="28"/>
                <w:szCs w:val="28"/>
              </w:rPr>
              <w:t>Кудерметов</w:t>
            </w:r>
            <w:proofErr w:type="spellEnd"/>
          </w:p>
        </w:tc>
      </w:tr>
      <w:tr w:rsidR="00241372" w:rsidRPr="00D12524" w:rsidTr="00124437">
        <w:trPr>
          <w:trHeight w:val="125"/>
        </w:trPr>
        <w:tc>
          <w:tcPr>
            <w:tcW w:w="9560" w:type="dxa"/>
            <w:gridSpan w:val="4"/>
          </w:tcPr>
          <w:p w:rsidR="00241372" w:rsidRPr="00D12524" w:rsidRDefault="00241372" w:rsidP="00241372">
            <w:pPr>
              <w:pBdr>
                <w:top w:val="nil"/>
                <w:left w:val="nil"/>
                <w:bottom w:val="nil"/>
                <w:right w:val="nil"/>
                <w:between w:val="nil"/>
              </w:pBdr>
              <w:rPr>
                <w:rFonts w:ascii="Times New Roman" w:hAnsi="Times New Roman" w:cs="Times New Roman"/>
                <w:b/>
                <w:color w:val="000000"/>
                <w:sz w:val="28"/>
                <w:szCs w:val="28"/>
              </w:rPr>
            </w:pPr>
          </w:p>
          <w:p w:rsidR="00241372" w:rsidRPr="00D12524" w:rsidRDefault="00241372" w:rsidP="00241372">
            <w:pPr>
              <w:pBdr>
                <w:top w:val="nil"/>
                <w:left w:val="nil"/>
                <w:bottom w:val="nil"/>
                <w:right w:val="nil"/>
                <w:between w:val="nil"/>
              </w:pBdr>
              <w:rPr>
                <w:rFonts w:ascii="Times New Roman" w:hAnsi="Times New Roman" w:cs="Times New Roman"/>
                <w:b/>
                <w:color w:val="000000"/>
                <w:sz w:val="28"/>
                <w:szCs w:val="28"/>
              </w:rPr>
            </w:pPr>
          </w:p>
          <w:p w:rsidR="00241372" w:rsidRPr="00D12524" w:rsidRDefault="00241372" w:rsidP="00241372">
            <w:pPr>
              <w:pBdr>
                <w:top w:val="nil"/>
                <w:left w:val="nil"/>
                <w:bottom w:val="nil"/>
                <w:right w:val="nil"/>
                <w:between w:val="nil"/>
              </w:pBdr>
              <w:rPr>
                <w:rFonts w:ascii="Times New Roman" w:hAnsi="Times New Roman" w:cs="Times New Roman"/>
                <w:color w:val="000000"/>
              </w:rPr>
            </w:pPr>
            <w:r w:rsidRPr="00D12524">
              <w:rPr>
                <w:rFonts w:ascii="Times New Roman" w:hAnsi="Times New Roman" w:cs="Times New Roman"/>
                <w:b/>
                <w:color w:val="000000"/>
                <w:sz w:val="28"/>
                <w:szCs w:val="28"/>
              </w:rPr>
              <w:t xml:space="preserve">ПОГОДЖЕНО </w:t>
            </w:r>
          </w:p>
        </w:tc>
      </w:tr>
      <w:tr w:rsidR="00241372" w:rsidRPr="00D12524" w:rsidTr="00124437">
        <w:trPr>
          <w:trHeight w:val="127"/>
        </w:trPr>
        <w:tc>
          <w:tcPr>
            <w:tcW w:w="3708" w:type="dxa"/>
            <w:gridSpan w:val="2"/>
          </w:tcPr>
          <w:p w:rsidR="00241372" w:rsidRPr="00D12524" w:rsidRDefault="00241372" w:rsidP="00241372">
            <w:pPr>
              <w:pBdr>
                <w:top w:val="nil"/>
                <w:left w:val="nil"/>
                <w:bottom w:val="nil"/>
                <w:right w:val="nil"/>
                <w:between w:val="nil"/>
              </w:pBdr>
              <w:rPr>
                <w:rFonts w:ascii="Times New Roman" w:hAnsi="Times New Roman" w:cs="Times New Roman"/>
                <w:color w:val="000000"/>
              </w:rPr>
            </w:pPr>
            <w:r w:rsidRPr="00D12524">
              <w:rPr>
                <w:rFonts w:ascii="Times New Roman" w:hAnsi="Times New Roman" w:cs="Times New Roman"/>
                <w:color w:val="000000"/>
                <w:sz w:val="28"/>
                <w:szCs w:val="28"/>
              </w:rPr>
              <w:t xml:space="preserve">Вченою радою факультету </w:t>
            </w:r>
          </w:p>
        </w:tc>
        <w:tc>
          <w:tcPr>
            <w:tcW w:w="5852" w:type="dxa"/>
            <w:gridSpan w:val="2"/>
          </w:tcPr>
          <w:p w:rsidR="00241372" w:rsidRPr="00D12524" w:rsidRDefault="00241372" w:rsidP="00241372">
            <w:pPr>
              <w:pBdr>
                <w:top w:val="nil"/>
                <w:left w:val="nil"/>
                <w:bottom w:val="nil"/>
                <w:right w:val="nil"/>
                <w:between w:val="nil"/>
              </w:pBdr>
              <w:rPr>
                <w:rFonts w:ascii="Times New Roman" w:hAnsi="Times New Roman" w:cs="Times New Roman"/>
                <w:color w:val="000000"/>
              </w:rPr>
            </w:pPr>
            <w:bookmarkStart w:id="1" w:name="bookmark=id.30j0zll" w:colFirst="0" w:colLast="0"/>
            <w:bookmarkEnd w:id="1"/>
            <w:r w:rsidRPr="00D12524">
              <w:rPr>
                <w:rFonts w:ascii="Times New Roman" w:hAnsi="Times New Roman" w:cs="Times New Roman"/>
                <w:color w:val="000000"/>
                <w:sz w:val="28"/>
                <w:szCs w:val="28"/>
              </w:rPr>
              <w:t xml:space="preserve">Комп’ютерних наук та технологій </w:t>
            </w:r>
          </w:p>
        </w:tc>
      </w:tr>
      <w:tr w:rsidR="00241372" w:rsidRPr="00D12524" w:rsidTr="00124437">
        <w:trPr>
          <w:trHeight w:val="127"/>
        </w:trPr>
        <w:tc>
          <w:tcPr>
            <w:tcW w:w="2345" w:type="dxa"/>
          </w:tcPr>
          <w:p w:rsidR="00241372" w:rsidRPr="00D12524" w:rsidRDefault="00833560" w:rsidP="00241372">
            <w:pPr>
              <w:pBdr>
                <w:top w:val="nil"/>
                <w:left w:val="nil"/>
                <w:bottom w:val="nil"/>
                <w:right w:val="nil"/>
                <w:between w:val="nil"/>
              </w:pBdr>
              <w:rPr>
                <w:rFonts w:ascii="Times New Roman" w:hAnsi="Times New Roman" w:cs="Times New Roman"/>
                <w:color w:val="000000"/>
              </w:rPr>
            </w:pPr>
            <w:r>
              <w:rPr>
                <w:rFonts w:ascii="Times New Roman" w:hAnsi="Times New Roman" w:cs="Times New Roman"/>
                <w:color w:val="000000"/>
                <w:sz w:val="28"/>
                <w:szCs w:val="28"/>
              </w:rPr>
              <w:t>п</w:t>
            </w:r>
            <w:r w:rsidR="00241372" w:rsidRPr="00D12524">
              <w:rPr>
                <w:rFonts w:ascii="Times New Roman" w:hAnsi="Times New Roman" w:cs="Times New Roman"/>
                <w:color w:val="000000"/>
                <w:sz w:val="28"/>
                <w:szCs w:val="28"/>
              </w:rPr>
              <w:t>ротокол № 10</w:t>
            </w:r>
          </w:p>
        </w:tc>
        <w:tc>
          <w:tcPr>
            <w:tcW w:w="1363" w:type="dxa"/>
          </w:tcPr>
          <w:p w:rsidR="00241372" w:rsidRPr="00D12524" w:rsidRDefault="00241372" w:rsidP="00241372">
            <w:pPr>
              <w:pBdr>
                <w:top w:val="nil"/>
                <w:left w:val="nil"/>
                <w:bottom w:val="nil"/>
                <w:right w:val="nil"/>
                <w:between w:val="nil"/>
              </w:pBdr>
              <w:rPr>
                <w:rFonts w:ascii="Times New Roman" w:hAnsi="Times New Roman" w:cs="Times New Roman"/>
                <w:color w:val="000000"/>
              </w:rPr>
            </w:pPr>
          </w:p>
        </w:tc>
        <w:tc>
          <w:tcPr>
            <w:tcW w:w="3327" w:type="dxa"/>
          </w:tcPr>
          <w:p w:rsidR="00241372" w:rsidRPr="00D12524" w:rsidRDefault="00241372" w:rsidP="00241372">
            <w:pPr>
              <w:pBdr>
                <w:top w:val="nil"/>
                <w:left w:val="nil"/>
                <w:bottom w:val="nil"/>
                <w:right w:val="nil"/>
                <w:between w:val="nil"/>
              </w:pBdr>
              <w:rPr>
                <w:rFonts w:ascii="Times New Roman" w:hAnsi="Times New Roman" w:cs="Times New Roman"/>
                <w:color w:val="000000"/>
              </w:rPr>
            </w:pPr>
            <w:r w:rsidRPr="00D12524">
              <w:rPr>
                <w:rFonts w:ascii="Times New Roman" w:hAnsi="Times New Roman" w:cs="Times New Roman"/>
                <w:color w:val="000000"/>
                <w:sz w:val="28"/>
                <w:szCs w:val="28"/>
              </w:rPr>
              <w:t>від 30 травня 2022</w:t>
            </w:r>
            <w:r w:rsidR="002E2274">
              <w:rPr>
                <w:rFonts w:ascii="Times New Roman" w:hAnsi="Times New Roman" w:cs="Times New Roman"/>
                <w:color w:val="000000"/>
                <w:sz w:val="28"/>
                <w:szCs w:val="28"/>
              </w:rPr>
              <w:t xml:space="preserve"> </w:t>
            </w:r>
            <w:r w:rsidRPr="00D12524">
              <w:rPr>
                <w:rFonts w:ascii="Times New Roman" w:hAnsi="Times New Roman" w:cs="Times New Roman"/>
                <w:color w:val="000000"/>
                <w:sz w:val="28"/>
                <w:szCs w:val="28"/>
              </w:rPr>
              <w:t>р.</w:t>
            </w:r>
          </w:p>
        </w:tc>
        <w:tc>
          <w:tcPr>
            <w:tcW w:w="2525" w:type="dxa"/>
          </w:tcPr>
          <w:p w:rsidR="00241372" w:rsidRPr="00D12524" w:rsidRDefault="00241372" w:rsidP="00241372">
            <w:pPr>
              <w:pBdr>
                <w:top w:val="nil"/>
                <w:left w:val="nil"/>
                <w:bottom w:val="nil"/>
                <w:right w:val="nil"/>
                <w:between w:val="nil"/>
              </w:pBdr>
              <w:rPr>
                <w:rFonts w:ascii="Times New Roman" w:hAnsi="Times New Roman" w:cs="Times New Roman"/>
                <w:color w:val="000000"/>
              </w:rPr>
            </w:pPr>
          </w:p>
        </w:tc>
      </w:tr>
      <w:tr w:rsidR="00241372" w:rsidRPr="00D12524" w:rsidTr="00124437">
        <w:trPr>
          <w:trHeight w:val="127"/>
        </w:trPr>
        <w:tc>
          <w:tcPr>
            <w:tcW w:w="3708" w:type="dxa"/>
            <w:gridSpan w:val="2"/>
          </w:tcPr>
          <w:p w:rsidR="00241372" w:rsidRPr="00D12524" w:rsidRDefault="00241372" w:rsidP="00241372">
            <w:pPr>
              <w:pBdr>
                <w:top w:val="nil"/>
                <w:left w:val="nil"/>
                <w:bottom w:val="nil"/>
                <w:right w:val="nil"/>
                <w:between w:val="nil"/>
              </w:pBdr>
              <w:rPr>
                <w:rFonts w:ascii="Times New Roman" w:hAnsi="Times New Roman" w:cs="Times New Roman"/>
                <w:color w:val="000000"/>
              </w:rPr>
            </w:pPr>
            <w:r w:rsidRPr="00D12524">
              <w:rPr>
                <w:rFonts w:ascii="Times New Roman" w:hAnsi="Times New Roman" w:cs="Times New Roman"/>
                <w:color w:val="000000"/>
                <w:sz w:val="28"/>
                <w:szCs w:val="28"/>
              </w:rPr>
              <w:t xml:space="preserve">Голова вченої ради </w:t>
            </w:r>
          </w:p>
        </w:tc>
        <w:tc>
          <w:tcPr>
            <w:tcW w:w="5852" w:type="dxa"/>
            <w:gridSpan w:val="2"/>
          </w:tcPr>
          <w:p w:rsidR="00241372" w:rsidRPr="00D12524" w:rsidRDefault="00241372" w:rsidP="00241372">
            <w:pPr>
              <w:pBdr>
                <w:top w:val="nil"/>
                <w:left w:val="nil"/>
                <w:bottom w:val="nil"/>
                <w:right w:val="nil"/>
                <w:between w:val="nil"/>
              </w:pBdr>
              <w:jc w:val="right"/>
              <w:rPr>
                <w:rFonts w:ascii="Times New Roman" w:hAnsi="Times New Roman" w:cs="Times New Roman"/>
                <w:color w:val="000000"/>
              </w:rPr>
            </w:pPr>
            <w:r w:rsidRPr="00D12524">
              <w:rPr>
                <w:rFonts w:ascii="Times New Roman" w:hAnsi="Times New Roman" w:cs="Times New Roman"/>
                <w:color w:val="000000"/>
                <w:sz w:val="28"/>
                <w:szCs w:val="28"/>
              </w:rPr>
              <w:t>М.М. Касьян</w:t>
            </w:r>
          </w:p>
        </w:tc>
      </w:tr>
      <w:tr w:rsidR="00241372" w:rsidRPr="00D12524" w:rsidTr="00124437">
        <w:trPr>
          <w:trHeight w:val="125"/>
        </w:trPr>
        <w:tc>
          <w:tcPr>
            <w:tcW w:w="9560" w:type="dxa"/>
            <w:gridSpan w:val="4"/>
          </w:tcPr>
          <w:p w:rsidR="00241372" w:rsidRPr="00D12524" w:rsidRDefault="00241372" w:rsidP="00241372">
            <w:pPr>
              <w:pBdr>
                <w:top w:val="nil"/>
                <w:left w:val="nil"/>
                <w:bottom w:val="nil"/>
                <w:right w:val="nil"/>
                <w:between w:val="nil"/>
              </w:pBdr>
              <w:rPr>
                <w:rFonts w:ascii="Times New Roman" w:hAnsi="Times New Roman" w:cs="Times New Roman"/>
                <w:color w:val="000000"/>
              </w:rPr>
            </w:pPr>
          </w:p>
        </w:tc>
      </w:tr>
      <w:tr w:rsidR="00241372" w:rsidRPr="00D12524" w:rsidTr="00124437">
        <w:trPr>
          <w:trHeight w:val="125"/>
        </w:trPr>
        <w:tc>
          <w:tcPr>
            <w:tcW w:w="9560" w:type="dxa"/>
            <w:gridSpan w:val="4"/>
          </w:tcPr>
          <w:p w:rsidR="00241372" w:rsidRPr="00D12524" w:rsidRDefault="00241372" w:rsidP="00241372">
            <w:pPr>
              <w:pBdr>
                <w:top w:val="nil"/>
                <w:left w:val="nil"/>
                <w:bottom w:val="nil"/>
                <w:right w:val="nil"/>
                <w:between w:val="nil"/>
              </w:pBdr>
              <w:rPr>
                <w:rFonts w:ascii="Times New Roman" w:hAnsi="Times New Roman" w:cs="Times New Roman"/>
                <w:color w:val="000000"/>
                <w:sz w:val="28"/>
                <w:szCs w:val="28"/>
              </w:rPr>
            </w:pPr>
          </w:p>
        </w:tc>
      </w:tr>
      <w:tr w:rsidR="00241372" w:rsidRPr="00D12524" w:rsidTr="00124437">
        <w:trPr>
          <w:trHeight w:val="125"/>
        </w:trPr>
        <w:tc>
          <w:tcPr>
            <w:tcW w:w="9560" w:type="dxa"/>
            <w:gridSpan w:val="4"/>
          </w:tcPr>
          <w:p w:rsidR="00241372" w:rsidRPr="00D12524" w:rsidRDefault="00241372" w:rsidP="00241372">
            <w:pPr>
              <w:pBdr>
                <w:top w:val="nil"/>
                <w:left w:val="nil"/>
                <w:bottom w:val="nil"/>
                <w:right w:val="nil"/>
                <w:between w:val="nil"/>
              </w:pBdr>
              <w:rPr>
                <w:rFonts w:ascii="Times New Roman" w:hAnsi="Times New Roman" w:cs="Times New Roman"/>
                <w:color w:val="000000"/>
              </w:rPr>
            </w:pPr>
            <w:r w:rsidRPr="00D12524">
              <w:rPr>
                <w:rFonts w:ascii="Times New Roman" w:hAnsi="Times New Roman" w:cs="Times New Roman"/>
                <w:b/>
                <w:color w:val="000000"/>
                <w:sz w:val="28"/>
                <w:szCs w:val="28"/>
              </w:rPr>
              <w:t xml:space="preserve">НАДАНО ЧИННОСТІ ТА ВВЕДЕНО У ДІЮ </w:t>
            </w:r>
          </w:p>
        </w:tc>
      </w:tr>
      <w:tr w:rsidR="00241372" w:rsidRPr="00D12524" w:rsidTr="00124437">
        <w:trPr>
          <w:trHeight w:val="127"/>
        </w:trPr>
        <w:tc>
          <w:tcPr>
            <w:tcW w:w="2345" w:type="dxa"/>
          </w:tcPr>
          <w:p w:rsidR="00241372" w:rsidRPr="00D12524" w:rsidRDefault="00241372" w:rsidP="00241372">
            <w:pPr>
              <w:pBdr>
                <w:top w:val="nil"/>
                <w:left w:val="nil"/>
                <w:bottom w:val="nil"/>
                <w:right w:val="nil"/>
                <w:between w:val="nil"/>
              </w:pBdr>
              <w:rPr>
                <w:rFonts w:ascii="Times New Roman" w:hAnsi="Times New Roman" w:cs="Times New Roman"/>
                <w:color w:val="000000"/>
              </w:rPr>
            </w:pPr>
            <w:r w:rsidRPr="00D12524">
              <w:rPr>
                <w:rFonts w:ascii="Times New Roman" w:hAnsi="Times New Roman" w:cs="Times New Roman"/>
                <w:color w:val="000000"/>
                <w:sz w:val="28"/>
                <w:szCs w:val="28"/>
              </w:rPr>
              <w:t xml:space="preserve">Наказ ректора № </w:t>
            </w:r>
          </w:p>
        </w:tc>
        <w:tc>
          <w:tcPr>
            <w:tcW w:w="1363" w:type="dxa"/>
          </w:tcPr>
          <w:p w:rsidR="00241372" w:rsidRPr="00D12524" w:rsidRDefault="00241372" w:rsidP="00241372">
            <w:pPr>
              <w:pBdr>
                <w:top w:val="nil"/>
                <w:left w:val="nil"/>
                <w:bottom w:val="nil"/>
                <w:right w:val="nil"/>
                <w:between w:val="nil"/>
              </w:pBdr>
              <w:rPr>
                <w:rFonts w:ascii="Times New Roman" w:hAnsi="Times New Roman" w:cs="Times New Roman"/>
                <w:color w:val="000000"/>
                <w:sz w:val="28"/>
                <w:szCs w:val="28"/>
              </w:rPr>
            </w:pPr>
          </w:p>
        </w:tc>
        <w:tc>
          <w:tcPr>
            <w:tcW w:w="3327" w:type="dxa"/>
          </w:tcPr>
          <w:p w:rsidR="00241372" w:rsidRPr="00D12524" w:rsidRDefault="00241372" w:rsidP="00241372">
            <w:pPr>
              <w:pBdr>
                <w:top w:val="nil"/>
                <w:left w:val="nil"/>
                <w:bottom w:val="nil"/>
                <w:right w:val="nil"/>
                <w:between w:val="nil"/>
              </w:pBdr>
              <w:rPr>
                <w:rFonts w:ascii="Times New Roman" w:hAnsi="Times New Roman" w:cs="Times New Roman"/>
                <w:color w:val="000000"/>
              </w:rPr>
            </w:pPr>
            <w:r w:rsidRPr="00D12524">
              <w:rPr>
                <w:rFonts w:ascii="Times New Roman" w:hAnsi="Times New Roman" w:cs="Times New Roman"/>
                <w:color w:val="000000"/>
                <w:sz w:val="28"/>
                <w:szCs w:val="28"/>
              </w:rPr>
              <w:t xml:space="preserve">від </w:t>
            </w:r>
          </w:p>
        </w:tc>
        <w:tc>
          <w:tcPr>
            <w:tcW w:w="2525" w:type="dxa"/>
          </w:tcPr>
          <w:p w:rsidR="00241372" w:rsidRPr="00D12524" w:rsidRDefault="00241372" w:rsidP="00241372">
            <w:pPr>
              <w:pBdr>
                <w:top w:val="nil"/>
                <w:left w:val="nil"/>
                <w:bottom w:val="nil"/>
                <w:right w:val="nil"/>
                <w:between w:val="nil"/>
              </w:pBdr>
              <w:rPr>
                <w:rFonts w:ascii="Times New Roman" w:hAnsi="Times New Roman" w:cs="Times New Roman"/>
                <w:color w:val="000000"/>
              </w:rPr>
            </w:pPr>
          </w:p>
        </w:tc>
      </w:tr>
      <w:tr w:rsidR="00241372" w:rsidRPr="00D12524" w:rsidTr="00124437">
        <w:trPr>
          <w:trHeight w:val="127"/>
        </w:trPr>
        <w:tc>
          <w:tcPr>
            <w:tcW w:w="2345" w:type="dxa"/>
          </w:tcPr>
          <w:p w:rsidR="00241372" w:rsidRPr="00D12524" w:rsidRDefault="00241372" w:rsidP="00241372">
            <w:pPr>
              <w:pBdr>
                <w:top w:val="nil"/>
                <w:left w:val="nil"/>
                <w:bottom w:val="nil"/>
                <w:right w:val="nil"/>
                <w:between w:val="nil"/>
              </w:pBdr>
              <w:rPr>
                <w:rFonts w:ascii="Times New Roman" w:hAnsi="Times New Roman" w:cs="Times New Roman"/>
                <w:color w:val="000000"/>
                <w:sz w:val="28"/>
                <w:szCs w:val="28"/>
              </w:rPr>
            </w:pPr>
          </w:p>
        </w:tc>
        <w:tc>
          <w:tcPr>
            <w:tcW w:w="1363" w:type="dxa"/>
          </w:tcPr>
          <w:p w:rsidR="00241372" w:rsidRPr="00D12524" w:rsidRDefault="00241372" w:rsidP="00241372">
            <w:pPr>
              <w:pBdr>
                <w:top w:val="nil"/>
                <w:left w:val="nil"/>
                <w:bottom w:val="nil"/>
                <w:right w:val="nil"/>
                <w:between w:val="nil"/>
              </w:pBdr>
              <w:rPr>
                <w:rFonts w:ascii="Times New Roman" w:hAnsi="Times New Roman" w:cs="Times New Roman"/>
                <w:color w:val="000000"/>
                <w:sz w:val="28"/>
                <w:szCs w:val="28"/>
              </w:rPr>
            </w:pPr>
          </w:p>
        </w:tc>
        <w:tc>
          <w:tcPr>
            <w:tcW w:w="3327" w:type="dxa"/>
          </w:tcPr>
          <w:p w:rsidR="00241372" w:rsidRPr="00D12524" w:rsidRDefault="00241372" w:rsidP="00241372">
            <w:pPr>
              <w:pBdr>
                <w:top w:val="nil"/>
                <w:left w:val="nil"/>
                <w:bottom w:val="nil"/>
                <w:right w:val="nil"/>
                <w:between w:val="nil"/>
              </w:pBdr>
              <w:rPr>
                <w:rFonts w:ascii="Times New Roman" w:hAnsi="Times New Roman" w:cs="Times New Roman"/>
                <w:color w:val="000000"/>
                <w:sz w:val="28"/>
                <w:szCs w:val="28"/>
              </w:rPr>
            </w:pPr>
          </w:p>
        </w:tc>
        <w:tc>
          <w:tcPr>
            <w:tcW w:w="2525" w:type="dxa"/>
          </w:tcPr>
          <w:p w:rsidR="00241372" w:rsidRPr="00D12524" w:rsidRDefault="00241372" w:rsidP="00241372">
            <w:pPr>
              <w:pBdr>
                <w:top w:val="nil"/>
                <w:left w:val="nil"/>
                <w:bottom w:val="nil"/>
                <w:right w:val="nil"/>
                <w:between w:val="nil"/>
              </w:pBdr>
              <w:rPr>
                <w:rFonts w:ascii="Times New Roman" w:hAnsi="Times New Roman" w:cs="Times New Roman"/>
                <w:color w:val="000000"/>
                <w:sz w:val="28"/>
                <w:szCs w:val="28"/>
              </w:rPr>
            </w:pPr>
          </w:p>
        </w:tc>
      </w:tr>
    </w:tbl>
    <w:p w:rsidR="00753573" w:rsidRPr="00D12524" w:rsidRDefault="00753573" w:rsidP="00753573">
      <w:pPr>
        <w:pBdr>
          <w:top w:val="nil"/>
          <w:left w:val="nil"/>
          <w:bottom w:val="nil"/>
          <w:right w:val="nil"/>
          <w:between w:val="nil"/>
        </w:pBdr>
        <w:rPr>
          <w:rFonts w:ascii="Times New Roman" w:hAnsi="Times New Roman" w:cs="Times New Roman"/>
          <w:color w:val="000000"/>
        </w:rPr>
        <w:sectPr w:rsidR="00753573" w:rsidRPr="00D12524">
          <w:footerReference w:type="default" r:id="rId8"/>
          <w:pgSz w:w="11906" w:h="16838"/>
          <w:pgMar w:top="1134" w:right="851" w:bottom="1134" w:left="1418" w:header="720" w:footer="708" w:gutter="0"/>
          <w:pgNumType w:start="1"/>
          <w:cols w:space="720"/>
          <w:titlePg/>
        </w:sectPr>
      </w:pPr>
    </w:p>
    <w:p w:rsidR="00753573" w:rsidRPr="00D12524" w:rsidRDefault="00753573" w:rsidP="00753573">
      <w:pPr>
        <w:pBdr>
          <w:top w:val="nil"/>
          <w:left w:val="nil"/>
          <w:bottom w:val="nil"/>
          <w:right w:val="nil"/>
          <w:between w:val="nil"/>
        </w:pBdr>
        <w:spacing w:line="276" w:lineRule="auto"/>
        <w:jc w:val="center"/>
        <w:rPr>
          <w:rFonts w:ascii="Times New Roman" w:hAnsi="Times New Roman" w:cs="Times New Roman"/>
          <w:color w:val="000000"/>
        </w:rPr>
      </w:pPr>
      <w:r w:rsidRPr="00D12524">
        <w:rPr>
          <w:rFonts w:ascii="Times New Roman" w:hAnsi="Times New Roman" w:cs="Times New Roman"/>
          <w:b/>
          <w:color w:val="000000"/>
          <w:sz w:val="28"/>
          <w:szCs w:val="28"/>
        </w:rPr>
        <w:lastRenderedPageBreak/>
        <w:t>ПЕРЕДМОВА</w:t>
      </w:r>
    </w:p>
    <w:p w:rsidR="00381EEB" w:rsidRPr="00D12524" w:rsidRDefault="00381EEB" w:rsidP="00381EEB">
      <w:pPr>
        <w:spacing w:line="276" w:lineRule="auto"/>
        <w:ind w:firstLine="709"/>
        <w:jc w:val="both"/>
        <w:rPr>
          <w:rFonts w:ascii="Times New Roman" w:hAnsi="Times New Roman" w:cs="Times New Roman"/>
          <w:sz w:val="28"/>
          <w:szCs w:val="28"/>
        </w:rPr>
      </w:pPr>
      <w:r w:rsidRPr="00D12524">
        <w:rPr>
          <w:rFonts w:ascii="Times New Roman" w:hAnsi="Times New Roman" w:cs="Times New Roman"/>
          <w:sz w:val="28"/>
          <w:szCs w:val="28"/>
        </w:rPr>
        <w:t xml:space="preserve">Освітньо-професійна програма (ОПП) «Спеціалізовані комп’ютерні системи» підготовки здобувачів вищої освіти другого (магістерського) рівня вищої освіти за спеціальністю 123 Комп’ютерна інженерія випускника </w:t>
      </w:r>
      <w:r w:rsidRPr="00D12524">
        <w:rPr>
          <w:rFonts w:ascii="Times New Roman" w:hAnsi="Times New Roman" w:cs="Times New Roman"/>
          <w:color w:val="000000"/>
          <w:sz w:val="28"/>
          <w:szCs w:val="28"/>
        </w:rPr>
        <w:t>Національного університету</w:t>
      </w:r>
      <w:r w:rsidRPr="00D12524">
        <w:rPr>
          <w:rFonts w:ascii="Times New Roman" w:hAnsi="Times New Roman" w:cs="Times New Roman"/>
          <w:sz w:val="28"/>
          <w:szCs w:val="28"/>
        </w:rPr>
        <w:t xml:space="preserve"> «Запорізька політехніка» є нормативним документом, в якому узагальнюється зміст освіти, тобто, відображаються цілі освітньої та професійної підготовки, визначається місце фахівця в структурі господарства держави і вимоги до його компетентностей та інших соціально важливих властивостей і якостей.</w:t>
      </w:r>
    </w:p>
    <w:p w:rsidR="00381EEB" w:rsidRPr="00D12524" w:rsidRDefault="00381EEB" w:rsidP="00381EEB">
      <w:pPr>
        <w:spacing w:line="276" w:lineRule="auto"/>
        <w:ind w:firstLine="709"/>
        <w:jc w:val="both"/>
        <w:rPr>
          <w:rFonts w:ascii="Times New Roman" w:hAnsi="Times New Roman" w:cs="Times New Roman"/>
          <w:sz w:val="28"/>
          <w:szCs w:val="28"/>
        </w:rPr>
      </w:pPr>
      <w:r w:rsidRPr="00D12524">
        <w:rPr>
          <w:rFonts w:ascii="Times New Roman" w:hAnsi="Times New Roman" w:cs="Times New Roman"/>
          <w:sz w:val="28"/>
          <w:szCs w:val="28"/>
        </w:rPr>
        <w:t>Освітньо-професійна програма розроблена на основі Стандарту вищої освіти за спеціальністю 123 Комп’ютерна інженерія галузі знань 12 Інформаційні технології для другого (магістерського) рівня вищої освіти, затвердженого та введеного в дію наказом Міністерства освіти і науки України № 330 від 18.03.2021 р.</w:t>
      </w:r>
    </w:p>
    <w:p w:rsidR="00753573" w:rsidRPr="00D12524" w:rsidRDefault="00753573" w:rsidP="00753573">
      <w:pPr>
        <w:pBdr>
          <w:top w:val="nil"/>
          <w:left w:val="nil"/>
          <w:bottom w:val="nil"/>
          <w:right w:val="nil"/>
          <w:between w:val="nil"/>
        </w:pBdr>
        <w:spacing w:line="276" w:lineRule="auto"/>
        <w:ind w:firstLine="709"/>
        <w:jc w:val="both"/>
        <w:rPr>
          <w:rFonts w:ascii="Times New Roman" w:hAnsi="Times New Roman" w:cs="Times New Roman"/>
          <w:color w:val="000000"/>
          <w:sz w:val="28"/>
          <w:szCs w:val="28"/>
        </w:rPr>
      </w:pPr>
    </w:p>
    <w:p w:rsidR="00753573" w:rsidRPr="00D12524" w:rsidRDefault="00753573" w:rsidP="00753573">
      <w:pPr>
        <w:pBdr>
          <w:top w:val="nil"/>
          <w:left w:val="nil"/>
          <w:bottom w:val="nil"/>
          <w:right w:val="nil"/>
          <w:between w:val="nil"/>
        </w:pBdr>
        <w:spacing w:line="276" w:lineRule="auto"/>
        <w:jc w:val="both"/>
        <w:rPr>
          <w:rFonts w:ascii="Times New Roman" w:hAnsi="Times New Roman" w:cs="Times New Roman"/>
          <w:color w:val="000000"/>
        </w:rPr>
      </w:pPr>
      <w:r w:rsidRPr="00D12524">
        <w:rPr>
          <w:rFonts w:ascii="Times New Roman" w:hAnsi="Times New Roman" w:cs="Times New Roman"/>
          <w:color w:val="000000"/>
          <w:sz w:val="28"/>
          <w:szCs w:val="28"/>
        </w:rPr>
        <w:t>Розроблено робочою групою у складі:</w:t>
      </w:r>
    </w:p>
    <w:p w:rsidR="00753573" w:rsidRPr="00D12524" w:rsidRDefault="00753573" w:rsidP="00753573">
      <w:pPr>
        <w:pBdr>
          <w:top w:val="nil"/>
          <w:left w:val="nil"/>
          <w:bottom w:val="nil"/>
          <w:right w:val="nil"/>
          <w:between w:val="nil"/>
        </w:pBdr>
        <w:spacing w:line="276" w:lineRule="auto"/>
        <w:rPr>
          <w:rFonts w:ascii="Times New Roman" w:hAnsi="Times New Roman" w:cs="Times New Roman"/>
          <w:color w:val="000000"/>
        </w:rPr>
      </w:pPr>
      <w:r w:rsidRPr="00D12524">
        <w:rPr>
          <w:rFonts w:ascii="Times New Roman" w:hAnsi="Times New Roman" w:cs="Times New Roman"/>
          <w:color w:val="000000"/>
          <w:sz w:val="28"/>
          <w:szCs w:val="28"/>
          <w:vertAlign w:val="superscript"/>
        </w:rPr>
        <w:t>(прізвище, ім’я, по батькові, науковий ступінь та вчене звання, посада, назва установи)</w:t>
      </w:r>
    </w:p>
    <w:p w:rsidR="00753573" w:rsidRPr="00D12524" w:rsidRDefault="00753573" w:rsidP="00753573">
      <w:pPr>
        <w:pBdr>
          <w:top w:val="nil"/>
          <w:left w:val="nil"/>
          <w:bottom w:val="nil"/>
          <w:right w:val="nil"/>
          <w:between w:val="nil"/>
        </w:pBdr>
        <w:spacing w:line="276" w:lineRule="auto"/>
        <w:ind w:firstLine="709"/>
        <w:jc w:val="both"/>
        <w:rPr>
          <w:rFonts w:ascii="Times New Roman" w:hAnsi="Times New Roman" w:cs="Times New Roman"/>
          <w:color w:val="000000"/>
          <w:sz w:val="28"/>
          <w:szCs w:val="28"/>
        </w:rPr>
      </w:pPr>
      <w:r w:rsidRPr="00D12524">
        <w:rPr>
          <w:rFonts w:ascii="Times New Roman" w:hAnsi="Times New Roman" w:cs="Times New Roman"/>
          <w:color w:val="000000"/>
          <w:sz w:val="28"/>
          <w:szCs w:val="28"/>
        </w:rPr>
        <w:t xml:space="preserve">Тягунова Марія Юріївна, к.т.н., доцент, доцент кафедри </w:t>
      </w:r>
      <w:r w:rsidR="00723BCC" w:rsidRPr="00D12524">
        <w:rPr>
          <w:rFonts w:ascii="Times New Roman" w:hAnsi="Times New Roman" w:cs="Times New Roman"/>
          <w:color w:val="000000"/>
          <w:sz w:val="28"/>
          <w:szCs w:val="28"/>
        </w:rPr>
        <w:t>к</w:t>
      </w:r>
      <w:r w:rsidRPr="00D12524">
        <w:rPr>
          <w:rFonts w:ascii="Times New Roman" w:hAnsi="Times New Roman" w:cs="Times New Roman"/>
          <w:color w:val="000000"/>
          <w:sz w:val="28"/>
          <w:szCs w:val="28"/>
        </w:rPr>
        <w:t xml:space="preserve">омп’ютерних систем </w:t>
      </w:r>
      <w:r w:rsidR="00723BCC" w:rsidRPr="00D12524">
        <w:rPr>
          <w:rFonts w:ascii="Times New Roman" w:hAnsi="Times New Roman" w:cs="Times New Roman"/>
          <w:color w:val="000000"/>
          <w:sz w:val="28"/>
          <w:szCs w:val="28"/>
        </w:rPr>
        <w:t>та</w:t>
      </w:r>
      <w:r w:rsidRPr="00D12524">
        <w:rPr>
          <w:rFonts w:ascii="Times New Roman" w:hAnsi="Times New Roman" w:cs="Times New Roman"/>
          <w:color w:val="000000"/>
          <w:sz w:val="28"/>
          <w:szCs w:val="28"/>
        </w:rPr>
        <w:t xml:space="preserve"> мереж Національного університету «Запорізька політехніка»</w:t>
      </w:r>
      <w:r w:rsidR="00723BCC" w:rsidRPr="00D12524">
        <w:rPr>
          <w:rFonts w:ascii="Times New Roman" w:hAnsi="Times New Roman" w:cs="Times New Roman"/>
          <w:color w:val="000000"/>
          <w:sz w:val="28"/>
          <w:szCs w:val="28"/>
        </w:rPr>
        <w:t>, гарант програми</w:t>
      </w:r>
      <w:r w:rsidRPr="00D12524">
        <w:rPr>
          <w:rFonts w:ascii="Times New Roman" w:hAnsi="Times New Roman" w:cs="Times New Roman"/>
          <w:color w:val="000000"/>
          <w:sz w:val="28"/>
          <w:szCs w:val="28"/>
        </w:rPr>
        <w:t>;</w:t>
      </w:r>
    </w:p>
    <w:p w:rsidR="00753573" w:rsidRPr="00D12524" w:rsidRDefault="00753573" w:rsidP="00753573">
      <w:pPr>
        <w:pBdr>
          <w:top w:val="nil"/>
          <w:left w:val="nil"/>
          <w:bottom w:val="nil"/>
          <w:right w:val="nil"/>
          <w:between w:val="nil"/>
        </w:pBdr>
        <w:spacing w:line="276" w:lineRule="auto"/>
        <w:ind w:firstLine="709"/>
        <w:jc w:val="both"/>
        <w:rPr>
          <w:rFonts w:ascii="Times New Roman" w:hAnsi="Times New Roman" w:cs="Times New Roman"/>
          <w:color w:val="000000"/>
          <w:sz w:val="28"/>
          <w:szCs w:val="28"/>
        </w:rPr>
      </w:pPr>
      <w:proofErr w:type="spellStart"/>
      <w:r w:rsidRPr="00D12524">
        <w:rPr>
          <w:rFonts w:ascii="Times New Roman" w:hAnsi="Times New Roman" w:cs="Times New Roman"/>
          <w:color w:val="000000"/>
          <w:sz w:val="28"/>
          <w:szCs w:val="28"/>
        </w:rPr>
        <w:t>Кудерметов</w:t>
      </w:r>
      <w:proofErr w:type="spellEnd"/>
      <w:r w:rsidR="00865443" w:rsidRPr="00D12524">
        <w:rPr>
          <w:rFonts w:ascii="Times New Roman" w:hAnsi="Times New Roman" w:cs="Times New Roman"/>
          <w:color w:val="000000"/>
          <w:sz w:val="28"/>
          <w:szCs w:val="28"/>
        </w:rPr>
        <w:t xml:space="preserve"> </w:t>
      </w:r>
      <w:proofErr w:type="spellStart"/>
      <w:r w:rsidRPr="00D12524">
        <w:rPr>
          <w:rFonts w:ascii="Times New Roman" w:hAnsi="Times New Roman" w:cs="Times New Roman"/>
          <w:color w:val="000000"/>
          <w:sz w:val="28"/>
          <w:szCs w:val="28"/>
        </w:rPr>
        <w:t>Равіль</w:t>
      </w:r>
      <w:proofErr w:type="spellEnd"/>
      <w:r w:rsidR="00865443" w:rsidRPr="00D12524">
        <w:rPr>
          <w:rFonts w:ascii="Times New Roman" w:hAnsi="Times New Roman" w:cs="Times New Roman"/>
          <w:color w:val="000000"/>
          <w:sz w:val="28"/>
          <w:szCs w:val="28"/>
        </w:rPr>
        <w:t xml:space="preserve"> </w:t>
      </w:r>
      <w:proofErr w:type="spellStart"/>
      <w:r w:rsidRPr="00D12524">
        <w:rPr>
          <w:rFonts w:ascii="Times New Roman" w:hAnsi="Times New Roman" w:cs="Times New Roman"/>
          <w:color w:val="000000"/>
          <w:sz w:val="28"/>
          <w:szCs w:val="28"/>
        </w:rPr>
        <w:t>Камілович</w:t>
      </w:r>
      <w:proofErr w:type="spellEnd"/>
      <w:r w:rsidRPr="00D12524">
        <w:rPr>
          <w:rFonts w:ascii="Times New Roman" w:hAnsi="Times New Roman" w:cs="Times New Roman"/>
          <w:color w:val="000000"/>
          <w:sz w:val="28"/>
          <w:szCs w:val="28"/>
        </w:rPr>
        <w:t xml:space="preserve">, </w:t>
      </w:r>
      <w:proofErr w:type="spellStart"/>
      <w:r w:rsidRPr="00D12524">
        <w:rPr>
          <w:rFonts w:ascii="Times New Roman" w:hAnsi="Times New Roman" w:cs="Times New Roman"/>
          <w:color w:val="000000"/>
          <w:sz w:val="28"/>
          <w:szCs w:val="28"/>
        </w:rPr>
        <w:t>к.т.н</w:t>
      </w:r>
      <w:proofErr w:type="spellEnd"/>
      <w:r w:rsidRPr="00D12524">
        <w:rPr>
          <w:rFonts w:ascii="Times New Roman" w:hAnsi="Times New Roman" w:cs="Times New Roman"/>
          <w:color w:val="000000"/>
          <w:sz w:val="28"/>
          <w:szCs w:val="28"/>
        </w:rPr>
        <w:t xml:space="preserve">., доцент, завідувач кафедри </w:t>
      </w:r>
      <w:r w:rsidR="00723BCC" w:rsidRPr="00D12524">
        <w:rPr>
          <w:rFonts w:ascii="Times New Roman" w:hAnsi="Times New Roman" w:cs="Times New Roman"/>
          <w:color w:val="000000"/>
          <w:sz w:val="28"/>
          <w:szCs w:val="28"/>
        </w:rPr>
        <w:t>к</w:t>
      </w:r>
      <w:r w:rsidRPr="00D12524">
        <w:rPr>
          <w:rFonts w:ascii="Times New Roman" w:hAnsi="Times New Roman" w:cs="Times New Roman"/>
          <w:color w:val="000000"/>
          <w:sz w:val="28"/>
          <w:szCs w:val="28"/>
        </w:rPr>
        <w:t xml:space="preserve">омп’ютерних систем </w:t>
      </w:r>
      <w:r w:rsidR="00723BCC" w:rsidRPr="00D12524">
        <w:rPr>
          <w:rFonts w:ascii="Times New Roman" w:hAnsi="Times New Roman" w:cs="Times New Roman"/>
          <w:color w:val="000000"/>
          <w:sz w:val="28"/>
          <w:szCs w:val="28"/>
        </w:rPr>
        <w:t>та</w:t>
      </w:r>
      <w:r w:rsidRPr="00D12524">
        <w:rPr>
          <w:rFonts w:ascii="Times New Roman" w:hAnsi="Times New Roman" w:cs="Times New Roman"/>
          <w:color w:val="000000"/>
          <w:sz w:val="28"/>
          <w:szCs w:val="28"/>
        </w:rPr>
        <w:t xml:space="preserve"> мереж</w:t>
      </w:r>
      <w:r w:rsidR="00865443" w:rsidRPr="00D12524">
        <w:rPr>
          <w:rFonts w:ascii="Times New Roman" w:hAnsi="Times New Roman" w:cs="Times New Roman"/>
          <w:color w:val="000000"/>
          <w:sz w:val="28"/>
          <w:szCs w:val="28"/>
        </w:rPr>
        <w:t xml:space="preserve"> </w:t>
      </w:r>
      <w:r w:rsidRPr="00D12524">
        <w:rPr>
          <w:rFonts w:ascii="Times New Roman" w:hAnsi="Times New Roman" w:cs="Times New Roman"/>
          <w:color w:val="000000"/>
          <w:sz w:val="28"/>
          <w:szCs w:val="28"/>
        </w:rPr>
        <w:t>Національного університету «Запорізька політехніка»;</w:t>
      </w:r>
    </w:p>
    <w:p w:rsidR="00AA6CAA" w:rsidRPr="00D12524" w:rsidRDefault="00781ACB" w:rsidP="00753573">
      <w:pPr>
        <w:pBdr>
          <w:top w:val="nil"/>
          <w:left w:val="nil"/>
          <w:bottom w:val="nil"/>
          <w:right w:val="nil"/>
          <w:between w:val="nil"/>
        </w:pBdr>
        <w:spacing w:line="276" w:lineRule="auto"/>
        <w:ind w:firstLine="709"/>
        <w:jc w:val="both"/>
        <w:rPr>
          <w:rFonts w:ascii="Times New Roman" w:hAnsi="Times New Roman" w:cs="Times New Roman"/>
          <w:color w:val="000000"/>
          <w:sz w:val="28"/>
          <w:szCs w:val="28"/>
        </w:rPr>
      </w:pPr>
      <w:proofErr w:type="spellStart"/>
      <w:r w:rsidRPr="00D12524">
        <w:rPr>
          <w:rFonts w:ascii="Times New Roman" w:hAnsi="Times New Roman" w:cs="Times New Roman"/>
          <w:color w:val="000000"/>
          <w:sz w:val="28"/>
          <w:szCs w:val="28"/>
        </w:rPr>
        <w:t>Зеленьова</w:t>
      </w:r>
      <w:proofErr w:type="spellEnd"/>
      <w:r w:rsidRPr="00D12524">
        <w:rPr>
          <w:rFonts w:ascii="Times New Roman" w:hAnsi="Times New Roman" w:cs="Times New Roman"/>
          <w:color w:val="000000"/>
          <w:sz w:val="28"/>
          <w:szCs w:val="28"/>
        </w:rPr>
        <w:t xml:space="preserve"> Ірина Як</w:t>
      </w:r>
      <w:r w:rsidR="006447FF" w:rsidRPr="00D12524">
        <w:rPr>
          <w:rFonts w:ascii="Times New Roman" w:hAnsi="Times New Roman" w:cs="Times New Roman"/>
          <w:color w:val="000000"/>
          <w:sz w:val="28"/>
          <w:szCs w:val="28"/>
        </w:rPr>
        <w:t>ів</w:t>
      </w:r>
      <w:r w:rsidRPr="00D12524">
        <w:rPr>
          <w:rFonts w:ascii="Times New Roman" w:hAnsi="Times New Roman" w:cs="Times New Roman"/>
          <w:color w:val="000000"/>
          <w:sz w:val="28"/>
          <w:szCs w:val="28"/>
        </w:rPr>
        <w:t xml:space="preserve">на, </w:t>
      </w:r>
      <w:proofErr w:type="spellStart"/>
      <w:r w:rsidRPr="00D12524">
        <w:rPr>
          <w:rFonts w:ascii="Times New Roman" w:hAnsi="Times New Roman" w:cs="Times New Roman"/>
          <w:color w:val="000000"/>
          <w:sz w:val="28"/>
          <w:szCs w:val="28"/>
        </w:rPr>
        <w:t>к.т.н</w:t>
      </w:r>
      <w:proofErr w:type="spellEnd"/>
      <w:r w:rsidRPr="00D12524">
        <w:rPr>
          <w:rFonts w:ascii="Times New Roman" w:hAnsi="Times New Roman" w:cs="Times New Roman"/>
          <w:color w:val="000000"/>
          <w:sz w:val="28"/>
          <w:szCs w:val="28"/>
        </w:rPr>
        <w:t>., доцент, доцент кафедри комп’ютерних систем та мереж Національного університету «Запорізька по</w:t>
      </w:r>
      <w:r w:rsidR="00AA6CAA" w:rsidRPr="00D12524">
        <w:rPr>
          <w:rFonts w:ascii="Times New Roman" w:hAnsi="Times New Roman" w:cs="Times New Roman"/>
          <w:color w:val="000000"/>
          <w:sz w:val="28"/>
          <w:szCs w:val="28"/>
        </w:rPr>
        <w:t>літехніка»</w:t>
      </w:r>
      <w:r w:rsidRPr="00D12524">
        <w:rPr>
          <w:rFonts w:ascii="Times New Roman" w:hAnsi="Times New Roman" w:cs="Times New Roman"/>
          <w:color w:val="000000"/>
          <w:sz w:val="28"/>
          <w:szCs w:val="28"/>
        </w:rPr>
        <w:t>;</w:t>
      </w:r>
    </w:p>
    <w:p w:rsidR="00AA6CAA" w:rsidRPr="00D12524" w:rsidRDefault="00781ACB" w:rsidP="00753573">
      <w:pPr>
        <w:pBdr>
          <w:top w:val="nil"/>
          <w:left w:val="nil"/>
          <w:bottom w:val="nil"/>
          <w:right w:val="nil"/>
          <w:between w:val="nil"/>
        </w:pBdr>
        <w:spacing w:line="276" w:lineRule="auto"/>
        <w:ind w:firstLine="709"/>
        <w:jc w:val="both"/>
        <w:rPr>
          <w:rFonts w:ascii="Times New Roman" w:hAnsi="Times New Roman" w:cs="Times New Roman"/>
          <w:color w:val="000000"/>
          <w:sz w:val="28"/>
          <w:szCs w:val="28"/>
        </w:rPr>
      </w:pPr>
      <w:proofErr w:type="spellStart"/>
      <w:r w:rsidRPr="00D12524">
        <w:rPr>
          <w:rFonts w:ascii="Times New Roman" w:hAnsi="Times New Roman" w:cs="Times New Roman"/>
          <w:color w:val="000000"/>
          <w:sz w:val="28"/>
          <w:szCs w:val="28"/>
        </w:rPr>
        <w:t>Скрупський</w:t>
      </w:r>
      <w:proofErr w:type="spellEnd"/>
      <w:r w:rsidRPr="00D12524">
        <w:rPr>
          <w:rFonts w:ascii="Times New Roman" w:hAnsi="Times New Roman" w:cs="Times New Roman"/>
          <w:color w:val="000000"/>
          <w:sz w:val="28"/>
          <w:szCs w:val="28"/>
        </w:rPr>
        <w:t xml:space="preserve"> Степан Юрійович, </w:t>
      </w:r>
      <w:proofErr w:type="spellStart"/>
      <w:r w:rsidRPr="00D12524">
        <w:rPr>
          <w:rFonts w:ascii="Times New Roman" w:hAnsi="Times New Roman" w:cs="Times New Roman"/>
          <w:color w:val="000000"/>
          <w:sz w:val="28"/>
          <w:szCs w:val="28"/>
        </w:rPr>
        <w:t>к.т.н</w:t>
      </w:r>
      <w:proofErr w:type="spellEnd"/>
      <w:r w:rsidRPr="00D12524">
        <w:rPr>
          <w:rFonts w:ascii="Times New Roman" w:hAnsi="Times New Roman" w:cs="Times New Roman"/>
          <w:color w:val="000000"/>
          <w:sz w:val="28"/>
          <w:szCs w:val="28"/>
        </w:rPr>
        <w:t>., доцент, доцент кафедри комп’ютерних систем та мереж Національного універс</w:t>
      </w:r>
      <w:r w:rsidR="00AA6CAA" w:rsidRPr="00D12524">
        <w:rPr>
          <w:rFonts w:ascii="Times New Roman" w:hAnsi="Times New Roman" w:cs="Times New Roman"/>
          <w:color w:val="000000"/>
          <w:sz w:val="28"/>
          <w:szCs w:val="28"/>
        </w:rPr>
        <w:t>итету «Запорізька політехніка»;</w:t>
      </w:r>
    </w:p>
    <w:p w:rsidR="00AA6CAA" w:rsidRPr="00D12524" w:rsidRDefault="00781ACB" w:rsidP="00753573">
      <w:pPr>
        <w:pBdr>
          <w:top w:val="nil"/>
          <w:left w:val="nil"/>
          <w:bottom w:val="nil"/>
          <w:right w:val="nil"/>
          <w:between w:val="nil"/>
        </w:pBdr>
        <w:spacing w:line="276" w:lineRule="auto"/>
        <w:ind w:firstLine="709"/>
        <w:jc w:val="both"/>
        <w:rPr>
          <w:rFonts w:ascii="Times New Roman" w:hAnsi="Times New Roman" w:cs="Times New Roman"/>
          <w:color w:val="000000"/>
          <w:sz w:val="28"/>
          <w:szCs w:val="28"/>
        </w:rPr>
      </w:pPr>
      <w:r w:rsidRPr="00D12524">
        <w:rPr>
          <w:rFonts w:ascii="Times New Roman" w:hAnsi="Times New Roman" w:cs="Times New Roman"/>
          <w:color w:val="000000"/>
          <w:sz w:val="28"/>
          <w:szCs w:val="28"/>
        </w:rPr>
        <w:t xml:space="preserve">Грушко Світлана Сергіївна, к.т.н., </w:t>
      </w:r>
      <w:r w:rsidR="00723BCC" w:rsidRPr="00D12524">
        <w:rPr>
          <w:rFonts w:ascii="Times New Roman" w:hAnsi="Times New Roman" w:cs="Times New Roman"/>
          <w:color w:val="000000"/>
          <w:sz w:val="28"/>
          <w:szCs w:val="28"/>
        </w:rPr>
        <w:t xml:space="preserve">доцент, </w:t>
      </w:r>
      <w:r w:rsidRPr="00D12524">
        <w:rPr>
          <w:rFonts w:ascii="Times New Roman" w:hAnsi="Times New Roman" w:cs="Times New Roman"/>
          <w:color w:val="000000"/>
          <w:sz w:val="28"/>
          <w:szCs w:val="28"/>
        </w:rPr>
        <w:t>доцент кафедри комп’ютерних систем та мереж Національного університету «Запорізька по</w:t>
      </w:r>
      <w:r w:rsidR="00AA6CAA" w:rsidRPr="00D12524">
        <w:rPr>
          <w:rFonts w:ascii="Times New Roman" w:hAnsi="Times New Roman" w:cs="Times New Roman"/>
          <w:color w:val="000000"/>
          <w:sz w:val="28"/>
          <w:szCs w:val="28"/>
        </w:rPr>
        <w:t>літехніка»</w:t>
      </w:r>
      <w:r w:rsidRPr="00D12524">
        <w:rPr>
          <w:rFonts w:ascii="Times New Roman" w:hAnsi="Times New Roman" w:cs="Times New Roman"/>
          <w:color w:val="000000"/>
          <w:sz w:val="28"/>
          <w:szCs w:val="28"/>
        </w:rPr>
        <w:t>;</w:t>
      </w:r>
    </w:p>
    <w:p w:rsidR="00AA6CAA" w:rsidRPr="00D12524" w:rsidRDefault="00781ACB" w:rsidP="00753573">
      <w:pPr>
        <w:pBdr>
          <w:top w:val="nil"/>
          <w:left w:val="nil"/>
          <w:bottom w:val="nil"/>
          <w:right w:val="nil"/>
          <w:between w:val="nil"/>
        </w:pBdr>
        <w:spacing w:line="276" w:lineRule="auto"/>
        <w:ind w:firstLine="709"/>
        <w:jc w:val="both"/>
        <w:rPr>
          <w:rFonts w:ascii="Times New Roman" w:hAnsi="Times New Roman" w:cs="Times New Roman"/>
          <w:color w:val="000000"/>
          <w:sz w:val="28"/>
          <w:szCs w:val="28"/>
        </w:rPr>
      </w:pPr>
      <w:r w:rsidRPr="00D12524">
        <w:rPr>
          <w:rFonts w:ascii="Times New Roman" w:hAnsi="Times New Roman" w:cs="Times New Roman"/>
          <w:color w:val="000000"/>
          <w:sz w:val="28"/>
          <w:szCs w:val="28"/>
        </w:rPr>
        <w:t>Голуб Тетяна Василівна, к.т.н., доцент кафедри комп’ютерних систем та мереж Національного універ</w:t>
      </w:r>
      <w:r w:rsidR="00AA6CAA" w:rsidRPr="00D12524">
        <w:rPr>
          <w:rFonts w:ascii="Times New Roman" w:hAnsi="Times New Roman" w:cs="Times New Roman"/>
          <w:color w:val="000000"/>
          <w:sz w:val="28"/>
          <w:szCs w:val="28"/>
        </w:rPr>
        <w:t>ситету «Запорізька політехніка»</w:t>
      </w:r>
      <w:r w:rsidRPr="00D12524">
        <w:rPr>
          <w:rFonts w:ascii="Times New Roman" w:hAnsi="Times New Roman" w:cs="Times New Roman"/>
          <w:color w:val="000000"/>
          <w:sz w:val="28"/>
          <w:szCs w:val="28"/>
        </w:rPr>
        <w:t>;</w:t>
      </w:r>
    </w:p>
    <w:p w:rsidR="00AA6CAA" w:rsidRPr="00D12524" w:rsidRDefault="00781ACB" w:rsidP="00753573">
      <w:pPr>
        <w:pBdr>
          <w:top w:val="nil"/>
          <w:left w:val="nil"/>
          <w:bottom w:val="nil"/>
          <w:right w:val="nil"/>
          <w:between w:val="nil"/>
        </w:pBdr>
        <w:spacing w:line="276" w:lineRule="auto"/>
        <w:ind w:firstLine="709"/>
        <w:jc w:val="both"/>
        <w:rPr>
          <w:rFonts w:ascii="Times New Roman" w:hAnsi="Times New Roman" w:cs="Times New Roman"/>
          <w:color w:val="000000"/>
          <w:sz w:val="28"/>
          <w:szCs w:val="28"/>
        </w:rPr>
      </w:pPr>
      <w:r w:rsidRPr="00D12524">
        <w:rPr>
          <w:rFonts w:ascii="Times New Roman" w:hAnsi="Times New Roman" w:cs="Times New Roman"/>
          <w:color w:val="000000"/>
          <w:sz w:val="28"/>
          <w:szCs w:val="28"/>
        </w:rPr>
        <w:t>Щербак Наталя Володимирівна, старший викладач кафедри комп’ютерних систем та мереж Національного університету «Запорізька політехніка»;</w:t>
      </w:r>
    </w:p>
    <w:p w:rsidR="00381EEB" w:rsidRPr="00D12524" w:rsidRDefault="00381EEB" w:rsidP="00753573">
      <w:pPr>
        <w:pBdr>
          <w:top w:val="nil"/>
          <w:left w:val="nil"/>
          <w:bottom w:val="nil"/>
          <w:right w:val="nil"/>
          <w:between w:val="nil"/>
        </w:pBdr>
        <w:spacing w:line="276" w:lineRule="auto"/>
        <w:ind w:firstLine="709"/>
        <w:jc w:val="both"/>
        <w:rPr>
          <w:rFonts w:ascii="Times New Roman" w:hAnsi="Times New Roman" w:cs="Times New Roman"/>
          <w:color w:val="000000"/>
          <w:sz w:val="28"/>
          <w:szCs w:val="28"/>
        </w:rPr>
      </w:pPr>
      <w:r w:rsidRPr="00D12524">
        <w:rPr>
          <w:rFonts w:ascii="Times New Roman" w:hAnsi="Times New Roman" w:cs="Times New Roman"/>
          <w:color w:val="000000"/>
          <w:sz w:val="28"/>
          <w:szCs w:val="28"/>
        </w:rPr>
        <w:t>Польська Ольга Володимирівна, старший викладач кафедри комп’ютерних систем та мереж Національного університету «Запорізька політехніка»;</w:t>
      </w:r>
    </w:p>
    <w:p w:rsidR="00781ACB" w:rsidRPr="00D12524" w:rsidRDefault="00781ACB" w:rsidP="00753573">
      <w:pPr>
        <w:pBdr>
          <w:top w:val="nil"/>
          <w:left w:val="nil"/>
          <w:bottom w:val="nil"/>
          <w:right w:val="nil"/>
          <w:between w:val="nil"/>
        </w:pBdr>
        <w:spacing w:line="276" w:lineRule="auto"/>
        <w:ind w:firstLine="709"/>
        <w:jc w:val="both"/>
        <w:rPr>
          <w:rFonts w:ascii="Times New Roman" w:hAnsi="Times New Roman" w:cs="Times New Roman"/>
          <w:color w:val="000000"/>
          <w:sz w:val="28"/>
          <w:szCs w:val="28"/>
        </w:rPr>
      </w:pPr>
      <w:proofErr w:type="spellStart"/>
      <w:r w:rsidRPr="00D12524">
        <w:rPr>
          <w:rFonts w:ascii="Times New Roman" w:hAnsi="Times New Roman" w:cs="Times New Roman"/>
          <w:color w:val="000000"/>
          <w:sz w:val="28"/>
          <w:szCs w:val="28"/>
        </w:rPr>
        <w:t>Романовський</w:t>
      </w:r>
      <w:proofErr w:type="spellEnd"/>
      <w:r w:rsidRPr="00D12524">
        <w:rPr>
          <w:rFonts w:ascii="Times New Roman" w:hAnsi="Times New Roman" w:cs="Times New Roman"/>
          <w:color w:val="000000"/>
          <w:sz w:val="28"/>
          <w:szCs w:val="28"/>
        </w:rPr>
        <w:t xml:space="preserve"> Олександр Володимирович, </w:t>
      </w:r>
      <w:r w:rsidR="00AA6CAA" w:rsidRPr="00D12524">
        <w:rPr>
          <w:rFonts w:ascii="Times New Roman" w:hAnsi="Times New Roman" w:cs="Times New Roman"/>
          <w:color w:val="000000"/>
          <w:sz w:val="28"/>
          <w:szCs w:val="28"/>
        </w:rPr>
        <w:t>головний директор ТОВ «НВП «</w:t>
      </w:r>
      <w:proofErr w:type="spellStart"/>
      <w:r w:rsidR="00AA6CAA" w:rsidRPr="00D12524">
        <w:rPr>
          <w:rFonts w:ascii="Times New Roman" w:hAnsi="Times New Roman" w:cs="Times New Roman"/>
          <w:color w:val="000000"/>
          <w:sz w:val="28"/>
          <w:szCs w:val="28"/>
        </w:rPr>
        <w:t>Хартрон-Юком</w:t>
      </w:r>
      <w:proofErr w:type="spellEnd"/>
      <w:r w:rsidR="00AA6CAA" w:rsidRPr="00D12524">
        <w:rPr>
          <w:rFonts w:ascii="Times New Roman" w:hAnsi="Times New Roman" w:cs="Times New Roman"/>
          <w:color w:val="000000"/>
          <w:sz w:val="28"/>
          <w:szCs w:val="28"/>
        </w:rPr>
        <w:t>»</w:t>
      </w:r>
      <w:r w:rsidRPr="00D12524">
        <w:rPr>
          <w:rFonts w:ascii="Times New Roman" w:hAnsi="Times New Roman" w:cs="Times New Roman"/>
          <w:color w:val="000000"/>
          <w:sz w:val="28"/>
          <w:szCs w:val="28"/>
        </w:rPr>
        <w:t>.</w:t>
      </w:r>
    </w:p>
    <w:p w:rsidR="00753573" w:rsidRPr="00D12524" w:rsidRDefault="00753573" w:rsidP="00753573">
      <w:pPr>
        <w:pBdr>
          <w:top w:val="nil"/>
          <w:left w:val="nil"/>
          <w:bottom w:val="nil"/>
          <w:right w:val="nil"/>
          <w:between w:val="nil"/>
        </w:pBdr>
        <w:spacing w:line="276" w:lineRule="auto"/>
        <w:ind w:firstLine="709"/>
        <w:jc w:val="both"/>
        <w:rPr>
          <w:rFonts w:ascii="Times New Roman" w:hAnsi="Times New Roman" w:cs="Times New Roman"/>
          <w:color w:val="000000"/>
          <w:sz w:val="28"/>
          <w:szCs w:val="28"/>
        </w:rPr>
      </w:pPr>
    </w:p>
    <w:p w:rsidR="00B90A09" w:rsidRPr="00D12524" w:rsidRDefault="00B90A09">
      <w:pPr>
        <w:jc w:val="both"/>
        <w:rPr>
          <w:rFonts w:ascii="Times New Roman" w:hAnsi="Times New Roman" w:cs="Times New Roman"/>
          <w:sz w:val="28"/>
          <w:szCs w:val="28"/>
        </w:rPr>
        <w:sectPr w:rsidR="00B90A09" w:rsidRPr="00D12524" w:rsidSect="00BC713B">
          <w:headerReference w:type="default" r:id="rId9"/>
          <w:pgSz w:w="11910" w:h="16840"/>
          <w:pgMar w:top="1040" w:right="700" w:bottom="280" w:left="740" w:header="708" w:footer="0" w:gutter="0"/>
          <w:cols w:space="720"/>
          <w:docGrid w:linePitch="299"/>
        </w:sectPr>
      </w:pPr>
    </w:p>
    <w:p w:rsidR="00B90A09" w:rsidRPr="00D12524" w:rsidRDefault="00677A68" w:rsidP="006644F9">
      <w:pPr>
        <w:pStyle w:val="a4"/>
        <w:numPr>
          <w:ilvl w:val="1"/>
          <w:numId w:val="6"/>
        </w:numPr>
        <w:tabs>
          <w:tab w:val="left" w:pos="2809"/>
        </w:tabs>
        <w:spacing w:before="92" w:line="322" w:lineRule="exact"/>
        <w:ind w:left="284"/>
        <w:jc w:val="center"/>
        <w:rPr>
          <w:rFonts w:ascii="Times New Roman" w:hAnsi="Times New Roman" w:cs="Times New Roman"/>
          <w:b/>
          <w:sz w:val="28"/>
          <w:szCs w:val="28"/>
        </w:rPr>
      </w:pPr>
      <w:r w:rsidRPr="00D12524">
        <w:rPr>
          <w:rFonts w:ascii="Times New Roman" w:hAnsi="Times New Roman" w:cs="Times New Roman"/>
          <w:b/>
          <w:sz w:val="28"/>
          <w:szCs w:val="28"/>
        </w:rPr>
        <w:lastRenderedPageBreak/>
        <w:t>Профіль освітньо-професійної програми</w:t>
      </w:r>
      <w:r w:rsidR="005154AA" w:rsidRPr="00D12524">
        <w:rPr>
          <w:rFonts w:ascii="Times New Roman" w:hAnsi="Times New Roman" w:cs="Times New Roman"/>
          <w:b/>
          <w:sz w:val="28"/>
          <w:szCs w:val="28"/>
        </w:rPr>
        <w:t xml:space="preserve"> </w:t>
      </w:r>
      <w:r w:rsidRPr="00D12524">
        <w:rPr>
          <w:rFonts w:ascii="Times New Roman" w:hAnsi="Times New Roman" w:cs="Times New Roman"/>
          <w:b/>
          <w:sz w:val="28"/>
          <w:szCs w:val="28"/>
        </w:rPr>
        <w:t>«</w:t>
      </w:r>
      <w:r w:rsidR="004702EA" w:rsidRPr="00D12524">
        <w:rPr>
          <w:rFonts w:ascii="Times New Roman" w:hAnsi="Times New Roman" w:cs="Times New Roman"/>
          <w:b/>
          <w:sz w:val="28"/>
          <w:szCs w:val="28"/>
        </w:rPr>
        <w:t>Спеціалізовані комп’ютерні</w:t>
      </w:r>
      <w:r w:rsidRPr="00D12524">
        <w:rPr>
          <w:rFonts w:ascii="Times New Roman" w:hAnsi="Times New Roman" w:cs="Times New Roman"/>
          <w:b/>
          <w:sz w:val="28"/>
          <w:szCs w:val="28"/>
        </w:rPr>
        <w:t xml:space="preserve"> системи»</w:t>
      </w:r>
      <w:r w:rsidR="005154AA" w:rsidRPr="00D12524">
        <w:rPr>
          <w:rFonts w:ascii="Times New Roman" w:hAnsi="Times New Roman" w:cs="Times New Roman"/>
          <w:b/>
          <w:sz w:val="28"/>
          <w:szCs w:val="28"/>
        </w:rPr>
        <w:t xml:space="preserve"> </w:t>
      </w:r>
      <w:r w:rsidR="00723BCC" w:rsidRPr="00D12524">
        <w:rPr>
          <w:rFonts w:ascii="Times New Roman" w:hAnsi="Times New Roman" w:cs="Times New Roman"/>
          <w:b/>
          <w:sz w:val="28"/>
          <w:szCs w:val="28"/>
        </w:rPr>
        <w:t xml:space="preserve">зі спеціальності 123 </w:t>
      </w:r>
      <w:r w:rsidRPr="00D12524">
        <w:rPr>
          <w:rFonts w:ascii="Times New Roman" w:hAnsi="Times New Roman" w:cs="Times New Roman"/>
          <w:b/>
          <w:sz w:val="28"/>
          <w:szCs w:val="28"/>
        </w:rPr>
        <w:t>Комп’ютерна інженерія</w:t>
      </w:r>
    </w:p>
    <w:p w:rsidR="00B90A09" w:rsidRPr="00D12524" w:rsidRDefault="00B90A09">
      <w:pPr>
        <w:pStyle w:val="a3"/>
        <w:spacing w:before="3"/>
        <w:rPr>
          <w:rFonts w:ascii="Times New Roman" w:hAnsi="Times New Roman" w:cs="Times New Roman"/>
          <w:b/>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88"/>
        <w:gridCol w:w="7259"/>
      </w:tblGrid>
      <w:tr w:rsidR="00B90A09" w:rsidRPr="00D12524" w:rsidTr="00D67868">
        <w:trPr>
          <w:trHeight w:val="275"/>
        </w:trPr>
        <w:tc>
          <w:tcPr>
            <w:tcW w:w="10347" w:type="dxa"/>
            <w:gridSpan w:val="2"/>
            <w:vAlign w:val="center"/>
          </w:tcPr>
          <w:p w:rsidR="00B90A09" w:rsidRPr="00D12524" w:rsidRDefault="00677A68" w:rsidP="00F6324D">
            <w:pPr>
              <w:pStyle w:val="TableParagraph"/>
              <w:ind w:left="57"/>
              <w:jc w:val="center"/>
              <w:rPr>
                <w:rFonts w:ascii="Times New Roman" w:hAnsi="Times New Roman" w:cs="Times New Roman"/>
                <w:b/>
                <w:sz w:val="28"/>
                <w:szCs w:val="28"/>
              </w:rPr>
            </w:pPr>
            <w:r w:rsidRPr="00D12524">
              <w:rPr>
                <w:rFonts w:ascii="Times New Roman" w:hAnsi="Times New Roman" w:cs="Times New Roman"/>
                <w:b/>
                <w:sz w:val="28"/>
                <w:szCs w:val="28"/>
              </w:rPr>
              <w:t>1 - Загальна інформація</w:t>
            </w:r>
          </w:p>
        </w:tc>
      </w:tr>
      <w:tr w:rsidR="00B90A09" w:rsidRPr="00D12524" w:rsidTr="00D67868">
        <w:trPr>
          <w:trHeight w:val="1280"/>
        </w:trPr>
        <w:tc>
          <w:tcPr>
            <w:tcW w:w="3088" w:type="dxa"/>
            <w:vAlign w:val="center"/>
          </w:tcPr>
          <w:p w:rsidR="00B90A09" w:rsidRPr="00D12524" w:rsidRDefault="00677A68" w:rsidP="00F6324D">
            <w:pPr>
              <w:pStyle w:val="TableParagraph"/>
              <w:ind w:left="57"/>
              <w:rPr>
                <w:rFonts w:ascii="Times New Roman" w:hAnsi="Times New Roman" w:cs="Times New Roman"/>
                <w:sz w:val="28"/>
                <w:szCs w:val="28"/>
              </w:rPr>
            </w:pPr>
            <w:r w:rsidRPr="00D12524">
              <w:rPr>
                <w:rFonts w:ascii="Times New Roman" w:hAnsi="Times New Roman" w:cs="Times New Roman"/>
                <w:sz w:val="28"/>
                <w:szCs w:val="28"/>
              </w:rPr>
              <w:t>Повна назва закладу вищої освіти та структурного</w:t>
            </w:r>
            <w:r w:rsidR="00CE3DE2" w:rsidRPr="00D12524">
              <w:rPr>
                <w:rFonts w:ascii="Times New Roman" w:hAnsi="Times New Roman" w:cs="Times New Roman"/>
                <w:sz w:val="28"/>
                <w:szCs w:val="28"/>
              </w:rPr>
              <w:t xml:space="preserve"> </w:t>
            </w:r>
            <w:r w:rsidRPr="00D12524">
              <w:rPr>
                <w:rFonts w:ascii="Times New Roman" w:hAnsi="Times New Roman" w:cs="Times New Roman"/>
                <w:sz w:val="28"/>
                <w:szCs w:val="28"/>
              </w:rPr>
              <w:t>підрозділу</w:t>
            </w:r>
          </w:p>
        </w:tc>
        <w:tc>
          <w:tcPr>
            <w:tcW w:w="7259" w:type="dxa"/>
            <w:vAlign w:val="center"/>
          </w:tcPr>
          <w:p w:rsidR="00B90A09" w:rsidRPr="00D12524" w:rsidRDefault="00677A68" w:rsidP="00F6324D">
            <w:pPr>
              <w:pStyle w:val="TableParagraph"/>
              <w:ind w:left="57"/>
              <w:rPr>
                <w:rFonts w:ascii="Times New Roman" w:hAnsi="Times New Roman" w:cs="Times New Roman"/>
                <w:sz w:val="28"/>
                <w:szCs w:val="28"/>
              </w:rPr>
            </w:pPr>
            <w:r w:rsidRPr="00D12524">
              <w:rPr>
                <w:rFonts w:ascii="Times New Roman" w:hAnsi="Times New Roman" w:cs="Times New Roman"/>
                <w:sz w:val="28"/>
                <w:szCs w:val="28"/>
              </w:rPr>
              <w:t xml:space="preserve">Національний університет </w:t>
            </w:r>
            <w:r w:rsidR="006B1064" w:rsidRPr="00D12524">
              <w:rPr>
                <w:rFonts w:ascii="Times New Roman" w:hAnsi="Times New Roman" w:cs="Times New Roman"/>
                <w:sz w:val="28"/>
                <w:szCs w:val="28"/>
              </w:rPr>
              <w:t>«Запорізька політехніка»</w:t>
            </w:r>
          </w:p>
          <w:p w:rsidR="00B90A09" w:rsidRPr="00D12524" w:rsidRDefault="00677A68" w:rsidP="00F6324D">
            <w:pPr>
              <w:pStyle w:val="TableParagraph"/>
              <w:ind w:left="57"/>
              <w:rPr>
                <w:rFonts w:ascii="Times New Roman" w:hAnsi="Times New Roman" w:cs="Times New Roman"/>
                <w:sz w:val="28"/>
                <w:szCs w:val="28"/>
              </w:rPr>
            </w:pPr>
            <w:r w:rsidRPr="00D12524">
              <w:rPr>
                <w:rFonts w:ascii="Times New Roman" w:hAnsi="Times New Roman" w:cs="Times New Roman"/>
                <w:sz w:val="28"/>
                <w:szCs w:val="28"/>
              </w:rPr>
              <w:t xml:space="preserve">кафедра </w:t>
            </w:r>
            <w:r w:rsidR="00381EEB" w:rsidRPr="00D12524">
              <w:rPr>
                <w:rFonts w:ascii="Times New Roman" w:hAnsi="Times New Roman" w:cs="Times New Roman"/>
                <w:sz w:val="28"/>
                <w:szCs w:val="28"/>
              </w:rPr>
              <w:t>к</w:t>
            </w:r>
            <w:r w:rsidR="006B1064" w:rsidRPr="00D12524">
              <w:rPr>
                <w:rFonts w:ascii="Times New Roman" w:hAnsi="Times New Roman" w:cs="Times New Roman"/>
                <w:sz w:val="28"/>
                <w:szCs w:val="28"/>
              </w:rPr>
              <w:t xml:space="preserve">омп’ютерних </w:t>
            </w:r>
            <w:r w:rsidRPr="00D12524">
              <w:rPr>
                <w:rFonts w:ascii="Times New Roman" w:hAnsi="Times New Roman" w:cs="Times New Roman"/>
                <w:sz w:val="28"/>
                <w:szCs w:val="28"/>
              </w:rPr>
              <w:t>систем і мереж</w:t>
            </w:r>
          </w:p>
        </w:tc>
      </w:tr>
      <w:tr w:rsidR="00B90A09" w:rsidRPr="00D12524" w:rsidTr="00D67868">
        <w:trPr>
          <w:trHeight w:val="1105"/>
        </w:trPr>
        <w:tc>
          <w:tcPr>
            <w:tcW w:w="3088" w:type="dxa"/>
            <w:vAlign w:val="center"/>
          </w:tcPr>
          <w:p w:rsidR="00B90A09" w:rsidRPr="00D12524" w:rsidRDefault="00677A68" w:rsidP="00F6324D">
            <w:pPr>
              <w:pStyle w:val="TableParagraph"/>
              <w:ind w:left="57"/>
              <w:rPr>
                <w:rFonts w:ascii="Times New Roman" w:hAnsi="Times New Roman" w:cs="Times New Roman"/>
                <w:sz w:val="28"/>
                <w:szCs w:val="28"/>
              </w:rPr>
            </w:pPr>
            <w:r w:rsidRPr="00D12524">
              <w:rPr>
                <w:rFonts w:ascii="Times New Roman" w:hAnsi="Times New Roman" w:cs="Times New Roman"/>
                <w:sz w:val="28"/>
                <w:szCs w:val="28"/>
              </w:rPr>
              <w:t>Ступінь вищої освіти та назва</w:t>
            </w:r>
            <w:r w:rsidR="00CE3DE2" w:rsidRPr="00D12524">
              <w:rPr>
                <w:rFonts w:ascii="Times New Roman" w:hAnsi="Times New Roman" w:cs="Times New Roman"/>
                <w:sz w:val="28"/>
                <w:szCs w:val="28"/>
              </w:rPr>
              <w:t xml:space="preserve"> </w:t>
            </w:r>
            <w:r w:rsidRPr="00D12524">
              <w:rPr>
                <w:rFonts w:ascii="Times New Roman" w:hAnsi="Times New Roman" w:cs="Times New Roman"/>
                <w:sz w:val="28"/>
                <w:szCs w:val="28"/>
              </w:rPr>
              <w:t>кваліфікації мовою оригіналу</w:t>
            </w:r>
          </w:p>
        </w:tc>
        <w:tc>
          <w:tcPr>
            <w:tcW w:w="7259" w:type="dxa"/>
            <w:vAlign w:val="center"/>
          </w:tcPr>
          <w:p w:rsidR="00B90A09" w:rsidRPr="00D12524" w:rsidRDefault="00723BCC" w:rsidP="00F04C55">
            <w:pPr>
              <w:pStyle w:val="TableParagraph"/>
              <w:ind w:left="57"/>
              <w:rPr>
                <w:rFonts w:ascii="Times New Roman" w:hAnsi="Times New Roman" w:cs="Times New Roman"/>
                <w:sz w:val="28"/>
                <w:szCs w:val="28"/>
              </w:rPr>
            </w:pPr>
            <w:r w:rsidRPr="00D12524">
              <w:rPr>
                <w:rFonts w:ascii="Times New Roman" w:hAnsi="Times New Roman" w:cs="Times New Roman"/>
                <w:sz w:val="28"/>
                <w:szCs w:val="28"/>
              </w:rPr>
              <w:t>Магістр, м</w:t>
            </w:r>
            <w:r w:rsidR="00677A68" w:rsidRPr="00D12524">
              <w:rPr>
                <w:rFonts w:ascii="Times New Roman" w:hAnsi="Times New Roman" w:cs="Times New Roman"/>
                <w:sz w:val="28"/>
                <w:szCs w:val="28"/>
              </w:rPr>
              <w:t>агістр з комп’ютерної інженерії</w:t>
            </w:r>
          </w:p>
        </w:tc>
      </w:tr>
      <w:tr w:rsidR="00B90A09" w:rsidRPr="00D12524" w:rsidTr="00D67868">
        <w:trPr>
          <w:trHeight w:val="551"/>
        </w:trPr>
        <w:tc>
          <w:tcPr>
            <w:tcW w:w="3088" w:type="dxa"/>
            <w:vAlign w:val="center"/>
          </w:tcPr>
          <w:p w:rsidR="00B90A09" w:rsidRPr="00D12524" w:rsidRDefault="00677A68" w:rsidP="00F6324D">
            <w:pPr>
              <w:pStyle w:val="TableParagraph"/>
              <w:ind w:left="57"/>
              <w:rPr>
                <w:rFonts w:ascii="Times New Roman" w:hAnsi="Times New Roman" w:cs="Times New Roman"/>
                <w:sz w:val="28"/>
                <w:szCs w:val="28"/>
              </w:rPr>
            </w:pPr>
            <w:r w:rsidRPr="00D12524">
              <w:rPr>
                <w:rFonts w:ascii="Times New Roman" w:hAnsi="Times New Roman" w:cs="Times New Roman"/>
                <w:sz w:val="28"/>
                <w:szCs w:val="28"/>
              </w:rPr>
              <w:t>Офіційна назва</w:t>
            </w:r>
            <w:r w:rsidR="00CE3DE2" w:rsidRPr="00D12524">
              <w:rPr>
                <w:rFonts w:ascii="Times New Roman" w:hAnsi="Times New Roman" w:cs="Times New Roman"/>
                <w:sz w:val="28"/>
                <w:szCs w:val="28"/>
              </w:rPr>
              <w:t xml:space="preserve"> </w:t>
            </w:r>
            <w:r w:rsidRPr="00D12524">
              <w:rPr>
                <w:rFonts w:ascii="Times New Roman" w:hAnsi="Times New Roman" w:cs="Times New Roman"/>
                <w:sz w:val="28"/>
                <w:szCs w:val="28"/>
              </w:rPr>
              <w:t>освітньої програми</w:t>
            </w:r>
          </w:p>
        </w:tc>
        <w:tc>
          <w:tcPr>
            <w:tcW w:w="7259" w:type="dxa"/>
            <w:vAlign w:val="center"/>
          </w:tcPr>
          <w:p w:rsidR="00B90A09" w:rsidRPr="00D12524" w:rsidRDefault="004D57F5" w:rsidP="00F6324D">
            <w:pPr>
              <w:pStyle w:val="TableParagraph"/>
              <w:ind w:left="57"/>
              <w:rPr>
                <w:rFonts w:ascii="Times New Roman" w:hAnsi="Times New Roman" w:cs="Times New Roman"/>
                <w:sz w:val="28"/>
                <w:szCs w:val="28"/>
              </w:rPr>
            </w:pPr>
            <w:r w:rsidRPr="00D12524">
              <w:rPr>
                <w:rFonts w:ascii="Times New Roman" w:hAnsi="Times New Roman" w:cs="Times New Roman"/>
                <w:sz w:val="28"/>
                <w:szCs w:val="28"/>
              </w:rPr>
              <w:t>Спеціалізовані к</w:t>
            </w:r>
            <w:r w:rsidR="00677A68" w:rsidRPr="00D12524">
              <w:rPr>
                <w:rFonts w:ascii="Times New Roman" w:hAnsi="Times New Roman" w:cs="Times New Roman"/>
                <w:sz w:val="28"/>
                <w:szCs w:val="28"/>
              </w:rPr>
              <w:t>омп’</w:t>
            </w:r>
            <w:r w:rsidRPr="00D12524">
              <w:rPr>
                <w:rFonts w:ascii="Times New Roman" w:hAnsi="Times New Roman" w:cs="Times New Roman"/>
                <w:sz w:val="28"/>
                <w:szCs w:val="28"/>
              </w:rPr>
              <w:t>ютерні системи</w:t>
            </w:r>
          </w:p>
        </w:tc>
      </w:tr>
      <w:tr w:rsidR="00B90A09" w:rsidRPr="00D12524" w:rsidTr="00D67868">
        <w:trPr>
          <w:trHeight w:val="811"/>
        </w:trPr>
        <w:tc>
          <w:tcPr>
            <w:tcW w:w="3088" w:type="dxa"/>
            <w:vAlign w:val="center"/>
          </w:tcPr>
          <w:p w:rsidR="00B90A09" w:rsidRPr="00D12524" w:rsidRDefault="00677A68" w:rsidP="00F6324D">
            <w:pPr>
              <w:pStyle w:val="TableParagraph"/>
              <w:ind w:left="57"/>
              <w:jc w:val="both"/>
              <w:rPr>
                <w:rFonts w:ascii="Times New Roman" w:hAnsi="Times New Roman" w:cs="Times New Roman"/>
                <w:sz w:val="28"/>
                <w:szCs w:val="28"/>
              </w:rPr>
            </w:pPr>
            <w:r w:rsidRPr="00D12524">
              <w:rPr>
                <w:rFonts w:ascii="Times New Roman" w:hAnsi="Times New Roman" w:cs="Times New Roman"/>
                <w:sz w:val="28"/>
                <w:szCs w:val="28"/>
              </w:rPr>
              <w:t>Тип диплому та обсяг освітньої програми</w:t>
            </w:r>
          </w:p>
        </w:tc>
        <w:tc>
          <w:tcPr>
            <w:tcW w:w="7259" w:type="dxa"/>
            <w:vAlign w:val="center"/>
          </w:tcPr>
          <w:p w:rsidR="00B90A09" w:rsidRPr="00D12524" w:rsidRDefault="00677A68" w:rsidP="009635FF">
            <w:pPr>
              <w:pStyle w:val="TableParagraph"/>
              <w:ind w:left="57"/>
              <w:rPr>
                <w:rFonts w:ascii="Times New Roman" w:hAnsi="Times New Roman" w:cs="Times New Roman"/>
                <w:sz w:val="28"/>
                <w:szCs w:val="28"/>
              </w:rPr>
            </w:pPr>
            <w:r w:rsidRPr="00D12524">
              <w:rPr>
                <w:rFonts w:ascii="Times New Roman" w:hAnsi="Times New Roman" w:cs="Times New Roman"/>
                <w:sz w:val="28"/>
                <w:szCs w:val="28"/>
              </w:rPr>
              <w:t>Диплом магістра</w:t>
            </w:r>
            <w:r w:rsidR="00381EEB" w:rsidRPr="00D12524">
              <w:rPr>
                <w:rFonts w:ascii="Times New Roman" w:hAnsi="Times New Roman" w:cs="Times New Roman"/>
                <w:sz w:val="28"/>
                <w:szCs w:val="28"/>
              </w:rPr>
              <w:t>, одиничний,</w:t>
            </w:r>
            <w:r w:rsidR="009635FF" w:rsidRPr="009635FF">
              <w:rPr>
                <w:rFonts w:ascii="Times New Roman" w:hAnsi="Times New Roman" w:cs="Times New Roman"/>
                <w:sz w:val="28"/>
                <w:szCs w:val="28"/>
                <w:lang w:val="ru-RU"/>
              </w:rPr>
              <w:t xml:space="preserve"> </w:t>
            </w:r>
            <w:r w:rsidRPr="00D12524">
              <w:rPr>
                <w:rFonts w:ascii="Times New Roman" w:hAnsi="Times New Roman" w:cs="Times New Roman"/>
                <w:sz w:val="28"/>
                <w:szCs w:val="28"/>
              </w:rPr>
              <w:t>90 кредитів ЄКТС</w:t>
            </w:r>
          </w:p>
        </w:tc>
      </w:tr>
      <w:tr w:rsidR="00381EEB" w:rsidRPr="00D12524" w:rsidTr="00D67868">
        <w:trPr>
          <w:trHeight w:val="1146"/>
        </w:trPr>
        <w:tc>
          <w:tcPr>
            <w:tcW w:w="3088" w:type="dxa"/>
            <w:vAlign w:val="center"/>
          </w:tcPr>
          <w:p w:rsidR="00381EEB" w:rsidRPr="00D12524" w:rsidRDefault="00381EEB" w:rsidP="00381EEB">
            <w:pPr>
              <w:pStyle w:val="TableParagraph"/>
              <w:ind w:left="57"/>
              <w:jc w:val="both"/>
              <w:rPr>
                <w:rFonts w:ascii="Times New Roman" w:hAnsi="Times New Roman" w:cs="Times New Roman"/>
                <w:sz w:val="28"/>
                <w:szCs w:val="24"/>
              </w:rPr>
            </w:pPr>
            <w:r w:rsidRPr="00D12524">
              <w:rPr>
                <w:rFonts w:ascii="Times New Roman" w:hAnsi="Times New Roman" w:cs="Times New Roman"/>
                <w:sz w:val="28"/>
                <w:szCs w:val="24"/>
              </w:rPr>
              <w:t>Наявність акредитації</w:t>
            </w:r>
          </w:p>
        </w:tc>
        <w:tc>
          <w:tcPr>
            <w:tcW w:w="7259" w:type="dxa"/>
            <w:vAlign w:val="center"/>
          </w:tcPr>
          <w:p w:rsidR="00381EEB" w:rsidRPr="00D12524" w:rsidRDefault="00381EEB" w:rsidP="00381EEB">
            <w:pPr>
              <w:pStyle w:val="TableParagraph"/>
              <w:ind w:left="57"/>
              <w:rPr>
                <w:rFonts w:ascii="Times New Roman" w:hAnsi="Times New Roman" w:cs="Times New Roman"/>
                <w:sz w:val="28"/>
                <w:szCs w:val="24"/>
              </w:rPr>
            </w:pPr>
            <w:r w:rsidRPr="00D12524">
              <w:rPr>
                <w:rFonts w:ascii="Times New Roman" w:hAnsi="Times New Roman" w:cs="Times New Roman"/>
                <w:sz w:val="28"/>
                <w:szCs w:val="24"/>
              </w:rPr>
              <w:t>Міністерство освіти та науки України. Сертифікат акредитації спеціальності УД 08011791 від 22 жовтня 2019 р. Дійсний до 01.07.2026</w:t>
            </w:r>
          </w:p>
        </w:tc>
      </w:tr>
      <w:tr w:rsidR="00381EEB" w:rsidRPr="00D12524" w:rsidTr="00D67868">
        <w:trPr>
          <w:trHeight w:val="1032"/>
        </w:trPr>
        <w:tc>
          <w:tcPr>
            <w:tcW w:w="3088" w:type="dxa"/>
            <w:vAlign w:val="center"/>
          </w:tcPr>
          <w:p w:rsidR="00381EEB" w:rsidRPr="00D12524" w:rsidRDefault="00381EEB" w:rsidP="00381EEB">
            <w:pPr>
              <w:pStyle w:val="TableParagraph"/>
              <w:ind w:left="57"/>
              <w:jc w:val="both"/>
              <w:rPr>
                <w:rFonts w:ascii="Times New Roman" w:hAnsi="Times New Roman" w:cs="Times New Roman"/>
                <w:sz w:val="28"/>
                <w:szCs w:val="24"/>
              </w:rPr>
            </w:pPr>
            <w:r w:rsidRPr="00D12524">
              <w:rPr>
                <w:rFonts w:ascii="Times New Roman" w:hAnsi="Times New Roman" w:cs="Times New Roman"/>
                <w:sz w:val="28"/>
                <w:szCs w:val="24"/>
              </w:rPr>
              <w:t>Цикл/рівень</w:t>
            </w:r>
          </w:p>
        </w:tc>
        <w:tc>
          <w:tcPr>
            <w:tcW w:w="7259" w:type="dxa"/>
            <w:vAlign w:val="center"/>
          </w:tcPr>
          <w:p w:rsidR="00381EEB" w:rsidRPr="00D12524" w:rsidRDefault="00381EEB" w:rsidP="00381EEB">
            <w:pPr>
              <w:pStyle w:val="TableParagraph"/>
              <w:pBdr>
                <w:top w:val="nil"/>
                <w:left w:val="nil"/>
                <w:bottom w:val="nil"/>
                <w:right w:val="nil"/>
                <w:between w:val="nil"/>
              </w:pBdr>
              <w:ind w:left="57"/>
              <w:rPr>
                <w:rFonts w:ascii="Times New Roman" w:hAnsi="Times New Roman" w:cs="Times New Roman"/>
                <w:sz w:val="28"/>
                <w:szCs w:val="24"/>
              </w:rPr>
            </w:pPr>
            <w:r w:rsidRPr="00D12524">
              <w:rPr>
                <w:rFonts w:ascii="Times New Roman" w:hAnsi="Times New Roman" w:cs="Times New Roman"/>
                <w:sz w:val="28"/>
                <w:szCs w:val="24"/>
              </w:rPr>
              <w:t>НРК України – 7 рівень</w:t>
            </w:r>
          </w:p>
          <w:p w:rsidR="00381EEB" w:rsidRPr="00D12524" w:rsidRDefault="00381EEB" w:rsidP="00381EEB">
            <w:pPr>
              <w:pStyle w:val="TableParagraph"/>
              <w:pBdr>
                <w:top w:val="nil"/>
                <w:left w:val="nil"/>
                <w:bottom w:val="nil"/>
                <w:right w:val="nil"/>
                <w:between w:val="nil"/>
              </w:pBdr>
              <w:ind w:left="57"/>
              <w:rPr>
                <w:rFonts w:ascii="Times New Roman" w:hAnsi="Times New Roman" w:cs="Times New Roman"/>
                <w:sz w:val="28"/>
                <w:szCs w:val="24"/>
              </w:rPr>
            </w:pPr>
            <w:r w:rsidRPr="00D12524">
              <w:rPr>
                <w:rFonts w:ascii="Times New Roman" w:hAnsi="Times New Roman" w:cs="Times New Roman"/>
                <w:sz w:val="28"/>
                <w:szCs w:val="24"/>
              </w:rPr>
              <w:t>QF-EHEA – другий цикл</w:t>
            </w:r>
          </w:p>
          <w:p w:rsidR="00381EEB" w:rsidRPr="00D12524" w:rsidRDefault="00381EEB" w:rsidP="00381EEB">
            <w:pPr>
              <w:pStyle w:val="TableParagraph"/>
              <w:pBdr>
                <w:top w:val="nil"/>
                <w:left w:val="nil"/>
                <w:bottom w:val="nil"/>
                <w:right w:val="nil"/>
                <w:between w:val="nil"/>
              </w:pBdr>
              <w:ind w:left="57"/>
              <w:rPr>
                <w:rFonts w:ascii="Times New Roman" w:hAnsi="Times New Roman" w:cs="Times New Roman"/>
                <w:sz w:val="28"/>
                <w:szCs w:val="24"/>
              </w:rPr>
            </w:pPr>
            <w:r w:rsidRPr="00D12524">
              <w:rPr>
                <w:rFonts w:ascii="Times New Roman" w:hAnsi="Times New Roman" w:cs="Times New Roman"/>
                <w:sz w:val="28"/>
                <w:szCs w:val="24"/>
              </w:rPr>
              <w:t>EQF-LLL – 7 рівень</w:t>
            </w:r>
          </w:p>
        </w:tc>
      </w:tr>
      <w:tr w:rsidR="00381EEB" w:rsidRPr="00D12524" w:rsidTr="00D67868">
        <w:trPr>
          <w:trHeight w:val="4854"/>
        </w:trPr>
        <w:tc>
          <w:tcPr>
            <w:tcW w:w="3088" w:type="dxa"/>
            <w:vAlign w:val="center"/>
          </w:tcPr>
          <w:p w:rsidR="00381EEB" w:rsidRPr="00D12524" w:rsidRDefault="00381EEB" w:rsidP="00381EEB">
            <w:pPr>
              <w:pStyle w:val="TableParagraph"/>
              <w:ind w:left="57"/>
              <w:rPr>
                <w:rFonts w:ascii="Times New Roman" w:hAnsi="Times New Roman" w:cs="Times New Roman"/>
                <w:sz w:val="28"/>
                <w:szCs w:val="28"/>
              </w:rPr>
            </w:pPr>
            <w:r w:rsidRPr="00D12524">
              <w:rPr>
                <w:rFonts w:ascii="Times New Roman" w:hAnsi="Times New Roman" w:cs="Times New Roman"/>
                <w:sz w:val="28"/>
                <w:szCs w:val="28"/>
              </w:rPr>
              <w:t>Передумови</w:t>
            </w:r>
          </w:p>
        </w:tc>
        <w:tc>
          <w:tcPr>
            <w:tcW w:w="7259" w:type="dxa"/>
            <w:vAlign w:val="center"/>
          </w:tcPr>
          <w:p w:rsidR="00381EEB" w:rsidRPr="00D12524" w:rsidRDefault="00381EEB" w:rsidP="00381EEB">
            <w:pPr>
              <w:pStyle w:val="TableParagraph"/>
              <w:tabs>
                <w:tab w:val="left" w:pos="2638"/>
                <w:tab w:val="left" w:pos="4946"/>
                <w:tab w:val="left" w:pos="7093"/>
              </w:tabs>
              <w:ind w:left="57"/>
              <w:jc w:val="both"/>
              <w:rPr>
                <w:rFonts w:ascii="Times New Roman" w:hAnsi="Times New Roman" w:cs="Times New Roman"/>
                <w:sz w:val="28"/>
                <w:szCs w:val="28"/>
              </w:rPr>
            </w:pPr>
            <w:r w:rsidRPr="00D12524">
              <w:rPr>
                <w:rFonts w:ascii="Times New Roman" w:hAnsi="Times New Roman" w:cs="Times New Roman"/>
                <w:sz w:val="28"/>
                <w:szCs w:val="28"/>
              </w:rPr>
              <w:t>Умови вступу визначаються «Правилами прийому до Національного університету «Запорізька політехніка», затвердженими Вченою радою.</w:t>
            </w:r>
          </w:p>
          <w:p w:rsidR="00381EEB" w:rsidRPr="00D12524" w:rsidRDefault="00381EEB" w:rsidP="00381EEB">
            <w:pPr>
              <w:pStyle w:val="TableParagraph"/>
              <w:ind w:left="57"/>
              <w:jc w:val="both"/>
              <w:rPr>
                <w:rFonts w:ascii="Times New Roman" w:hAnsi="Times New Roman" w:cs="Times New Roman"/>
                <w:sz w:val="28"/>
                <w:szCs w:val="28"/>
              </w:rPr>
            </w:pPr>
            <w:r w:rsidRPr="00D12524">
              <w:rPr>
                <w:rFonts w:ascii="Times New Roman" w:hAnsi="Times New Roman" w:cs="Times New Roman"/>
                <w:sz w:val="28"/>
                <w:szCs w:val="28"/>
              </w:rPr>
              <w:t xml:space="preserve">Наявність освітнього рівня «бакалавр» зі спеціальності </w:t>
            </w:r>
            <w:r w:rsidRPr="00D12524">
              <w:rPr>
                <w:rFonts w:ascii="Times New Roman" w:hAnsi="Times New Roman" w:cs="Times New Roman"/>
                <w:sz w:val="28"/>
                <w:szCs w:val="28"/>
                <w:lang w:eastAsia="uk-UA"/>
              </w:rPr>
              <w:t>123 Комп’ютерна інженерія</w:t>
            </w:r>
            <w:r w:rsidRPr="00D12524">
              <w:rPr>
                <w:rFonts w:ascii="Times New Roman" w:hAnsi="Times New Roman" w:cs="Times New Roman"/>
                <w:sz w:val="28"/>
                <w:szCs w:val="28"/>
              </w:rPr>
              <w:t>.</w:t>
            </w:r>
          </w:p>
          <w:p w:rsidR="00381EEB" w:rsidRPr="00D12524" w:rsidRDefault="00381EEB" w:rsidP="00381EEB">
            <w:pPr>
              <w:pStyle w:val="TableParagraph"/>
              <w:ind w:left="57"/>
              <w:jc w:val="both"/>
              <w:rPr>
                <w:rFonts w:ascii="Times New Roman" w:hAnsi="Times New Roman" w:cs="Times New Roman"/>
                <w:sz w:val="28"/>
                <w:szCs w:val="28"/>
              </w:rPr>
            </w:pPr>
            <w:r w:rsidRPr="00D12524">
              <w:rPr>
                <w:rFonts w:ascii="Times New Roman" w:hAnsi="Times New Roman" w:cs="Times New Roman"/>
                <w:sz w:val="28"/>
                <w:szCs w:val="28"/>
              </w:rPr>
              <w:t>Програма фахових вступних випробувань для осіб, що здобули попередній рівень вищої освіти за іншими спеціальностями передбачає перевірку набуття особою компетентностей та результатів навчання, що визначені стандартом вищої освіти зі спеціальності 123  Комп’ютерна інженерія для першого (бакалаврського) рівня вищої освіти.</w:t>
            </w:r>
          </w:p>
          <w:p w:rsidR="00381EEB" w:rsidRPr="00D12524" w:rsidRDefault="00381EEB" w:rsidP="00381EEB">
            <w:pPr>
              <w:pStyle w:val="TableParagraph"/>
              <w:ind w:left="57"/>
              <w:jc w:val="both"/>
              <w:rPr>
                <w:rFonts w:ascii="Times New Roman" w:hAnsi="Times New Roman" w:cs="Times New Roman"/>
                <w:sz w:val="28"/>
                <w:szCs w:val="28"/>
              </w:rPr>
            </w:pPr>
            <w:r w:rsidRPr="00D12524">
              <w:rPr>
                <w:rFonts w:ascii="Times New Roman" w:hAnsi="Times New Roman" w:cs="Times New Roman"/>
                <w:sz w:val="28"/>
                <w:szCs w:val="28"/>
              </w:rPr>
              <w:t xml:space="preserve">Підготовка магістрів проводиться за денною та заочною формою навчання. </w:t>
            </w:r>
          </w:p>
        </w:tc>
      </w:tr>
      <w:tr w:rsidR="00381EEB" w:rsidRPr="00D12524" w:rsidTr="00D67868">
        <w:trPr>
          <w:trHeight w:val="488"/>
        </w:trPr>
        <w:tc>
          <w:tcPr>
            <w:tcW w:w="3088" w:type="dxa"/>
            <w:vAlign w:val="center"/>
          </w:tcPr>
          <w:p w:rsidR="00381EEB" w:rsidRPr="00D12524" w:rsidRDefault="00381EEB" w:rsidP="00381EEB">
            <w:pPr>
              <w:pStyle w:val="TableParagraph"/>
              <w:ind w:left="57"/>
              <w:rPr>
                <w:rFonts w:ascii="Times New Roman" w:hAnsi="Times New Roman" w:cs="Times New Roman"/>
                <w:sz w:val="28"/>
                <w:szCs w:val="28"/>
              </w:rPr>
            </w:pPr>
            <w:r w:rsidRPr="00D12524">
              <w:rPr>
                <w:rFonts w:ascii="Times New Roman" w:hAnsi="Times New Roman" w:cs="Times New Roman"/>
                <w:sz w:val="28"/>
                <w:szCs w:val="28"/>
              </w:rPr>
              <w:t>Мова(и) викладання</w:t>
            </w:r>
          </w:p>
        </w:tc>
        <w:tc>
          <w:tcPr>
            <w:tcW w:w="7259" w:type="dxa"/>
            <w:vAlign w:val="center"/>
          </w:tcPr>
          <w:p w:rsidR="00381EEB" w:rsidRPr="00B55ED5" w:rsidRDefault="00381EEB" w:rsidP="00B55ED5">
            <w:pPr>
              <w:pStyle w:val="TableParagraph"/>
              <w:ind w:left="57"/>
              <w:rPr>
                <w:rFonts w:ascii="Times New Roman" w:hAnsi="Times New Roman" w:cs="Times New Roman"/>
                <w:sz w:val="28"/>
                <w:szCs w:val="28"/>
                <w:lang w:val="ru-RU"/>
              </w:rPr>
            </w:pPr>
            <w:r w:rsidRPr="00D12524">
              <w:rPr>
                <w:rFonts w:ascii="Times New Roman" w:hAnsi="Times New Roman" w:cs="Times New Roman"/>
                <w:sz w:val="28"/>
                <w:szCs w:val="28"/>
              </w:rPr>
              <w:t>Українська, англійська</w:t>
            </w:r>
            <w:r w:rsidR="00B55ED5" w:rsidRPr="00B55ED5">
              <w:rPr>
                <w:rFonts w:ascii="Times New Roman" w:hAnsi="Times New Roman" w:cs="Times New Roman"/>
                <w:sz w:val="28"/>
                <w:szCs w:val="28"/>
                <w:lang w:val="ru-RU"/>
              </w:rPr>
              <w:t xml:space="preserve"> </w:t>
            </w:r>
          </w:p>
        </w:tc>
      </w:tr>
      <w:tr w:rsidR="00381EEB" w:rsidRPr="00D12524" w:rsidTr="00D67868">
        <w:trPr>
          <w:trHeight w:val="874"/>
        </w:trPr>
        <w:tc>
          <w:tcPr>
            <w:tcW w:w="3088" w:type="dxa"/>
            <w:vAlign w:val="center"/>
          </w:tcPr>
          <w:p w:rsidR="00381EEB" w:rsidRPr="00D12524" w:rsidRDefault="00381EEB" w:rsidP="00381EEB">
            <w:pPr>
              <w:pStyle w:val="TableParagraph"/>
              <w:ind w:left="57"/>
              <w:rPr>
                <w:rFonts w:ascii="Times New Roman" w:hAnsi="Times New Roman" w:cs="Times New Roman"/>
                <w:sz w:val="28"/>
                <w:szCs w:val="28"/>
              </w:rPr>
            </w:pPr>
            <w:r w:rsidRPr="00D12524">
              <w:rPr>
                <w:rFonts w:ascii="Times New Roman" w:hAnsi="Times New Roman" w:cs="Times New Roman"/>
                <w:sz w:val="28"/>
                <w:szCs w:val="28"/>
              </w:rPr>
              <w:t>Термін дії освітньої програми</w:t>
            </w:r>
          </w:p>
        </w:tc>
        <w:tc>
          <w:tcPr>
            <w:tcW w:w="7259" w:type="dxa"/>
            <w:vAlign w:val="center"/>
          </w:tcPr>
          <w:p w:rsidR="00381EEB" w:rsidRPr="00D12524" w:rsidRDefault="00381EEB" w:rsidP="00381EEB">
            <w:pPr>
              <w:pStyle w:val="TableParagraph"/>
              <w:tabs>
                <w:tab w:val="left" w:pos="1144"/>
                <w:tab w:val="left" w:pos="1671"/>
                <w:tab w:val="left" w:pos="4329"/>
                <w:tab w:val="left" w:pos="5652"/>
              </w:tabs>
              <w:ind w:left="57"/>
              <w:rPr>
                <w:rFonts w:ascii="Times New Roman" w:hAnsi="Times New Roman" w:cs="Times New Roman"/>
                <w:sz w:val="28"/>
                <w:szCs w:val="28"/>
              </w:rPr>
            </w:pPr>
            <w:r w:rsidRPr="00D12524">
              <w:rPr>
                <w:rFonts w:ascii="Times New Roman" w:hAnsi="Times New Roman" w:cs="Times New Roman"/>
                <w:sz w:val="28"/>
                <w:szCs w:val="28"/>
              </w:rPr>
              <w:t>Термін дії освітньо-професійної програми «Спеціалізовані комп’ютерні системи» до 01.07.2026 року.</w:t>
            </w:r>
          </w:p>
        </w:tc>
      </w:tr>
      <w:tr w:rsidR="00381EEB" w:rsidRPr="00D12524" w:rsidTr="00D67868">
        <w:trPr>
          <w:trHeight w:val="1494"/>
        </w:trPr>
        <w:tc>
          <w:tcPr>
            <w:tcW w:w="3088" w:type="dxa"/>
            <w:vAlign w:val="center"/>
          </w:tcPr>
          <w:p w:rsidR="00381EEB" w:rsidRPr="00D12524" w:rsidRDefault="00381EEB" w:rsidP="00381EEB">
            <w:pPr>
              <w:pStyle w:val="TableParagraph"/>
              <w:ind w:left="57"/>
              <w:rPr>
                <w:rFonts w:ascii="Times New Roman" w:hAnsi="Times New Roman" w:cs="Times New Roman"/>
                <w:sz w:val="28"/>
                <w:szCs w:val="28"/>
              </w:rPr>
            </w:pPr>
            <w:r w:rsidRPr="00D12524">
              <w:rPr>
                <w:rFonts w:ascii="Times New Roman" w:hAnsi="Times New Roman" w:cs="Times New Roman"/>
                <w:sz w:val="28"/>
                <w:szCs w:val="28"/>
              </w:rPr>
              <w:t>Інтернет-адреса постійного розміщення опису освітньої програми</w:t>
            </w:r>
          </w:p>
        </w:tc>
        <w:tc>
          <w:tcPr>
            <w:tcW w:w="7259" w:type="dxa"/>
            <w:vAlign w:val="center"/>
          </w:tcPr>
          <w:p w:rsidR="00381EEB" w:rsidRPr="00D12524" w:rsidRDefault="00EF1AB2" w:rsidP="00381EEB">
            <w:pPr>
              <w:pStyle w:val="TableParagraph"/>
              <w:ind w:left="57"/>
              <w:rPr>
                <w:rFonts w:ascii="Times New Roman" w:hAnsi="Times New Roman" w:cs="Times New Roman"/>
                <w:sz w:val="28"/>
                <w:szCs w:val="28"/>
              </w:rPr>
            </w:pPr>
            <w:r w:rsidRPr="00EF1AB2">
              <w:rPr>
                <w:rFonts w:ascii="Times New Roman" w:hAnsi="Times New Roman" w:cs="Times New Roman"/>
                <w:sz w:val="28"/>
                <w:szCs w:val="28"/>
              </w:rPr>
              <w:t>http://csn.zntu.edu.ua/work-and-study-plans</w:t>
            </w:r>
            <w:r>
              <w:rPr>
                <w:rFonts w:ascii="Times New Roman" w:hAnsi="Times New Roman" w:cs="Times New Roman"/>
                <w:sz w:val="28"/>
                <w:szCs w:val="28"/>
              </w:rPr>
              <w:br/>
            </w:r>
            <w:r w:rsidRPr="00EF1AB2">
              <w:rPr>
                <w:rFonts w:ascii="Times New Roman" w:hAnsi="Times New Roman" w:cs="Times New Roman"/>
                <w:sz w:val="28"/>
                <w:szCs w:val="28"/>
              </w:rPr>
              <w:t>https://zp.edu.ua/perelik-osvitnih-program</w:t>
            </w:r>
          </w:p>
        </w:tc>
      </w:tr>
      <w:tr w:rsidR="00381EEB" w:rsidRPr="00D12524" w:rsidTr="00D67868">
        <w:trPr>
          <w:trHeight w:val="375"/>
        </w:trPr>
        <w:tc>
          <w:tcPr>
            <w:tcW w:w="10347" w:type="dxa"/>
            <w:gridSpan w:val="2"/>
            <w:vAlign w:val="center"/>
          </w:tcPr>
          <w:p w:rsidR="00381EEB" w:rsidRPr="00D12524" w:rsidRDefault="00381EEB" w:rsidP="00381EEB">
            <w:pPr>
              <w:pStyle w:val="TableParagraph"/>
              <w:ind w:left="57"/>
              <w:jc w:val="center"/>
              <w:rPr>
                <w:rFonts w:ascii="Times New Roman" w:hAnsi="Times New Roman" w:cs="Times New Roman"/>
                <w:b/>
                <w:sz w:val="28"/>
                <w:szCs w:val="28"/>
              </w:rPr>
            </w:pPr>
            <w:r w:rsidRPr="00D12524">
              <w:rPr>
                <w:rFonts w:ascii="Times New Roman" w:hAnsi="Times New Roman" w:cs="Times New Roman"/>
                <w:b/>
                <w:sz w:val="28"/>
                <w:szCs w:val="28"/>
              </w:rPr>
              <w:lastRenderedPageBreak/>
              <w:t>2 - Мета освітньо-професійної програми</w:t>
            </w:r>
          </w:p>
        </w:tc>
      </w:tr>
      <w:tr w:rsidR="00381EEB" w:rsidRPr="00D12524" w:rsidTr="009002CA">
        <w:trPr>
          <w:trHeight w:val="2868"/>
        </w:trPr>
        <w:tc>
          <w:tcPr>
            <w:tcW w:w="10347" w:type="dxa"/>
            <w:gridSpan w:val="2"/>
            <w:vAlign w:val="center"/>
          </w:tcPr>
          <w:p w:rsidR="00381EEB" w:rsidRPr="00D12524" w:rsidRDefault="00381EEB" w:rsidP="00381EEB">
            <w:pPr>
              <w:pStyle w:val="TableParagraph"/>
              <w:ind w:left="57"/>
              <w:jc w:val="both"/>
              <w:rPr>
                <w:rFonts w:ascii="Times New Roman" w:hAnsi="Times New Roman" w:cs="Times New Roman"/>
                <w:sz w:val="28"/>
                <w:szCs w:val="28"/>
              </w:rPr>
            </w:pPr>
            <w:r w:rsidRPr="00D12524">
              <w:rPr>
                <w:rFonts w:ascii="Times New Roman" w:hAnsi="Times New Roman" w:cs="Times New Roman"/>
                <w:sz w:val="28"/>
                <w:szCs w:val="28"/>
              </w:rPr>
              <w:t>Метою освітньо-професійної програми є підготовка кваліфікованих, конкурентоспроможних фахівців для науково-дослідної, проєктно-технологічної та організаційно-управлінської діяльності в галузі проєктування і експлуатації комп’ютерних систем та мереж. Освітня програма забезпечує формування у майбутнього фахівця здатності динамічно поєднувати знання, уміння, комунікативні навички і спроможності з автономною діяльністю та відповідальністю під час вирішення завдань та проблемних питань в галузі комп’ютерної інженерії стосовно розробки і дослідження апаратного і програмного забезпечення комп’ютерних систем і мереж.</w:t>
            </w:r>
          </w:p>
        </w:tc>
      </w:tr>
      <w:tr w:rsidR="00381EEB" w:rsidRPr="00D12524" w:rsidTr="00D67868">
        <w:trPr>
          <w:trHeight w:val="275"/>
        </w:trPr>
        <w:tc>
          <w:tcPr>
            <w:tcW w:w="10347" w:type="dxa"/>
            <w:gridSpan w:val="2"/>
            <w:vAlign w:val="center"/>
          </w:tcPr>
          <w:p w:rsidR="00381EEB" w:rsidRPr="00D12524" w:rsidRDefault="00381EEB" w:rsidP="00381EEB">
            <w:pPr>
              <w:pStyle w:val="TableParagraph"/>
              <w:ind w:left="57"/>
              <w:jc w:val="center"/>
              <w:rPr>
                <w:rFonts w:ascii="Times New Roman" w:hAnsi="Times New Roman" w:cs="Times New Roman"/>
                <w:b/>
                <w:sz w:val="28"/>
                <w:szCs w:val="28"/>
              </w:rPr>
            </w:pPr>
            <w:r w:rsidRPr="00D12524">
              <w:rPr>
                <w:rFonts w:ascii="Times New Roman" w:hAnsi="Times New Roman" w:cs="Times New Roman"/>
                <w:b/>
                <w:sz w:val="28"/>
                <w:szCs w:val="28"/>
              </w:rPr>
              <w:t>3 - Характеристика освітньої програми</w:t>
            </w:r>
          </w:p>
        </w:tc>
      </w:tr>
      <w:tr w:rsidR="00381EEB" w:rsidRPr="00D12524" w:rsidTr="00D67868">
        <w:trPr>
          <w:trHeight w:val="1436"/>
        </w:trPr>
        <w:tc>
          <w:tcPr>
            <w:tcW w:w="3088" w:type="dxa"/>
            <w:vAlign w:val="center"/>
          </w:tcPr>
          <w:p w:rsidR="00381EEB" w:rsidRPr="00D12524" w:rsidRDefault="00381EEB" w:rsidP="00381EEB">
            <w:pPr>
              <w:pStyle w:val="TableParagraph"/>
              <w:ind w:left="57"/>
              <w:rPr>
                <w:rFonts w:ascii="Times New Roman" w:hAnsi="Times New Roman" w:cs="Times New Roman"/>
                <w:sz w:val="28"/>
                <w:szCs w:val="28"/>
              </w:rPr>
            </w:pPr>
            <w:r w:rsidRPr="00D12524">
              <w:rPr>
                <w:rFonts w:ascii="Times New Roman" w:hAnsi="Times New Roman" w:cs="Times New Roman"/>
                <w:sz w:val="28"/>
                <w:szCs w:val="28"/>
              </w:rPr>
              <w:t>Предметна область (галузь знань, спеціальність, спеціалізація за наявності)</w:t>
            </w:r>
          </w:p>
        </w:tc>
        <w:tc>
          <w:tcPr>
            <w:tcW w:w="7259" w:type="dxa"/>
            <w:vAlign w:val="center"/>
          </w:tcPr>
          <w:p w:rsidR="00381EEB" w:rsidRPr="00D12524" w:rsidRDefault="00381EEB" w:rsidP="009002CA">
            <w:pPr>
              <w:pStyle w:val="TableParagraph"/>
              <w:ind w:left="57"/>
              <w:rPr>
                <w:rFonts w:ascii="Times New Roman" w:hAnsi="Times New Roman" w:cs="Times New Roman"/>
                <w:sz w:val="28"/>
                <w:szCs w:val="28"/>
              </w:rPr>
            </w:pPr>
            <w:r w:rsidRPr="00D12524">
              <w:rPr>
                <w:rFonts w:ascii="Times New Roman" w:hAnsi="Times New Roman" w:cs="Times New Roman"/>
                <w:sz w:val="28"/>
                <w:szCs w:val="28"/>
              </w:rPr>
              <w:t xml:space="preserve">Галузь знань </w:t>
            </w:r>
            <w:r w:rsidR="00B96544" w:rsidRPr="00D12524">
              <w:rPr>
                <w:rFonts w:ascii="Times New Roman" w:hAnsi="Times New Roman" w:cs="Times New Roman"/>
                <w:sz w:val="28"/>
                <w:szCs w:val="28"/>
              </w:rPr>
              <w:t xml:space="preserve">– </w:t>
            </w:r>
            <w:r w:rsidRPr="00D12524">
              <w:rPr>
                <w:rFonts w:ascii="Times New Roman" w:hAnsi="Times New Roman" w:cs="Times New Roman"/>
                <w:sz w:val="28"/>
                <w:szCs w:val="28"/>
              </w:rPr>
              <w:t xml:space="preserve">12 Інформаційні технології </w:t>
            </w:r>
          </w:p>
          <w:p w:rsidR="00381EEB" w:rsidRPr="00D12524" w:rsidRDefault="00381EEB" w:rsidP="009002CA">
            <w:pPr>
              <w:pStyle w:val="TableParagraph"/>
              <w:ind w:left="57"/>
              <w:rPr>
                <w:rFonts w:ascii="Times New Roman" w:hAnsi="Times New Roman" w:cs="Times New Roman"/>
                <w:sz w:val="28"/>
                <w:szCs w:val="28"/>
              </w:rPr>
            </w:pPr>
            <w:r w:rsidRPr="00D12524">
              <w:rPr>
                <w:rFonts w:ascii="Times New Roman" w:hAnsi="Times New Roman" w:cs="Times New Roman"/>
                <w:sz w:val="28"/>
                <w:szCs w:val="28"/>
              </w:rPr>
              <w:t xml:space="preserve">Спеціальність </w:t>
            </w:r>
            <w:r w:rsidR="00B96544" w:rsidRPr="00D12524">
              <w:rPr>
                <w:rFonts w:ascii="Times New Roman" w:hAnsi="Times New Roman" w:cs="Times New Roman"/>
                <w:sz w:val="28"/>
                <w:szCs w:val="28"/>
              </w:rPr>
              <w:t xml:space="preserve">– </w:t>
            </w:r>
            <w:r w:rsidRPr="00D12524">
              <w:rPr>
                <w:rFonts w:ascii="Times New Roman" w:hAnsi="Times New Roman" w:cs="Times New Roman"/>
                <w:sz w:val="28"/>
                <w:szCs w:val="28"/>
              </w:rPr>
              <w:t>123 Комп’ютерна інженерія</w:t>
            </w:r>
          </w:p>
          <w:p w:rsidR="009002CA" w:rsidRPr="00D12524" w:rsidRDefault="009002CA" w:rsidP="009002CA">
            <w:pPr>
              <w:pStyle w:val="10"/>
              <w:shd w:val="clear" w:color="auto" w:fill="FFFFFF"/>
              <w:tabs>
                <w:tab w:val="left" w:pos="541"/>
              </w:tabs>
              <w:spacing w:after="0" w:line="240" w:lineRule="auto"/>
              <w:ind w:left="57"/>
              <w:jc w:val="both"/>
              <w:textAlignment w:val="baseline"/>
              <w:rPr>
                <w:rFonts w:ascii="Times New Roman" w:hAnsi="Times New Roman"/>
                <w:sz w:val="28"/>
                <w:szCs w:val="28"/>
                <w:lang w:val="uk-UA" w:eastAsia="uk-UA"/>
              </w:rPr>
            </w:pPr>
            <w:r w:rsidRPr="00D12524">
              <w:rPr>
                <w:rFonts w:ascii="Times New Roman" w:hAnsi="Times New Roman"/>
                <w:sz w:val="28"/>
                <w:szCs w:val="28"/>
                <w:lang w:val="uk-UA" w:eastAsia="uk-UA"/>
              </w:rPr>
              <w:t xml:space="preserve">Об'єктами професійної діяльності магістрів є: </w:t>
            </w:r>
          </w:p>
          <w:p w:rsidR="009002CA" w:rsidRPr="00D12524" w:rsidRDefault="009002CA" w:rsidP="009002CA">
            <w:pPr>
              <w:pStyle w:val="af1"/>
              <w:shd w:val="clear" w:color="auto" w:fill="FFFFFF"/>
              <w:spacing w:before="0" w:beforeAutospacing="0" w:after="0" w:afterAutospacing="0"/>
              <w:ind w:left="57"/>
              <w:jc w:val="both"/>
              <w:rPr>
                <w:rFonts w:ascii="Calibri" w:hAnsi="Calibri"/>
                <w:lang w:val="uk-UA" w:eastAsia="uk-UA"/>
              </w:rPr>
            </w:pPr>
            <w:r w:rsidRPr="00D12524">
              <w:rPr>
                <w:sz w:val="28"/>
                <w:szCs w:val="28"/>
                <w:lang w:val="uk-UA"/>
              </w:rPr>
              <w:t>-</w:t>
            </w:r>
            <w:r w:rsidRPr="00D12524">
              <w:rPr>
                <w:rStyle w:val="apple-converted-space"/>
                <w:sz w:val="28"/>
                <w:szCs w:val="28"/>
                <w:lang w:val="uk-UA"/>
              </w:rPr>
              <w:t xml:space="preserve"> </w:t>
            </w:r>
            <w:r w:rsidRPr="00D12524">
              <w:rPr>
                <w:sz w:val="28"/>
                <w:szCs w:val="28"/>
                <w:lang w:val="uk-UA"/>
              </w:rPr>
              <w:t>програмно-технічні засоби комп’ютерів та комп’ютерних систем,</w:t>
            </w:r>
            <w:r w:rsidRPr="00D12524">
              <w:rPr>
                <w:rStyle w:val="apple-converted-space"/>
                <w:sz w:val="28"/>
                <w:szCs w:val="28"/>
                <w:lang w:val="uk-UA"/>
              </w:rPr>
              <w:t xml:space="preserve"> </w:t>
            </w:r>
            <w:r w:rsidRPr="00D12524">
              <w:rPr>
                <w:sz w:val="28"/>
                <w:szCs w:val="28"/>
                <w:lang w:val="uk-UA"/>
              </w:rPr>
              <w:t xml:space="preserve">локальних, глобальних комп'ютерних мереж та мережі Інтернет, </w:t>
            </w:r>
            <w:proofErr w:type="spellStart"/>
            <w:r w:rsidRPr="00D12524">
              <w:rPr>
                <w:sz w:val="28"/>
                <w:szCs w:val="28"/>
                <w:lang w:val="uk-UA"/>
              </w:rPr>
              <w:t>кіберфізичних</w:t>
            </w:r>
            <w:proofErr w:type="spellEnd"/>
            <w:r w:rsidRPr="00D12524">
              <w:rPr>
                <w:sz w:val="28"/>
                <w:szCs w:val="28"/>
                <w:lang w:val="uk-UA"/>
              </w:rPr>
              <w:t xml:space="preserve"> систем, Інтернету речей, </w:t>
            </w:r>
            <w:r w:rsidRPr="00D12524">
              <w:rPr>
                <w:sz w:val="28"/>
                <w:szCs w:val="28"/>
              </w:rPr>
              <w:t>IT</w:t>
            </w:r>
            <w:r w:rsidRPr="00D12524">
              <w:rPr>
                <w:sz w:val="28"/>
                <w:szCs w:val="28"/>
                <w:lang w:val="uk-UA"/>
              </w:rPr>
              <w:t>-</w:t>
            </w:r>
            <w:proofErr w:type="spellStart"/>
            <w:r w:rsidRPr="00D12524">
              <w:rPr>
                <w:sz w:val="28"/>
                <w:szCs w:val="28"/>
                <w:lang w:val="uk-UA"/>
              </w:rPr>
              <w:t>інфраструктур</w:t>
            </w:r>
            <w:proofErr w:type="spellEnd"/>
            <w:r w:rsidRPr="00D12524">
              <w:rPr>
                <w:sz w:val="28"/>
                <w:szCs w:val="28"/>
                <w:lang w:val="uk-UA"/>
              </w:rPr>
              <w:t>, інтерфейси та протоколи взаємодії їх компонентів;</w:t>
            </w:r>
          </w:p>
          <w:p w:rsidR="009002CA" w:rsidRPr="00D12524" w:rsidRDefault="009002CA" w:rsidP="009002CA">
            <w:pPr>
              <w:pStyle w:val="af1"/>
              <w:shd w:val="clear" w:color="auto" w:fill="FFFFFF"/>
              <w:spacing w:before="0" w:beforeAutospacing="0" w:after="0" w:afterAutospacing="0"/>
              <w:ind w:left="57"/>
              <w:jc w:val="both"/>
              <w:rPr>
                <w:sz w:val="28"/>
                <w:szCs w:val="28"/>
                <w:lang w:val="uk-UA"/>
              </w:rPr>
            </w:pPr>
            <w:r w:rsidRPr="00D12524">
              <w:rPr>
                <w:sz w:val="28"/>
                <w:szCs w:val="28"/>
                <w:lang w:val="uk-UA"/>
              </w:rPr>
              <w:t>- процеси, технології, методи, способи, інструментальні засоби та системи для дослідження, автоматизованого та автоматичного проектування; налагодження, виробництва й експлуатації програмно-технічних засобів, проектна документація, стандарти, процедури та засоби підтримки керування їх життєвим циклом;</w:t>
            </w:r>
          </w:p>
          <w:p w:rsidR="009002CA" w:rsidRPr="00D12524" w:rsidRDefault="009002CA" w:rsidP="009002CA">
            <w:pPr>
              <w:pStyle w:val="af1"/>
              <w:shd w:val="clear" w:color="auto" w:fill="FFFFFF"/>
              <w:spacing w:before="0" w:beforeAutospacing="0" w:after="0" w:afterAutospacing="0"/>
              <w:ind w:left="57"/>
              <w:jc w:val="both"/>
              <w:rPr>
                <w:sz w:val="28"/>
                <w:szCs w:val="28"/>
                <w:lang w:val="uk-UA"/>
              </w:rPr>
            </w:pPr>
            <w:r w:rsidRPr="00D12524">
              <w:rPr>
                <w:sz w:val="28"/>
                <w:szCs w:val="28"/>
                <w:lang w:val="uk-UA"/>
              </w:rPr>
              <w:t>- способи подання, отримання, зберігання, передавання, опрацювання та захисту інформації в комп’ютері, математичні моделі обчислювальних процесів, технології виконання обчислень, в тому числі високопродуктивних, паралельних, розподілених, мобільних, веб-базованих та хмарних, зелених (енергоефективних), безпечних, автономних, адаптивних, інтелектуальних, розумних тощо, архітектура та організація функціонування відповідних програмно-технічних засобів.</w:t>
            </w:r>
          </w:p>
          <w:p w:rsidR="009002CA" w:rsidRPr="00D12524" w:rsidRDefault="009002CA" w:rsidP="009002CA">
            <w:pPr>
              <w:pStyle w:val="10"/>
              <w:shd w:val="clear" w:color="auto" w:fill="FFFFFF"/>
              <w:tabs>
                <w:tab w:val="left" w:pos="541"/>
              </w:tabs>
              <w:spacing w:after="0" w:line="240" w:lineRule="auto"/>
              <w:ind w:left="57"/>
              <w:jc w:val="both"/>
              <w:textAlignment w:val="baseline"/>
              <w:rPr>
                <w:rFonts w:ascii="Times New Roman" w:hAnsi="Times New Roman"/>
                <w:sz w:val="28"/>
                <w:szCs w:val="28"/>
                <w:lang w:val="uk-UA" w:eastAsia="uk-UA"/>
              </w:rPr>
            </w:pPr>
            <w:r w:rsidRPr="00D12524">
              <w:rPr>
                <w:rFonts w:ascii="Times New Roman" w:hAnsi="Times New Roman"/>
                <w:sz w:val="28"/>
                <w:szCs w:val="28"/>
                <w:lang w:val="uk-UA" w:eastAsia="uk-UA"/>
              </w:rPr>
              <w:t>Цілями навчання є підготовка фахівців, здатних розв’язувати складні задачі дослідницького та інноваційного характеру в сфері комп’ютерної інженерії.</w:t>
            </w:r>
          </w:p>
          <w:p w:rsidR="009002CA" w:rsidRPr="00D12524" w:rsidRDefault="009002CA" w:rsidP="009002CA">
            <w:pPr>
              <w:pStyle w:val="10"/>
              <w:shd w:val="clear" w:color="auto" w:fill="FFFFFF"/>
              <w:tabs>
                <w:tab w:val="left" w:pos="541"/>
              </w:tabs>
              <w:spacing w:after="0" w:line="240" w:lineRule="auto"/>
              <w:ind w:left="57"/>
              <w:jc w:val="both"/>
              <w:textAlignment w:val="baseline"/>
              <w:rPr>
                <w:rFonts w:ascii="Times New Roman" w:hAnsi="Times New Roman"/>
                <w:sz w:val="28"/>
                <w:szCs w:val="28"/>
                <w:lang w:val="uk-UA" w:eastAsia="uk-UA"/>
              </w:rPr>
            </w:pPr>
            <w:r w:rsidRPr="00D12524">
              <w:rPr>
                <w:rFonts w:ascii="Times New Roman" w:hAnsi="Times New Roman"/>
                <w:sz w:val="28"/>
                <w:szCs w:val="28"/>
                <w:lang w:val="uk-UA" w:eastAsia="uk-UA"/>
              </w:rPr>
              <w:t>Теоретичний зміст предметної області становлять поняття, концепції, принципи дослідження</w:t>
            </w:r>
            <w:r w:rsidRPr="00D12524">
              <w:rPr>
                <w:rFonts w:ascii="Times New Roman" w:hAnsi="Times New Roman"/>
                <w:sz w:val="28"/>
                <w:szCs w:val="28"/>
                <w:lang w:val="uk-UA"/>
              </w:rPr>
              <w:t>, проектування, виробництва, використання та обслуговування комп’ютерів та комп’ютерних систем, комп'ютерних мереж, кіберфізичних систем, Інтернету речей, IT-інфраструктур.</w:t>
            </w:r>
          </w:p>
          <w:p w:rsidR="009002CA" w:rsidRPr="00D12524" w:rsidRDefault="009002CA" w:rsidP="009002CA">
            <w:pPr>
              <w:pStyle w:val="10"/>
              <w:shd w:val="clear" w:color="auto" w:fill="FFFFFF"/>
              <w:tabs>
                <w:tab w:val="left" w:pos="541"/>
              </w:tabs>
              <w:spacing w:after="0" w:line="240" w:lineRule="auto"/>
              <w:ind w:left="57"/>
              <w:jc w:val="both"/>
              <w:textAlignment w:val="baseline"/>
              <w:rPr>
                <w:rFonts w:ascii="Times New Roman" w:hAnsi="Times New Roman"/>
                <w:sz w:val="28"/>
                <w:szCs w:val="28"/>
                <w:lang w:val="uk-UA" w:eastAsia="uk-UA"/>
              </w:rPr>
            </w:pPr>
            <w:r w:rsidRPr="00D12524">
              <w:rPr>
                <w:rFonts w:ascii="Times New Roman" w:hAnsi="Times New Roman"/>
                <w:sz w:val="28"/>
                <w:szCs w:val="28"/>
                <w:lang w:val="uk-UA" w:eastAsia="uk-UA"/>
              </w:rPr>
              <w:t>Методи, методики та технології: методи</w:t>
            </w:r>
            <w:r w:rsidRPr="00D12524">
              <w:rPr>
                <w:rFonts w:ascii="Times New Roman" w:hAnsi="Times New Roman"/>
                <w:sz w:val="28"/>
                <w:szCs w:val="28"/>
                <w:lang w:eastAsia="uk-UA"/>
              </w:rPr>
              <w:t xml:space="preserve"> </w:t>
            </w:r>
            <w:r w:rsidRPr="00D12524">
              <w:rPr>
                <w:rFonts w:ascii="Times New Roman" w:hAnsi="Times New Roman"/>
                <w:sz w:val="28"/>
                <w:szCs w:val="28"/>
                <w:lang w:val="uk-UA" w:eastAsia="uk-UA"/>
              </w:rPr>
              <w:t xml:space="preserve">дослідження процесів в комп’ютерних системах та мережах, методи автоматизованого проектування та виробництва програмно-технічних засобів комп’ютерних систем та мереж, та їх компонентів, методи математичного та </w:t>
            </w:r>
            <w:r w:rsidRPr="00D12524">
              <w:rPr>
                <w:rFonts w:ascii="Times New Roman" w:hAnsi="Times New Roman"/>
                <w:sz w:val="28"/>
                <w:szCs w:val="28"/>
                <w:lang w:val="uk-UA" w:eastAsia="uk-UA"/>
              </w:rPr>
              <w:lastRenderedPageBreak/>
              <w:t>комп’ютерного моделювання, інформаційні технології</w:t>
            </w:r>
            <w:r w:rsidRPr="00D12524">
              <w:rPr>
                <w:rFonts w:ascii="Times New Roman" w:hAnsi="Times New Roman"/>
                <w:sz w:val="28"/>
                <w:szCs w:val="28"/>
                <w:lang w:eastAsia="uk-UA"/>
              </w:rPr>
              <w:t>,</w:t>
            </w:r>
            <w:r w:rsidRPr="00D12524">
              <w:rPr>
                <w:rFonts w:ascii="Times New Roman" w:hAnsi="Times New Roman"/>
                <w:sz w:val="28"/>
                <w:szCs w:val="28"/>
                <w:lang w:val="uk-UA" w:eastAsia="uk-UA"/>
              </w:rPr>
              <w:t xml:space="preserve"> технології</w:t>
            </w:r>
            <w:r w:rsidRPr="00D12524">
              <w:rPr>
                <w:rFonts w:ascii="Times New Roman" w:hAnsi="Times New Roman"/>
                <w:sz w:val="28"/>
                <w:szCs w:val="28"/>
                <w:lang w:eastAsia="uk-UA"/>
              </w:rPr>
              <w:t xml:space="preserve"> </w:t>
            </w:r>
            <w:r w:rsidRPr="00D12524">
              <w:rPr>
                <w:rFonts w:ascii="Times New Roman" w:hAnsi="Times New Roman"/>
                <w:sz w:val="28"/>
                <w:szCs w:val="28"/>
                <w:lang w:val="uk-UA" w:eastAsia="uk-UA"/>
              </w:rPr>
              <w:t>програмування.</w:t>
            </w:r>
          </w:p>
          <w:p w:rsidR="009002CA" w:rsidRPr="00D12524" w:rsidRDefault="009002CA" w:rsidP="009002CA">
            <w:pPr>
              <w:pStyle w:val="TableParagraph"/>
              <w:ind w:left="57"/>
              <w:rPr>
                <w:rFonts w:ascii="Times New Roman" w:hAnsi="Times New Roman" w:cs="Times New Roman"/>
                <w:sz w:val="28"/>
                <w:szCs w:val="28"/>
              </w:rPr>
            </w:pPr>
            <w:r w:rsidRPr="00D12524">
              <w:rPr>
                <w:rFonts w:ascii="Times New Roman" w:hAnsi="Times New Roman"/>
                <w:spacing w:val="-4"/>
                <w:sz w:val="28"/>
                <w:szCs w:val="28"/>
              </w:rPr>
              <w:t>Інструменти та обладнання</w:t>
            </w:r>
            <w:r w:rsidRPr="00D12524">
              <w:rPr>
                <w:rFonts w:ascii="Times New Roman" w:hAnsi="Times New Roman"/>
                <w:spacing w:val="-4"/>
                <w:sz w:val="28"/>
                <w:szCs w:val="28"/>
                <w:lang w:eastAsia="uk-UA"/>
              </w:rPr>
              <w:t>: програмне забезпечення, інструментальні засоби і комп’ютерну техніку, контрольно-вимірювальні прилади, програмно-технічні засоби автоматизації та системи автоматизації проектування, виробництва, експлуатації, контролю, моніторингу, мережні, мобільні, хмарні технології тощо.</w:t>
            </w:r>
          </w:p>
        </w:tc>
      </w:tr>
      <w:tr w:rsidR="00381EEB" w:rsidRPr="00D12524" w:rsidTr="00D67868">
        <w:trPr>
          <w:trHeight w:val="552"/>
        </w:trPr>
        <w:tc>
          <w:tcPr>
            <w:tcW w:w="3088" w:type="dxa"/>
            <w:vAlign w:val="center"/>
          </w:tcPr>
          <w:p w:rsidR="00381EEB" w:rsidRPr="00D12524" w:rsidRDefault="00381EEB" w:rsidP="00381EEB">
            <w:pPr>
              <w:pStyle w:val="TableParagraph"/>
              <w:ind w:left="57"/>
              <w:rPr>
                <w:rFonts w:ascii="Times New Roman" w:hAnsi="Times New Roman" w:cs="Times New Roman"/>
                <w:sz w:val="28"/>
                <w:szCs w:val="28"/>
              </w:rPr>
            </w:pPr>
            <w:r w:rsidRPr="00D12524">
              <w:rPr>
                <w:rFonts w:ascii="Times New Roman" w:hAnsi="Times New Roman" w:cs="Times New Roman"/>
                <w:sz w:val="28"/>
                <w:szCs w:val="28"/>
              </w:rPr>
              <w:lastRenderedPageBreak/>
              <w:t>Орієнтація освітньої програми</w:t>
            </w:r>
          </w:p>
        </w:tc>
        <w:tc>
          <w:tcPr>
            <w:tcW w:w="7259" w:type="dxa"/>
            <w:vAlign w:val="center"/>
          </w:tcPr>
          <w:p w:rsidR="00381EEB" w:rsidRPr="00D12524" w:rsidRDefault="00381EEB" w:rsidP="00381EEB">
            <w:pPr>
              <w:pStyle w:val="TableParagraph"/>
              <w:ind w:left="57"/>
              <w:rPr>
                <w:rFonts w:ascii="Times New Roman" w:hAnsi="Times New Roman" w:cs="Times New Roman"/>
                <w:sz w:val="28"/>
                <w:szCs w:val="28"/>
              </w:rPr>
            </w:pPr>
            <w:r w:rsidRPr="00D12524">
              <w:rPr>
                <w:rFonts w:ascii="Times New Roman" w:hAnsi="Times New Roman" w:cs="Times New Roman"/>
                <w:sz w:val="28"/>
                <w:szCs w:val="28"/>
              </w:rPr>
              <w:t>Освітньо-професійна</w:t>
            </w:r>
          </w:p>
        </w:tc>
      </w:tr>
      <w:tr w:rsidR="00381EEB" w:rsidRPr="00D12524" w:rsidTr="00D67868">
        <w:trPr>
          <w:trHeight w:val="1379"/>
        </w:trPr>
        <w:tc>
          <w:tcPr>
            <w:tcW w:w="3088" w:type="dxa"/>
            <w:vAlign w:val="center"/>
          </w:tcPr>
          <w:p w:rsidR="00381EEB" w:rsidRPr="00D12524" w:rsidRDefault="00381EEB" w:rsidP="00381EEB">
            <w:pPr>
              <w:pStyle w:val="TableParagraph"/>
              <w:ind w:left="57"/>
              <w:rPr>
                <w:rFonts w:ascii="Times New Roman" w:hAnsi="Times New Roman" w:cs="Times New Roman"/>
                <w:sz w:val="28"/>
                <w:szCs w:val="28"/>
              </w:rPr>
            </w:pPr>
            <w:r w:rsidRPr="00D12524">
              <w:rPr>
                <w:rFonts w:ascii="Times New Roman" w:hAnsi="Times New Roman" w:cs="Times New Roman"/>
                <w:sz w:val="28"/>
                <w:szCs w:val="28"/>
              </w:rPr>
              <w:t>Основний фокус</w:t>
            </w:r>
          </w:p>
          <w:p w:rsidR="00381EEB" w:rsidRPr="00D12524" w:rsidRDefault="00381EEB" w:rsidP="00381EEB">
            <w:pPr>
              <w:pStyle w:val="TableParagraph"/>
              <w:ind w:left="57"/>
              <w:rPr>
                <w:rFonts w:ascii="Times New Roman" w:hAnsi="Times New Roman" w:cs="Times New Roman"/>
                <w:sz w:val="28"/>
                <w:szCs w:val="28"/>
              </w:rPr>
            </w:pPr>
            <w:r w:rsidRPr="00D12524">
              <w:rPr>
                <w:rFonts w:ascii="Times New Roman" w:hAnsi="Times New Roman" w:cs="Times New Roman"/>
                <w:sz w:val="28"/>
                <w:szCs w:val="28"/>
              </w:rPr>
              <w:t>освітньої програми та спеціалізації</w:t>
            </w:r>
          </w:p>
        </w:tc>
        <w:tc>
          <w:tcPr>
            <w:tcW w:w="7259" w:type="dxa"/>
            <w:vAlign w:val="center"/>
          </w:tcPr>
          <w:p w:rsidR="00381EEB" w:rsidRPr="00D12524" w:rsidRDefault="00381EEB" w:rsidP="00381EEB">
            <w:pPr>
              <w:pStyle w:val="TableParagraph"/>
              <w:ind w:left="57"/>
              <w:jc w:val="both"/>
              <w:rPr>
                <w:rFonts w:ascii="Times New Roman" w:hAnsi="Times New Roman" w:cs="Times New Roman"/>
                <w:sz w:val="28"/>
                <w:szCs w:val="28"/>
              </w:rPr>
            </w:pPr>
            <w:r w:rsidRPr="00D12524">
              <w:rPr>
                <w:rFonts w:ascii="Times New Roman" w:hAnsi="Times New Roman" w:cs="Times New Roman"/>
                <w:sz w:val="28"/>
                <w:szCs w:val="28"/>
              </w:rPr>
              <w:t>Спец</w:t>
            </w:r>
            <w:r w:rsidR="00723BCC" w:rsidRPr="00D12524">
              <w:rPr>
                <w:rFonts w:ascii="Times New Roman" w:hAnsi="Times New Roman" w:cs="Times New Roman"/>
                <w:sz w:val="28"/>
                <w:szCs w:val="28"/>
              </w:rPr>
              <w:t>іальна вища освіта в галузі 12 Інформаційні технології, спеціальності 123 Комп’ютерна інженерія</w:t>
            </w:r>
            <w:r w:rsidRPr="00D12524">
              <w:rPr>
                <w:rFonts w:ascii="Times New Roman" w:hAnsi="Times New Roman" w:cs="Times New Roman"/>
                <w:sz w:val="28"/>
                <w:szCs w:val="28"/>
              </w:rPr>
              <w:t>.</w:t>
            </w:r>
          </w:p>
          <w:p w:rsidR="00381EEB" w:rsidRPr="00D12524" w:rsidRDefault="00381EEB" w:rsidP="00381EEB">
            <w:pPr>
              <w:pStyle w:val="TableParagraph"/>
              <w:ind w:left="57"/>
              <w:jc w:val="both"/>
              <w:rPr>
                <w:rFonts w:ascii="Times New Roman" w:hAnsi="Times New Roman" w:cs="Times New Roman"/>
                <w:sz w:val="28"/>
                <w:szCs w:val="28"/>
              </w:rPr>
            </w:pPr>
            <w:r w:rsidRPr="00D12524">
              <w:rPr>
                <w:rFonts w:ascii="Times New Roman" w:hAnsi="Times New Roman" w:cs="Times New Roman"/>
                <w:sz w:val="28"/>
                <w:szCs w:val="28"/>
              </w:rPr>
              <w:t>Ключові слова: спеціалізовані комп’ютерні системи, Інтернет речей, кіберфізичні системи, робототехнічні системи, експертні системи, методи штучного інтелекту, вбудовані системи</w:t>
            </w:r>
            <w:r w:rsidR="00723BCC" w:rsidRPr="00D12524">
              <w:rPr>
                <w:rFonts w:ascii="Times New Roman" w:hAnsi="Times New Roman" w:cs="Times New Roman"/>
                <w:sz w:val="28"/>
                <w:szCs w:val="28"/>
              </w:rPr>
              <w:t>, інтегровані системи</w:t>
            </w:r>
            <w:r w:rsidRPr="00D12524">
              <w:rPr>
                <w:rFonts w:ascii="Times New Roman" w:hAnsi="Times New Roman" w:cs="Times New Roman"/>
                <w:sz w:val="28"/>
                <w:szCs w:val="28"/>
              </w:rPr>
              <w:t>.</w:t>
            </w:r>
          </w:p>
        </w:tc>
      </w:tr>
      <w:tr w:rsidR="00381EEB" w:rsidRPr="00D12524" w:rsidTr="00D67868">
        <w:trPr>
          <w:trHeight w:val="1103"/>
        </w:trPr>
        <w:tc>
          <w:tcPr>
            <w:tcW w:w="3088" w:type="dxa"/>
            <w:vAlign w:val="center"/>
          </w:tcPr>
          <w:p w:rsidR="00381EEB" w:rsidRPr="00D12524" w:rsidRDefault="00381EEB" w:rsidP="00381EEB">
            <w:pPr>
              <w:pStyle w:val="TableParagraph"/>
              <w:ind w:left="57"/>
              <w:rPr>
                <w:rFonts w:ascii="Times New Roman" w:hAnsi="Times New Roman" w:cs="Times New Roman"/>
                <w:sz w:val="28"/>
                <w:szCs w:val="28"/>
              </w:rPr>
            </w:pPr>
            <w:r w:rsidRPr="00D12524">
              <w:rPr>
                <w:rFonts w:ascii="Times New Roman" w:hAnsi="Times New Roman" w:cs="Times New Roman"/>
                <w:sz w:val="28"/>
                <w:szCs w:val="28"/>
              </w:rPr>
              <w:t>Особливості програми</w:t>
            </w:r>
          </w:p>
        </w:tc>
        <w:tc>
          <w:tcPr>
            <w:tcW w:w="7259" w:type="dxa"/>
            <w:vAlign w:val="center"/>
          </w:tcPr>
          <w:p w:rsidR="00381EEB" w:rsidRPr="00D12524" w:rsidRDefault="00381EEB" w:rsidP="00381EEB">
            <w:pPr>
              <w:pStyle w:val="TableParagraph"/>
              <w:ind w:left="57"/>
              <w:jc w:val="both"/>
              <w:rPr>
                <w:rFonts w:ascii="Times New Roman" w:hAnsi="Times New Roman" w:cs="Times New Roman"/>
                <w:sz w:val="28"/>
                <w:szCs w:val="28"/>
              </w:rPr>
            </w:pPr>
            <w:r w:rsidRPr="00D12524">
              <w:rPr>
                <w:rFonts w:ascii="Times New Roman" w:hAnsi="Times New Roman" w:cs="Times New Roman"/>
                <w:sz w:val="28"/>
                <w:szCs w:val="28"/>
              </w:rPr>
              <w:t>Освітньо-професійна програма орієнтована на інтегровану п</w:t>
            </w:r>
            <w:r w:rsidR="00723BCC" w:rsidRPr="00D12524">
              <w:rPr>
                <w:rFonts w:ascii="Times New Roman" w:hAnsi="Times New Roman" w:cs="Times New Roman"/>
                <w:sz w:val="28"/>
                <w:szCs w:val="28"/>
              </w:rPr>
              <w:t>ідготовку фахівців до створення</w:t>
            </w:r>
            <w:r w:rsidR="00723BCC" w:rsidRPr="00D12524">
              <w:rPr>
                <w:rFonts w:ascii="Times New Roman" w:hAnsi="Times New Roman" w:cs="Times New Roman"/>
                <w:sz w:val="28"/>
                <w:szCs w:val="28"/>
                <w:lang w:val="ru-RU"/>
              </w:rPr>
              <w:t xml:space="preserve">, </w:t>
            </w:r>
            <w:r w:rsidR="00723BCC" w:rsidRPr="00D12524">
              <w:rPr>
                <w:rFonts w:ascii="Times New Roman" w:hAnsi="Times New Roman" w:cs="Times New Roman"/>
                <w:sz w:val="28"/>
                <w:szCs w:val="28"/>
              </w:rPr>
              <w:t>використання та дослідження апаратного і програмного забезпечення комп’ютерних систем універсального та спеціалізованого призначення.</w:t>
            </w:r>
          </w:p>
        </w:tc>
      </w:tr>
      <w:tr w:rsidR="00381EEB" w:rsidRPr="00D12524" w:rsidTr="00D67868">
        <w:trPr>
          <w:trHeight w:val="274"/>
        </w:trPr>
        <w:tc>
          <w:tcPr>
            <w:tcW w:w="10347" w:type="dxa"/>
            <w:gridSpan w:val="2"/>
            <w:vAlign w:val="center"/>
          </w:tcPr>
          <w:p w:rsidR="00381EEB" w:rsidRPr="00D12524" w:rsidRDefault="00381EEB" w:rsidP="00381EEB">
            <w:pPr>
              <w:pStyle w:val="TableParagraph"/>
              <w:ind w:left="57"/>
              <w:rPr>
                <w:rFonts w:ascii="Times New Roman" w:hAnsi="Times New Roman" w:cs="Times New Roman"/>
                <w:b/>
                <w:sz w:val="28"/>
                <w:szCs w:val="28"/>
              </w:rPr>
            </w:pPr>
            <w:r w:rsidRPr="00D12524">
              <w:rPr>
                <w:rFonts w:ascii="Times New Roman" w:hAnsi="Times New Roman" w:cs="Times New Roman"/>
                <w:b/>
                <w:sz w:val="28"/>
                <w:szCs w:val="28"/>
              </w:rPr>
              <w:t>4 - Придатність випускників до працевлаштування та подальшого навчання</w:t>
            </w:r>
          </w:p>
        </w:tc>
      </w:tr>
      <w:tr w:rsidR="00381EEB" w:rsidRPr="00D12524" w:rsidTr="00D67868">
        <w:trPr>
          <w:trHeight w:val="3662"/>
        </w:trPr>
        <w:tc>
          <w:tcPr>
            <w:tcW w:w="3088" w:type="dxa"/>
            <w:vAlign w:val="center"/>
          </w:tcPr>
          <w:p w:rsidR="00381EEB" w:rsidRPr="00D12524" w:rsidRDefault="00381EEB" w:rsidP="00381EEB">
            <w:pPr>
              <w:pStyle w:val="TableParagraph"/>
              <w:ind w:left="57"/>
              <w:rPr>
                <w:rFonts w:ascii="Times New Roman" w:hAnsi="Times New Roman" w:cs="Times New Roman"/>
                <w:sz w:val="28"/>
                <w:szCs w:val="28"/>
              </w:rPr>
            </w:pPr>
            <w:r w:rsidRPr="00D12524">
              <w:rPr>
                <w:rFonts w:ascii="Times New Roman" w:hAnsi="Times New Roman" w:cs="Times New Roman"/>
                <w:sz w:val="28"/>
                <w:szCs w:val="28"/>
              </w:rPr>
              <w:t>Придатність до</w:t>
            </w:r>
          </w:p>
          <w:p w:rsidR="00381EEB" w:rsidRPr="00D12524" w:rsidRDefault="00381EEB" w:rsidP="00381EEB">
            <w:pPr>
              <w:pStyle w:val="TableParagraph"/>
              <w:ind w:left="57"/>
              <w:rPr>
                <w:rFonts w:ascii="Times New Roman" w:hAnsi="Times New Roman" w:cs="Times New Roman"/>
                <w:sz w:val="28"/>
                <w:szCs w:val="28"/>
              </w:rPr>
            </w:pPr>
            <w:r w:rsidRPr="00D12524">
              <w:rPr>
                <w:rFonts w:ascii="Times New Roman" w:hAnsi="Times New Roman" w:cs="Times New Roman"/>
                <w:sz w:val="28"/>
                <w:szCs w:val="28"/>
              </w:rPr>
              <w:t>працевлаштування</w:t>
            </w:r>
          </w:p>
        </w:tc>
        <w:tc>
          <w:tcPr>
            <w:tcW w:w="7259" w:type="dxa"/>
            <w:vAlign w:val="center"/>
          </w:tcPr>
          <w:p w:rsidR="00381EEB" w:rsidRPr="00D12524" w:rsidRDefault="00381EEB" w:rsidP="00381EEB">
            <w:pPr>
              <w:pStyle w:val="TableParagraph"/>
              <w:ind w:left="57"/>
              <w:jc w:val="both"/>
              <w:rPr>
                <w:rFonts w:ascii="Times New Roman" w:hAnsi="Times New Roman" w:cs="Times New Roman"/>
                <w:sz w:val="28"/>
                <w:szCs w:val="28"/>
              </w:rPr>
            </w:pPr>
            <w:r w:rsidRPr="00D12524">
              <w:rPr>
                <w:rFonts w:ascii="Times New Roman" w:hAnsi="Times New Roman" w:cs="Times New Roman"/>
                <w:sz w:val="28"/>
                <w:szCs w:val="28"/>
              </w:rPr>
              <w:t xml:space="preserve">Згідно з чинною редакцією Національного класифікатора України: Класифікатор професій (ДК 003:2010) та </w:t>
            </w:r>
            <w:proofErr w:type="spellStart"/>
            <w:r w:rsidRPr="00D12524">
              <w:rPr>
                <w:rFonts w:ascii="Times New Roman" w:hAnsi="Times New Roman" w:cs="Times New Roman"/>
                <w:sz w:val="28"/>
                <w:szCs w:val="28"/>
              </w:rPr>
              <w:t>International</w:t>
            </w:r>
            <w:proofErr w:type="spellEnd"/>
            <w:r w:rsidRPr="00D12524">
              <w:rPr>
                <w:rFonts w:ascii="Times New Roman" w:hAnsi="Times New Roman" w:cs="Times New Roman"/>
                <w:sz w:val="28"/>
                <w:szCs w:val="28"/>
              </w:rPr>
              <w:t xml:space="preserve"> Standard </w:t>
            </w:r>
            <w:proofErr w:type="spellStart"/>
            <w:r w:rsidRPr="00D12524">
              <w:rPr>
                <w:rFonts w:ascii="Times New Roman" w:hAnsi="Times New Roman" w:cs="Times New Roman"/>
                <w:sz w:val="28"/>
                <w:szCs w:val="28"/>
              </w:rPr>
              <w:t>Classification</w:t>
            </w:r>
            <w:proofErr w:type="spellEnd"/>
            <w:r w:rsidRPr="00D12524">
              <w:rPr>
                <w:rFonts w:ascii="Times New Roman" w:hAnsi="Times New Roman" w:cs="Times New Roman"/>
                <w:sz w:val="28"/>
                <w:szCs w:val="28"/>
              </w:rPr>
              <w:t xml:space="preserve"> </w:t>
            </w:r>
            <w:proofErr w:type="spellStart"/>
            <w:r w:rsidRPr="00D12524">
              <w:rPr>
                <w:rFonts w:ascii="Times New Roman" w:hAnsi="Times New Roman" w:cs="Times New Roman"/>
                <w:sz w:val="28"/>
                <w:szCs w:val="28"/>
              </w:rPr>
              <w:t>of</w:t>
            </w:r>
            <w:proofErr w:type="spellEnd"/>
            <w:r w:rsidRPr="00D12524">
              <w:rPr>
                <w:rFonts w:ascii="Times New Roman" w:hAnsi="Times New Roman" w:cs="Times New Roman"/>
                <w:sz w:val="28"/>
                <w:szCs w:val="28"/>
              </w:rPr>
              <w:t xml:space="preserve"> </w:t>
            </w:r>
            <w:proofErr w:type="spellStart"/>
            <w:r w:rsidRPr="00D12524">
              <w:rPr>
                <w:rFonts w:ascii="Times New Roman" w:hAnsi="Times New Roman" w:cs="Times New Roman"/>
                <w:sz w:val="28"/>
                <w:szCs w:val="28"/>
              </w:rPr>
              <w:t>Occupations</w:t>
            </w:r>
            <w:proofErr w:type="spellEnd"/>
            <w:r w:rsidRPr="00D12524">
              <w:rPr>
                <w:rFonts w:ascii="Times New Roman" w:hAnsi="Times New Roman" w:cs="Times New Roman"/>
                <w:sz w:val="28"/>
                <w:szCs w:val="28"/>
              </w:rPr>
              <w:t xml:space="preserve"> 2008 (ISCO-08) випускник з професійною кваліфікацією  «Професіонал в галузі обчислюваних систем» може працевлаштуватися в підприємствах і закладах будь-якої форми власності, які працюють в сфері ІТ-технологій, інформаційно-комунікаційного та телекомунікаційного сектора на посадах:</w:t>
            </w:r>
          </w:p>
          <w:p w:rsidR="00381EEB" w:rsidRPr="00D12524" w:rsidRDefault="00381EEB" w:rsidP="00381EEB">
            <w:pPr>
              <w:pStyle w:val="TableParagraph"/>
              <w:ind w:left="57"/>
              <w:jc w:val="both"/>
              <w:rPr>
                <w:rFonts w:ascii="Times New Roman" w:eastAsia="Times New Roman" w:hAnsi="Times New Roman" w:cs="Times New Roman"/>
                <w:sz w:val="28"/>
                <w:szCs w:val="28"/>
              </w:rPr>
            </w:pPr>
            <w:r w:rsidRPr="00D12524">
              <w:rPr>
                <w:rFonts w:ascii="Times New Roman" w:eastAsia="Times New Roman" w:hAnsi="Times New Roman" w:cs="Times New Roman"/>
                <w:sz w:val="28"/>
                <w:szCs w:val="28"/>
              </w:rPr>
              <w:t>2131 Професіонал в галузі обчислювальних систем</w:t>
            </w:r>
          </w:p>
          <w:p w:rsidR="00381EEB" w:rsidRPr="00D12524" w:rsidRDefault="00381EEB" w:rsidP="00381EEB">
            <w:pPr>
              <w:pStyle w:val="TableParagraph"/>
              <w:ind w:left="57"/>
              <w:jc w:val="both"/>
              <w:rPr>
                <w:rFonts w:ascii="Times New Roman" w:hAnsi="Times New Roman" w:cs="Times New Roman"/>
                <w:sz w:val="28"/>
                <w:szCs w:val="28"/>
              </w:rPr>
            </w:pPr>
            <w:r w:rsidRPr="00D12524">
              <w:rPr>
                <w:rFonts w:ascii="Times New Roman" w:eastAsia="Times New Roman" w:hAnsi="Times New Roman" w:cs="Times New Roman"/>
                <w:sz w:val="28"/>
                <w:szCs w:val="28"/>
              </w:rPr>
              <w:t>2132.2 Програміст системний</w:t>
            </w:r>
          </w:p>
        </w:tc>
      </w:tr>
      <w:tr w:rsidR="00381EEB" w:rsidRPr="00D12524" w:rsidTr="00D67868">
        <w:trPr>
          <w:trHeight w:val="1106"/>
        </w:trPr>
        <w:tc>
          <w:tcPr>
            <w:tcW w:w="3088" w:type="dxa"/>
            <w:vAlign w:val="center"/>
          </w:tcPr>
          <w:p w:rsidR="00381EEB" w:rsidRPr="00D12524" w:rsidRDefault="00381EEB" w:rsidP="00381EEB">
            <w:pPr>
              <w:pStyle w:val="TableParagraph"/>
              <w:ind w:left="57"/>
              <w:rPr>
                <w:rFonts w:ascii="Times New Roman" w:hAnsi="Times New Roman" w:cs="Times New Roman"/>
                <w:sz w:val="28"/>
                <w:szCs w:val="28"/>
              </w:rPr>
            </w:pPr>
            <w:r w:rsidRPr="00D12524">
              <w:rPr>
                <w:rFonts w:ascii="Times New Roman" w:hAnsi="Times New Roman" w:cs="Times New Roman"/>
                <w:sz w:val="28"/>
                <w:szCs w:val="28"/>
              </w:rPr>
              <w:t>Подальше навчання</w:t>
            </w:r>
          </w:p>
        </w:tc>
        <w:tc>
          <w:tcPr>
            <w:tcW w:w="7259" w:type="dxa"/>
            <w:vAlign w:val="center"/>
          </w:tcPr>
          <w:p w:rsidR="002A1487" w:rsidRPr="00D12524" w:rsidRDefault="002A1487" w:rsidP="00381EEB">
            <w:pPr>
              <w:pStyle w:val="TableParagraph"/>
              <w:ind w:left="57"/>
              <w:jc w:val="both"/>
              <w:rPr>
                <w:rFonts w:ascii="Times New Roman" w:hAnsi="Times New Roman" w:cs="Times New Roman"/>
                <w:sz w:val="28"/>
                <w:szCs w:val="28"/>
              </w:rPr>
            </w:pPr>
            <w:r w:rsidRPr="00D12524">
              <w:rPr>
                <w:rFonts w:ascii="Times New Roman" w:hAnsi="Times New Roman" w:cs="Times New Roman"/>
                <w:sz w:val="28"/>
                <w:szCs w:val="28"/>
              </w:rPr>
              <w:t>НРК України– 8 рівень, QF-EHEA – третій цикл, EQFLLL – 8 рівень.</w:t>
            </w:r>
          </w:p>
          <w:p w:rsidR="00381EEB" w:rsidRPr="00D12524" w:rsidRDefault="00723BCC" w:rsidP="00723BCC">
            <w:pPr>
              <w:pStyle w:val="TableParagraph"/>
              <w:ind w:left="57"/>
              <w:jc w:val="both"/>
              <w:rPr>
                <w:rFonts w:ascii="Times New Roman" w:hAnsi="Times New Roman" w:cs="Times New Roman"/>
                <w:sz w:val="28"/>
                <w:szCs w:val="28"/>
              </w:rPr>
            </w:pPr>
            <w:r w:rsidRPr="00D12524">
              <w:rPr>
                <w:rFonts w:ascii="Times New Roman" w:hAnsi="Times New Roman" w:cs="Times New Roman"/>
                <w:sz w:val="28"/>
                <w:szCs w:val="28"/>
              </w:rPr>
              <w:t xml:space="preserve">Магістр </w:t>
            </w:r>
            <w:r w:rsidR="00381EEB" w:rsidRPr="00D12524">
              <w:rPr>
                <w:rFonts w:ascii="Times New Roman" w:hAnsi="Times New Roman" w:cs="Times New Roman"/>
                <w:sz w:val="28"/>
                <w:szCs w:val="28"/>
              </w:rPr>
              <w:t>має право продовжувати освіту за третім (</w:t>
            </w:r>
            <w:proofErr w:type="spellStart"/>
            <w:r w:rsidR="00381EEB" w:rsidRPr="00D12524">
              <w:rPr>
                <w:rFonts w:ascii="Times New Roman" w:hAnsi="Times New Roman" w:cs="Times New Roman"/>
                <w:sz w:val="28"/>
                <w:szCs w:val="28"/>
              </w:rPr>
              <w:t>освітньо</w:t>
            </w:r>
            <w:proofErr w:type="spellEnd"/>
            <w:r w:rsidR="00381EEB" w:rsidRPr="00D12524">
              <w:rPr>
                <w:rFonts w:ascii="Times New Roman" w:hAnsi="Times New Roman" w:cs="Times New Roman"/>
                <w:sz w:val="28"/>
                <w:szCs w:val="28"/>
              </w:rPr>
              <w:t>-науковим) рівнем вищої освіти, а також підвищувати кваліфікацію та отримувати додаткову післядипломну освіту.</w:t>
            </w:r>
          </w:p>
        </w:tc>
      </w:tr>
      <w:tr w:rsidR="00381EEB" w:rsidRPr="00D12524" w:rsidTr="00D67868">
        <w:trPr>
          <w:trHeight w:val="275"/>
        </w:trPr>
        <w:tc>
          <w:tcPr>
            <w:tcW w:w="10347" w:type="dxa"/>
            <w:gridSpan w:val="2"/>
            <w:vAlign w:val="center"/>
          </w:tcPr>
          <w:p w:rsidR="00381EEB" w:rsidRPr="00D12524" w:rsidRDefault="00381EEB" w:rsidP="00381EEB">
            <w:pPr>
              <w:pStyle w:val="TableParagraph"/>
              <w:ind w:left="57"/>
              <w:jc w:val="center"/>
              <w:rPr>
                <w:rFonts w:ascii="Times New Roman" w:hAnsi="Times New Roman" w:cs="Times New Roman"/>
                <w:b/>
                <w:sz w:val="28"/>
                <w:szCs w:val="28"/>
              </w:rPr>
            </w:pPr>
            <w:r w:rsidRPr="00D12524">
              <w:rPr>
                <w:rFonts w:ascii="Times New Roman" w:hAnsi="Times New Roman" w:cs="Times New Roman"/>
                <w:b/>
                <w:sz w:val="28"/>
                <w:szCs w:val="28"/>
              </w:rPr>
              <w:t>5 – Викладання та оцінювання</w:t>
            </w:r>
          </w:p>
        </w:tc>
      </w:tr>
      <w:tr w:rsidR="00381EEB" w:rsidRPr="00D12524" w:rsidTr="008A0BFD">
        <w:trPr>
          <w:trHeight w:val="983"/>
        </w:trPr>
        <w:tc>
          <w:tcPr>
            <w:tcW w:w="3088" w:type="dxa"/>
            <w:vAlign w:val="center"/>
          </w:tcPr>
          <w:p w:rsidR="00381EEB" w:rsidRPr="00D12524" w:rsidRDefault="00381EEB" w:rsidP="00381EEB">
            <w:pPr>
              <w:pStyle w:val="TableParagraph"/>
              <w:ind w:left="57"/>
              <w:rPr>
                <w:rFonts w:ascii="Times New Roman" w:hAnsi="Times New Roman" w:cs="Times New Roman"/>
                <w:sz w:val="28"/>
                <w:szCs w:val="28"/>
              </w:rPr>
            </w:pPr>
            <w:r w:rsidRPr="00D12524">
              <w:rPr>
                <w:rFonts w:ascii="Times New Roman" w:hAnsi="Times New Roman" w:cs="Times New Roman"/>
                <w:sz w:val="28"/>
                <w:szCs w:val="28"/>
              </w:rPr>
              <w:t>Викладання та навчання</w:t>
            </w:r>
          </w:p>
        </w:tc>
        <w:tc>
          <w:tcPr>
            <w:tcW w:w="7259" w:type="dxa"/>
            <w:vAlign w:val="center"/>
          </w:tcPr>
          <w:p w:rsidR="00381EEB" w:rsidRPr="00D12524" w:rsidRDefault="00381EEB" w:rsidP="00381EEB">
            <w:pPr>
              <w:pStyle w:val="TableParagraph"/>
              <w:ind w:left="57"/>
              <w:jc w:val="both"/>
              <w:rPr>
                <w:rFonts w:ascii="Times New Roman" w:hAnsi="Times New Roman" w:cs="Times New Roman"/>
                <w:sz w:val="28"/>
                <w:szCs w:val="28"/>
              </w:rPr>
            </w:pPr>
            <w:proofErr w:type="spellStart"/>
            <w:r w:rsidRPr="00D12524">
              <w:rPr>
                <w:rFonts w:ascii="Times New Roman" w:hAnsi="Times New Roman" w:cs="Times New Roman"/>
                <w:sz w:val="28"/>
                <w:szCs w:val="28"/>
              </w:rPr>
              <w:t>Студентоцентроване</w:t>
            </w:r>
            <w:proofErr w:type="spellEnd"/>
            <w:r w:rsidRPr="00D12524">
              <w:rPr>
                <w:rFonts w:ascii="Times New Roman" w:hAnsi="Times New Roman" w:cs="Times New Roman"/>
                <w:sz w:val="28"/>
                <w:szCs w:val="28"/>
              </w:rPr>
              <w:t xml:space="preserve"> навчання, технологія проблемного і диференційованого навчання, технологія інтенсифікації та індивідуалізації навчання, використання інформаційних технологій, дистанційне навчання в системі </w:t>
            </w:r>
            <w:proofErr w:type="spellStart"/>
            <w:r w:rsidRPr="00D12524">
              <w:rPr>
                <w:rFonts w:ascii="Times New Roman" w:hAnsi="Times New Roman" w:cs="Times New Roman"/>
                <w:sz w:val="28"/>
                <w:szCs w:val="28"/>
              </w:rPr>
              <w:t>Moodle</w:t>
            </w:r>
            <w:proofErr w:type="spellEnd"/>
            <w:r w:rsidRPr="00D12524">
              <w:rPr>
                <w:rFonts w:ascii="Times New Roman" w:hAnsi="Times New Roman" w:cs="Times New Roman"/>
                <w:sz w:val="28"/>
                <w:szCs w:val="28"/>
              </w:rPr>
              <w:t xml:space="preserve">, з використанням </w:t>
            </w:r>
            <w:proofErr w:type="spellStart"/>
            <w:r w:rsidRPr="00D12524">
              <w:rPr>
                <w:rFonts w:ascii="Times New Roman" w:hAnsi="Times New Roman" w:cs="Times New Roman"/>
                <w:sz w:val="28"/>
                <w:szCs w:val="28"/>
              </w:rPr>
              <w:t>месенджерів</w:t>
            </w:r>
            <w:proofErr w:type="spellEnd"/>
            <w:r w:rsidRPr="00D12524">
              <w:rPr>
                <w:rFonts w:ascii="Times New Roman" w:hAnsi="Times New Roman" w:cs="Times New Roman"/>
                <w:sz w:val="28"/>
                <w:szCs w:val="28"/>
              </w:rPr>
              <w:t xml:space="preserve"> </w:t>
            </w:r>
            <w:proofErr w:type="spellStart"/>
            <w:r w:rsidRPr="00D12524">
              <w:rPr>
                <w:rFonts w:ascii="Times New Roman" w:hAnsi="Times New Roman" w:cs="Times New Roman"/>
                <w:sz w:val="28"/>
                <w:szCs w:val="28"/>
              </w:rPr>
              <w:t>Telegram</w:t>
            </w:r>
            <w:proofErr w:type="spellEnd"/>
            <w:r w:rsidRPr="00D12524">
              <w:rPr>
                <w:rFonts w:ascii="Times New Roman" w:hAnsi="Times New Roman" w:cs="Times New Roman"/>
                <w:sz w:val="28"/>
                <w:szCs w:val="28"/>
              </w:rPr>
              <w:t xml:space="preserve"> та </w:t>
            </w:r>
            <w:proofErr w:type="spellStart"/>
            <w:r w:rsidRPr="00D12524">
              <w:rPr>
                <w:rFonts w:ascii="Times New Roman" w:hAnsi="Times New Roman" w:cs="Times New Roman"/>
                <w:sz w:val="28"/>
                <w:szCs w:val="28"/>
              </w:rPr>
              <w:t>Viber</w:t>
            </w:r>
            <w:proofErr w:type="spellEnd"/>
            <w:r w:rsidRPr="00D12524">
              <w:rPr>
                <w:rFonts w:ascii="Times New Roman" w:hAnsi="Times New Roman" w:cs="Times New Roman"/>
                <w:sz w:val="28"/>
                <w:szCs w:val="28"/>
              </w:rPr>
              <w:t xml:space="preserve">, </w:t>
            </w:r>
            <w:r w:rsidR="00723BCC" w:rsidRPr="00D12524">
              <w:rPr>
                <w:rFonts w:ascii="Times New Roman" w:hAnsi="Times New Roman" w:cs="Times New Roman"/>
                <w:sz w:val="28"/>
                <w:szCs w:val="28"/>
              </w:rPr>
              <w:t xml:space="preserve">сервісів </w:t>
            </w:r>
            <w:proofErr w:type="spellStart"/>
            <w:r w:rsidRPr="00D12524">
              <w:rPr>
                <w:rFonts w:ascii="Times New Roman" w:hAnsi="Times New Roman" w:cs="Times New Roman"/>
                <w:sz w:val="28"/>
                <w:szCs w:val="28"/>
              </w:rPr>
              <w:t>Google</w:t>
            </w:r>
            <w:proofErr w:type="spellEnd"/>
            <w:r w:rsidRPr="00D12524">
              <w:rPr>
                <w:rFonts w:ascii="Times New Roman" w:hAnsi="Times New Roman" w:cs="Times New Roman"/>
                <w:sz w:val="28"/>
                <w:szCs w:val="28"/>
              </w:rPr>
              <w:t xml:space="preserve"> </w:t>
            </w:r>
            <w:proofErr w:type="spellStart"/>
            <w:r w:rsidRPr="00D12524">
              <w:rPr>
                <w:rFonts w:ascii="Times New Roman" w:hAnsi="Times New Roman" w:cs="Times New Roman"/>
                <w:sz w:val="28"/>
                <w:szCs w:val="28"/>
              </w:rPr>
              <w:t>Meet</w:t>
            </w:r>
            <w:proofErr w:type="spellEnd"/>
            <w:r w:rsidRPr="00D12524">
              <w:rPr>
                <w:rFonts w:ascii="Times New Roman" w:hAnsi="Times New Roman" w:cs="Times New Roman"/>
                <w:sz w:val="28"/>
                <w:szCs w:val="28"/>
              </w:rPr>
              <w:t xml:space="preserve"> та </w:t>
            </w:r>
            <w:proofErr w:type="spellStart"/>
            <w:r w:rsidRPr="00D12524">
              <w:rPr>
                <w:rFonts w:ascii="Times New Roman" w:hAnsi="Times New Roman" w:cs="Times New Roman"/>
                <w:sz w:val="28"/>
                <w:szCs w:val="28"/>
              </w:rPr>
              <w:t>Zoom</w:t>
            </w:r>
            <w:proofErr w:type="spellEnd"/>
            <w:r w:rsidRPr="00D12524">
              <w:rPr>
                <w:rFonts w:ascii="Times New Roman" w:hAnsi="Times New Roman" w:cs="Times New Roman"/>
                <w:sz w:val="28"/>
                <w:szCs w:val="28"/>
              </w:rPr>
              <w:t xml:space="preserve">, самонавчання, </w:t>
            </w:r>
            <w:r w:rsidR="00723BCC" w:rsidRPr="00D12524">
              <w:rPr>
                <w:rFonts w:ascii="Times New Roman" w:hAnsi="Times New Roman" w:cs="Times New Roman"/>
                <w:sz w:val="28"/>
                <w:szCs w:val="28"/>
              </w:rPr>
              <w:t>проведення</w:t>
            </w:r>
            <w:r w:rsidRPr="00D12524">
              <w:rPr>
                <w:rFonts w:ascii="Times New Roman" w:hAnsi="Times New Roman" w:cs="Times New Roman"/>
                <w:sz w:val="28"/>
                <w:szCs w:val="28"/>
              </w:rPr>
              <w:t xml:space="preserve"> досліджень.</w:t>
            </w:r>
          </w:p>
          <w:p w:rsidR="00381EEB" w:rsidRPr="00D12524" w:rsidRDefault="00381EEB" w:rsidP="00723BCC">
            <w:pPr>
              <w:pStyle w:val="TableParagraph"/>
              <w:ind w:left="57"/>
              <w:jc w:val="both"/>
              <w:rPr>
                <w:rFonts w:ascii="Times New Roman" w:hAnsi="Times New Roman" w:cs="Times New Roman"/>
                <w:sz w:val="28"/>
                <w:szCs w:val="28"/>
              </w:rPr>
            </w:pPr>
            <w:r w:rsidRPr="00D12524">
              <w:rPr>
                <w:rFonts w:ascii="Times New Roman" w:hAnsi="Times New Roman" w:cs="Times New Roman"/>
                <w:sz w:val="28"/>
                <w:szCs w:val="28"/>
              </w:rPr>
              <w:lastRenderedPageBreak/>
              <w:t>Викладання проводиться у вигляді: лекці</w:t>
            </w:r>
            <w:r w:rsidR="00723BCC" w:rsidRPr="00D12524">
              <w:rPr>
                <w:rFonts w:ascii="Times New Roman" w:hAnsi="Times New Roman" w:cs="Times New Roman"/>
                <w:sz w:val="28"/>
                <w:szCs w:val="28"/>
              </w:rPr>
              <w:t>й</w:t>
            </w:r>
            <w:r w:rsidRPr="00D12524">
              <w:rPr>
                <w:rFonts w:ascii="Times New Roman" w:hAnsi="Times New Roman" w:cs="Times New Roman"/>
                <w:sz w:val="28"/>
                <w:szCs w:val="28"/>
              </w:rPr>
              <w:t>, мультимедійн</w:t>
            </w:r>
            <w:r w:rsidR="00723BCC" w:rsidRPr="00D12524">
              <w:rPr>
                <w:rFonts w:ascii="Times New Roman" w:hAnsi="Times New Roman" w:cs="Times New Roman"/>
                <w:sz w:val="28"/>
                <w:szCs w:val="28"/>
              </w:rPr>
              <w:t>их</w:t>
            </w:r>
            <w:r w:rsidRPr="00D12524">
              <w:rPr>
                <w:rFonts w:ascii="Times New Roman" w:hAnsi="Times New Roman" w:cs="Times New Roman"/>
                <w:sz w:val="28"/>
                <w:szCs w:val="28"/>
              </w:rPr>
              <w:t xml:space="preserve"> лекці</w:t>
            </w:r>
            <w:r w:rsidR="00723BCC" w:rsidRPr="00D12524">
              <w:rPr>
                <w:rFonts w:ascii="Times New Roman" w:hAnsi="Times New Roman" w:cs="Times New Roman"/>
                <w:sz w:val="28"/>
                <w:szCs w:val="28"/>
              </w:rPr>
              <w:t>й</w:t>
            </w:r>
            <w:r w:rsidRPr="00D12524">
              <w:rPr>
                <w:rFonts w:ascii="Times New Roman" w:hAnsi="Times New Roman" w:cs="Times New Roman"/>
                <w:sz w:val="28"/>
                <w:szCs w:val="28"/>
              </w:rPr>
              <w:t>, практичних занять, лабораторних робіт, самостійного навчання на основі підручників та конспектів, консультаці</w:t>
            </w:r>
            <w:r w:rsidR="00723BCC" w:rsidRPr="00D12524">
              <w:rPr>
                <w:rFonts w:ascii="Times New Roman" w:hAnsi="Times New Roman" w:cs="Times New Roman"/>
                <w:sz w:val="28"/>
                <w:szCs w:val="28"/>
              </w:rPr>
              <w:t>й</w:t>
            </w:r>
            <w:r w:rsidRPr="00D12524">
              <w:rPr>
                <w:rFonts w:ascii="Times New Roman" w:hAnsi="Times New Roman" w:cs="Times New Roman"/>
                <w:sz w:val="28"/>
                <w:szCs w:val="28"/>
              </w:rPr>
              <w:t xml:space="preserve"> з викладачами</w:t>
            </w:r>
            <w:r w:rsidR="002A1487" w:rsidRPr="00D12524">
              <w:rPr>
                <w:rFonts w:ascii="Times New Roman" w:hAnsi="Times New Roman" w:cs="Times New Roman"/>
                <w:sz w:val="28"/>
                <w:szCs w:val="28"/>
              </w:rPr>
              <w:t>.</w:t>
            </w:r>
            <w:r w:rsidRPr="00D12524">
              <w:rPr>
                <w:rFonts w:ascii="Times New Roman" w:hAnsi="Times New Roman" w:cs="Times New Roman"/>
                <w:sz w:val="28"/>
                <w:szCs w:val="28"/>
              </w:rPr>
              <w:t xml:space="preserve"> </w:t>
            </w:r>
            <w:r w:rsidR="002A1487" w:rsidRPr="00D12524">
              <w:rPr>
                <w:rFonts w:ascii="Times New Roman" w:hAnsi="Times New Roman" w:cs="Times New Roman"/>
                <w:sz w:val="28"/>
                <w:szCs w:val="28"/>
              </w:rPr>
              <w:t>П</w:t>
            </w:r>
            <w:r w:rsidRPr="00D12524">
              <w:rPr>
                <w:rFonts w:ascii="Times New Roman" w:hAnsi="Times New Roman" w:cs="Times New Roman"/>
                <w:sz w:val="28"/>
                <w:szCs w:val="28"/>
              </w:rPr>
              <w:t>ідготовка кваліфікаційної роботи магістра.</w:t>
            </w:r>
          </w:p>
        </w:tc>
      </w:tr>
      <w:tr w:rsidR="00381EEB" w:rsidRPr="00D12524" w:rsidTr="00D67868">
        <w:trPr>
          <w:trHeight w:val="7406"/>
        </w:trPr>
        <w:tc>
          <w:tcPr>
            <w:tcW w:w="3088" w:type="dxa"/>
            <w:vAlign w:val="center"/>
          </w:tcPr>
          <w:p w:rsidR="00381EEB" w:rsidRPr="004E334A" w:rsidRDefault="00381EEB" w:rsidP="00381EEB">
            <w:pPr>
              <w:pStyle w:val="TableParagraph"/>
              <w:ind w:left="57"/>
              <w:rPr>
                <w:rFonts w:ascii="Times New Roman" w:hAnsi="Times New Roman" w:cs="Times New Roman"/>
                <w:sz w:val="28"/>
                <w:szCs w:val="28"/>
              </w:rPr>
            </w:pPr>
            <w:r w:rsidRPr="004E334A">
              <w:rPr>
                <w:rFonts w:ascii="Times New Roman" w:hAnsi="Times New Roman" w:cs="Times New Roman"/>
                <w:sz w:val="28"/>
                <w:szCs w:val="28"/>
              </w:rPr>
              <w:lastRenderedPageBreak/>
              <w:t>Оцінювання</w:t>
            </w:r>
          </w:p>
        </w:tc>
        <w:tc>
          <w:tcPr>
            <w:tcW w:w="7259" w:type="dxa"/>
            <w:vAlign w:val="center"/>
          </w:tcPr>
          <w:p w:rsidR="00381EEB" w:rsidRPr="00D12524" w:rsidRDefault="00381EEB" w:rsidP="00381EEB">
            <w:pPr>
              <w:pStyle w:val="TableParagraph"/>
              <w:ind w:left="57"/>
              <w:jc w:val="both"/>
              <w:rPr>
                <w:rFonts w:ascii="Times New Roman" w:hAnsi="Times New Roman" w:cs="Times New Roman"/>
                <w:sz w:val="28"/>
                <w:szCs w:val="28"/>
              </w:rPr>
            </w:pPr>
            <w:r w:rsidRPr="00D12524">
              <w:rPr>
                <w:rFonts w:ascii="Times New Roman" w:hAnsi="Times New Roman" w:cs="Times New Roman"/>
                <w:sz w:val="28"/>
                <w:szCs w:val="28"/>
              </w:rPr>
              <w:t>Види контролю: поточний, тематичний, періодичний, підсумковий, самоконтроль.</w:t>
            </w:r>
          </w:p>
          <w:p w:rsidR="00381EEB" w:rsidRPr="00D12524" w:rsidRDefault="00381EEB" w:rsidP="00381EEB">
            <w:pPr>
              <w:pStyle w:val="TableParagraph"/>
              <w:tabs>
                <w:tab w:val="left" w:pos="2703"/>
                <w:tab w:val="left" w:pos="4946"/>
                <w:tab w:val="left" w:pos="7093"/>
              </w:tabs>
              <w:ind w:left="57"/>
              <w:jc w:val="both"/>
              <w:rPr>
                <w:rFonts w:ascii="Times New Roman" w:hAnsi="Times New Roman" w:cs="Times New Roman"/>
                <w:sz w:val="28"/>
                <w:szCs w:val="28"/>
              </w:rPr>
            </w:pPr>
            <w:r w:rsidRPr="00D12524">
              <w:rPr>
                <w:rFonts w:ascii="Times New Roman" w:hAnsi="Times New Roman" w:cs="Times New Roman"/>
                <w:sz w:val="28"/>
                <w:szCs w:val="28"/>
              </w:rPr>
              <w:t>Екзамени, заліки та диференційовані заліки проводяться відповідно до вимог «Положення про екзамени та заліки в Національному університеті «Запорізька політехніка».</w:t>
            </w:r>
          </w:p>
          <w:p w:rsidR="00381EEB" w:rsidRPr="00D12524" w:rsidRDefault="00381EEB" w:rsidP="00381EEB">
            <w:pPr>
              <w:pStyle w:val="TableParagraph"/>
              <w:ind w:left="57"/>
              <w:jc w:val="both"/>
              <w:rPr>
                <w:rFonts w:ascii="Times New Roman" w:hAnsi="Times New Roman" w:cs="Times New Roman"/>
                <w:sz w:val="28"/>
                <w:szCs w:val="28"/>
              </w:rPr>
            </w:pPr>
            <w:r w:rsidRPr="00D12524">
              <w:rPr>
                <w:rFonts w:ascii="Times New Roman" w:hAnsi="Times New Roman" w:cs="Times New Roman"/>
                <w:sz w:val="28"/>
                <w:szCs w:val="28"/>
              </w:rPr>
              <w:t>В Національному університеті «Запорізька політехніка» використовується рейтингова форма контролю після закінчення логічно завершеної частини лекційних та лабораторних занять (модуля) з певної дисципліни. Її результати враховуються під час виставлення підсумкової оцінки.</w:t>
            </w:r>
          </w:p>
          <w:p w:rsidR="00381EEB" w:rsidRPr="00D12524" w:rsidRDefault="00381EEB" w:rsidP="00381EEB">
            <w:pPr>
              <w:pStyle w:val="TableParagraph"/>
              <w:ind w:left="57"/>
              <w:jc w:val="both"/>
              <w:rPr>
                <w:rFonts w:ascii="Times New Roman" w:hAnsi="Times New Roman" w:cs="Times New Roman"/>
                <w:sz w:val="28"/>
                <w:szCs w:val="28"/>
              </w:rPr>
            </w:pPr>
            <w:r w:rsidRPr="00D12524">
              <w:rPr>
                <w:rFonts w:ascii="Times New Roman" w:hAnsi="Times New Roman" w:cs="Times New Roman"/>
                <w:sz w:val="28"/>
                <w:szCs w:val="28"/>
              </w:rPr>
              <w:t>Рейтингове оцінювання знань студентів не скасовує традиційну систему оцінювання, а існує поряд із нею. Воно робить систему оцінювання більш гнучкою, об’єктивною і сприяє систематичній та активній самостійній роботі студентів протягом всього періоду навчання, забезпечує здорову конкуренцію між студентами у навчанні, сприяє виявленню і розвитку творчих здібностей студентів.</w:t>
            </w:r>
          </w:p>
          <w:p w:rsidR="00381EEB" w:rsidRPr="00D12524" w:rsidRDefault="00381EEB" w:rsidP="00381EEB">
            <w:pPr>
              <w:pStyle w:val="TableParagraph"/>
              <w:ind w:left="57"/>
              <w:jc w:val="both"/>
              <w:rPr>
                <w:rFonts w:ascii="Times New Roman" w:hAnsi="Times New Roman" w:cs="Times New Roman"/>
                <w:sz w:val="28"/>
                <w:szCs w:val="28"/>
              </w:rPr>
            </w:pPr>
            <w:r w:rsidRPr="00D12524">
              <w:rPr>
                <w:rFonts w:ascii="Times New Roman" w:hAnsi="Times New Roman" w:cs="Times New Roman"/>
                <w:sz w:val="28"/>
                <w:szCs w:val="28"/>
              </w:rPr>
              <w:t>Рейтингові оцінки із змістових модулів, як і рейтинг з атестації, обчислюються за 100-бальною шкалою.</w:t>
            </w:r>
          </w:p>
          <w:p w:rsidR="00381EEB" w:rsidRPr="00D12524" w:rsidRDefault="00381EEB" w:rsidP="00381EEB">
            <w:pPr>
              <w:pStyle w:val="TableParagraph"/>
              <w:ind w:left="57"/>
              <w:jc w:val="both"/>
              <w:rPr>
                <w:rFonts w:ascii="Times New Roman" w:hAnsi="Times New Roman" w:cs="Times New Roman"/>
                <w:sz w:val="28"/>
                <w:szCs w:val="28"/>
              </w:rPr>
            </w:pPr>
            <w:r w:rsidRPr="00D12524">
              <w:rPr>
                <w:rFonts w:ascii="Times New Roman" w:hAnsi="Times New Roman" w:cs="Times New Roman"/>
                <w:sz w:val="28"/>
                <w:szCs w:val="28"/>
              </w:rPr>
              <w:t>Письмові екзамени із співбесідою, здача звітів та захист лабораторних/практичних робіт, рефератів в якості самостійної роботи, проведення дискусій, семінарів та модулів. Підготовка та захист кваліфікаційної роботи.</w:t>
            </w:r>
          </w:p>
        </w:tc>
      </w:tr>
      <w:tr w:rsidR="00381EEB" w:rsidRPr="00D12524" w:rsidTr="00D67868">
        <w:trPr>
          <w:trHeight w:val="277"/>
        </w:trPr>
        <w:tc>
          <w:tcPr>
            <w:tcW w:w="10347" w:type="dxa"/>
            <w:gridSpan w:val="2"/>
            <w:vAlign w:val="center"/>
          </w:tcPr>
          <w:p w:rsidR="00381EEB" w:rsidRPr="00D12524" w:rsidRDefault="00381EEB" w:rsidP="00381EEB">
            <w:pPr>
              <w:pStyle w:val="TableParagraph"/>
              <w:ind w:left="57"/>
              <w:jc w:val="center"/>
              <w:rPr>
                <w:rFonts w:ascii="Times New Roman" w:hAnsi="Times New Roman" w:cs="Times New Roman"/>
                <w:b/>
                <w:sz w:val="28"/>
                <w:szCs w:val="28"/>
              </w:rPr>
            </w:pPr>
            <w:r w:rsidRPr="00D12524">
              <w:rPr>
                <w:rFonts w:ascii="Times New Roman" w:hAnsi="Times New Roman" w:cs="Times New Roman"/>
                <w:b/>
                <w:sz w:val="28"/>
                <w:szCs w:val="28"/>
              </w:rPr>
              <w:t>6 – Програмні компетентності</w:t>
            </w:r>
          </w:p>
        </w:tc>
      </w:tr>
      <w:tr w:rsidR="00381EEB" w:rsidRPr="00D12524" w:rsidTr="00D67868">
        <w:trPr>
          <w:trHeight w:val="1119"/>
        </w:trPr>
        <w:tc>
          <w:tcPr>
            <w:tcW w:w="3088" w:type="dxa"/>
            <w:vAlign w:val="center"/>
          </w:tcPr>
          <w:p w:rsidR="00381EEB" w:rsidRPr="00D12524" w:rsidRDefault="00381EEB" w:rsidP="00381EEB">
            <w:pPr>
              <w:pStyle w:val="TableParagraph"/>
              <w:ind w:left="57"/>
              <w:rPr>
                <w:rFonts w:ascii="Times New Roman" w:hAnsi="Times New Roman" w:cs="Times New Roman"/>
                <w:sz w:val="28"/>
                <w:szCs w:val="28"/>
              </w:rPr>
            </w:pPr>
            <w:r w:rsidRPr="00D12524">
              <w:rPr>
                <w:rFonts w:ascii="Times New Roman" w:hAnsi="Times New Roman" w:cs="Times New Roman"/>
                <w:sz w:val="28"/>
                <w:szCs w:val="28"/>
              </w:rPr>
              <w:t>Інтегральна компетентність</w:t>
            </w:r>
          </w:p>
        </w:tc>
        <w:tc>
          <w:tcPr>
            <w:tcW w:w="7259" w:type="dxa"/>
            <w:vAlign w:val="center"/>
          </w:tcPr>
          <w:p w:rsidR="00381EEB" w:rsidRPr="00D12524" w:rsidRDefault="00381EEB" w:rsidP="00381EEB">
            <w:pPr>
              <w:adjustRightInd w:val="0"/>
              <w:ind w:left="57"/>
              <w:jc w:val="both"/>
              <w:rPr>
                <w:rFonts w:ascii="Times New Roman" w:hAnsi="Times New Roman" w:cs="Times New Roman"/>
                <w:sz w:val="28"/>
                <w:szCs w:val="28"/>
              </w:rPr>
            </w:pPr>
            <w:r w:rsidRPr="00D12524">
              <w:rPr>
                <w:rFonts w:ascii="Times New Roman" w:hAnsi="Times New Roman" w:cs="Times New Roman"/>
                <w:sz w:val="28"/>
                <w:szCs w:val="28"/>
              </w:rPr>
              <w:t>Здатність розв’язувати складні задачі і проблеми в галузі комп’ютерної інженерії або у процесі навчання, що передбачає проведення досліджень та/або здійснення інновацій та характеризується невизначеністю умов і вимог.</w:t>
            </w:r>
          </w:p>
        </w:tc>
      </w:tr>
      <w:tr w:rsidR="00381EEB" w:rsidRPr="00D12524" w:rsidTr="008A0BFD">
        <w:trPr>
          <w:trHeight w:val="274"/>
        </w:trPr>
        <w:tc>
          <w:tcPr>
            <w:tcW w:w="3088" w:type="dxa"/>
            <w:vAlign w:val="center"/>
          </w:tcPr>
          <w:p w:rsidR="00381EEB" w:rsidRPr="00D12524" w:rsidRDefault="00381EEB" w:rsidP="00381EEB">
            <w:pPr>
              <w:pStyle w:val="TableParagraph"/>
              <w:ind w:left="57"/>
              <w:rPr>
                <w:rFonts w:ascii="Times New Roman" w:hAnsi="Times New Roman" w:cs="Times New Roman"/>
                <w:sz w:val="28"/>
                <w:szCs w:val="28"/>
              </w:rPr>
            </w:pPr>
            <w:r w:rsidRPr="00D12524">
              <w:rPr>
                <w:rFonts w:ascii="Times New Roman" w:hAnsi="Times New Roman" w:cs="Times New Roman"/>
                <w:sz w:val="28"/>
                <w:szCs w:val="28"/>
              </w:rPr>
              <w:t>Загальні</w:t>
            </w:r>
          </w:p>
          <w:p w:rsidR="00381EEB" w:rsidRPr="00D12524" w:rsidRDefault="00381EEB" w:rsidP="00EF1AB2">
            <w:pPr>
              <w:pStyle w:val="TableParagraph"/>
              <w:ind w:left="57"/>
              <w:rPr>
                <w:rFonts w:ascii="Times New Roman" w:hAnsi="Times New Roman" w:cs="Times New Roman"/>
                <w:sz w:val="28"/>
                <w:szCs w:val="28"/>
              </w:rPr>
            </w:pPr>
            <w:r w:rsidRPr="00D12524">
              <w:rPr>
                <w:rFonts w:ascii="Times New Roman" w:hAnsi="Times New Roman" w:cs="Times New Roman"/>
                <w:sz w:val="28"/>
                <w:szCs w:val="28"/>
              </w:rPr>
              <w:t>компетентності</w:t>
            </w:r>
          </w:p>
        </w:tc>
        <w:tc>
          <w:tcPr>
            <w:tcW w:w="7259" w:type="dxa"/>
            <w:vAlign w:val="center"/>
          </w:tcPr>
          <w:p w:rsidR="00381EEB" w:rsidRPr="00D12524" w:rsidRDefault="00381EEB" w:rsidP="00381EEB">
            <w:pPr>
              <w:widowControl/>
              <w:numPr>
                <w:ilvl w:val="0"/>
                <w:numId w:val="9"/>
              </w:numPr>
              <w:tabs>
                <w:tab w:val="clear" w:pos="-76"/>
                <w:tab w:val="num" w:pos="-360"/>
              </w:tabs>
              <w:adjustRightInd w:val="0"/>
              <w:ind w:left="57" w:firstLine="0"/>
              <w:jc w:val="both"/>
              <w:rPr>
                <w:rFonts w:ascii="Times New Roman" w:hAnsi="Times New Roman" w:cs="Times New Roman"/>
                <w:sz w:val="28"/>
                <w:szCs w:val="28"/>
              </w:rPr>
            </w:pPr>
            <w:bookmarkStart w:id="2" w:name="OLE_LINK1"/>
            <w:r w:rsidRPr="00D12524">
              <w:rPr>
                <w:rFonts w:ascii="Times New Roman" w:hAnsi="Times New Roman" w:cs="Times New Roman"/>
                <w:sz w:val="28"/>
                <w:szCs w:val="28"/>
              </w:rPr>
              <w:t>Здатність до адаптації та дій в новій ситуації.</w:t>
            </w:r>
          </w:p>
          <w:p w:rsidR="00381EEB" w:rsidRPr="00D12524" w:rsidRDefault="00381EEB" w:rsidP="00381EEB">
            <w:pPr>
              <w:widowControl/>
              <w:numPr>
                <w:ilvl w:val="0"/>
                <w:numId w:val="9"/>
              </w:numPr>
              <w:tabs>
                <w:tab w:val="clear" w:pos="-76"/>
                <w:tab w:val="num" w:pos="-360"/>
              </w:tabs>
              <w:adjustRightInd w:val="0"/>
              <w:ind w:left="57" w:firstLine="0"/>
              <w:jc w:val="both"/>
              <w:rPr>
                <w:rFonts w:ascii="Times New Roman" w:hAnsi="Times New Roman" w:cs="Times New Roman"/>
                <w:sz w:val="28"/>
                <w:szCs w:val="28"/>
              </w:rPr>
            </w:pPr>
            <w:r w:rsidRPr="00D12524">
              <w:rPr>
                <w:rFonts w:ascii="Times New Roman" w:hAnsi="Times New Roman" w:cs="Times New Roman"/>
                <w:sz w:val="28"/>
                <w:szCs w:val="28"/>
              </w:rPr>
              <w:t>Здатність до абстрактного мислення, аналізу і синтезу.</w:t>
            </w:r>
          </w:p>
          <w:p w:rsidR="00381EEB" w:rsidRPr="00D12524" w:rsidRDefault="00381EEB" w:rsidP="00381EEB">
            <w:pPr>
              <w:widowControl/>
              <w:numPr>
                <w:ilvl w:val="0"/>
                <w:numId w:val="9"/>
              </w:numPr>
              <w:tabs>
                <w:tab w:val="clear" w:pos="-76"/>
                <w:tab w:val="num" w:pos="-360"/>
              </w:tabs>
              <w:adjustRightInd w:val="0"/>
              <w:ind w:left="57" w:firstLine="0"/>
              <w:jc w:val="both"/>
              <w:rPr>
                <w:rFonts w:ascii="Times New Roman" w:hAnsi="Times New Roman" w:cs="Times New Roman"/>
                <w:sz w:val="28"/>
                <w:szCs w:val="28"/>
              </w:rPr>
            </w:pPr>
            <w:r w:rsidRPr="00D12524">
              <w:rPr>
                <w:rFonts w:ascii="Times New Roman" w:hAnsi="Times New Roman" w:cs="Times New Roman"/>
                <w:sz w:val="28"/>
                <w:szCs w:val="28"/>
              </w:rPr>
              <w:t>Здатність проводити дослідження на відповідному рівні.</w:t>
            </w:r>
          </w:p>
          <w:p w:rsidR="00381EEB" w:rsidRPr="00D12524" w:rsidRDefault="00381EEB" w:rsidP="00381EEB">
            <w:pPr>
              <w:widowControl/>
              <w:numPr>
                <w:ilvl w:val="0"/>
                <w:numId w:val="9"/>
              </w:numPr>
              <w:tabs>
                <w:tab w:val="clear" w:pos="-76"/>
                <w:tab w:val="num" w:pos="-360"/>
              </w:tabs>
              <w:adjustRightInd w:val="0"/>
              <w:ind w:left="57" w:firstLine="0"/>
              <w:jc w:val="both"/>
              <w:rPr>
                <w:rFonts w:ascii="Times New Roman" w:hAnsi="Times New Roman" w:cs="Times New Roman"/>
                <w:sz w:val="28"/>
                <w:szCs w:val="28"/>
              </w:rPr>
            </w:pPr>
            <w:r w:rsidRPr="00D12524">
              <w:rPr>
                <w:rFonts w:ascii="Times New Roman" w:hAnsi="Times New Roman" w:cs="Times New Roman"/>
                <w:sz w:val="28"/>
                <w:szCs w:val="28"/>
              </w:rPr>
              <w:t>Здатність до пошуку, оброблення та аналізу інформації з різних джерел.</w:t>
            </w:r>
          </w:p>
          <w:p w:rsidR="00381EEB" w:rsidRPr="00D12524" w:rsidRDefault="00381EEB" w:rsidP="00381EEB">
            <w:pPr>
              <w:widowControl/>
              <w:numPr>
                <w:ilvl w:val="0"/>
                <w:numId w:val="9"/>
              </w:numPr>
              <w:tabs>
                <w:tab w:val="clear" w:pos="-76"/>
                <w:tab w:val="num" w:pos="-360"/>
              </w:tabs>
              <w:adjustRightInd w:val="0"/>
              <w:ind w:left="57" w:firstLine="0"/>
              <w:jc w:val="both"/>
              <w:rPr>
                <w:rFonts w:ascii="Times New Roman" w:hAnsi="Times New Roman" w:cs="Times New Roman"/>
                <w:sz w:val="28"/>
                <w:szCs w:val="28"/>
              </w:rPr>
            </w:pPr>
            <w:r w:rsidRPr="00D12524">
              <w:rPr>
                <w:rFonts w:ascii="Times New Roman" w:hAnsi="Times New Roman" w:cs="Times New Roman"/>
                <w:sz w:val="28"/>
                <w:szCs w:val="28"/>
              </w:rPr>
              <w:t>Здатність генерувати нові ідеї (креативність).</w:t>
            </w:r>
          </w:p>
          <w:p w:rsidR="00381EEB" w:rsidRPr="00D12524" w:rsidRDefault="00381EEB" w:rsidP="00381EEB">
            <w:pPr>
              <w:widowControl/>
              <w:numPr>
                <w:ilvl w:val="0"/>
                <w:numId w:val="9"/>
              </w:numPr>
              <w:tabs>
                <w:tab w:val="clear" w:pos="-76"/>
                <w:tab w:val="num" w:pos="-360"/>
              </w:tabs>
              <w:adjustRightInd w:val="0"/>
              <w:ind w:left="57" w:firstLine="0"/>
              <w:jc w:val="both"/>
              <w:rPr>
                <w:rFonts w:ascii="Times New Roman" w:hAnsi="Times New Roman" w:cs="Times New Roman"/>
                <w:sz w:val="28"/>
                <w:szCs w:val="28"/>
              </w:rPr>
            </w:pPr>
            <w:r w:rsidRPr="00D12524">
              <w:rPr>
                <w:rFonts w:ascii="Times New Roman" w:hAnsi="Times New Roman" w:cs="Times New Roman"/>
                <w:sz w:val="28"/>
                <w:szCs w:val="28"/>
              </w:rPr>
              <w:t>Здатність виявляти, ставити та вирішувати проблеми.</w:t>
            </w:r>
          </w:p>
          <w:p w:rsidR="00381EEB" w:rsidRPr="00D12524" w:rsidRDefault="00381EEB" w:rsidP="00381EEB">
            <w:pPr>
              <w:widowControl/>
              <w:numPr>
                <w:ilvl w:val="0"/>
                <w:numId w:val="9"/>
              </w:numPr>
              <w:tabs>
                <w:tab w:val="clear" w:pos="-76"/>
                <w:tab w:val="num" w:pos="-360"/>
              </w:tabs>
              <w:adjustRightInd w:val="0"/>
              <w:ind w:left="57" w:firstLine="0"/>
              <w:jc w:val="both"/>
              <w:rPr>
                <w:rFonts w:ascii="Times New Roman" w:hAnsi="Times New Roman" w:cs="Times New Roman"/>
                <w:sz w:val="28"/>
                <w:szCs w:val="28"/>
              </w:rPr>
            </w:pPr>
            <w:r w:rsidRPr="00D12524">
              <w:rPr>
                <w:rFonts w:ascii="Times New Roman" w:hAnsi="Times New Roman" w:cs="Times New Roman"/>
                <w:sz w:val="28"/>
                <w:szCs w:val="28"/>
              </w:rPr>
              <w:t>Здатність приймати обґрунтовані рішення.</w:t>
            </w:r>
          </w:p>
          <w:p w:rsidR="00381EEB" w:rsidRPr="00D12524" w:rsidRDefault="00381EEB" w:rsidP="00381EEB">
            <w:pPr>
              <w:widowControl/>
              <w:numPr>
                <w:ilvl w:val="0"/>
                <w:numId w:val="9"/>
              </w:numPr>
              <w:tabs>
                <w:tab w:val="clear" w:pos="-76"/>
                <w:tab w:val="num" w:pos="-360"/>
              </w:tabs>
              <w:adjustRightInd w:val="0"/>
              <w:ind w:left="57" w:firstLine="0"/>
              <w:jc w:val="both"/>
              <w:rPr>
                <w:rFonts w:ascii="Times New Roman" w:hAnsi="Times New Roman" w:cs="Times New Roman"/>
                <w:sz w:val="28"/>
                <w:szCs w:val="28"/>
              </w:rPr>
            </w:pPr>
            <w:r w:rsidRPr="00D12524">
              <w:rPr>
                <w:rFonts w:ascii="Times New Roman" w:hAnsi="Times New Roman" w:cs="Times New Roman"/>
                <w:sz w:val="28"/>
                <w:szCs w:val="28"/>
              </w:rPr>
              <w:t>Здатність спілкуватися іноземною мовою</w:t>
            </w:r>
            <w:bookmarkEnd w:id="2"/>
            <w:r w:rsidRPr="00D12524">
              <w:rPr>
                <w:rFonts w:ascii="Times New Roman" w:hAnsi="Times New Roman" w:cs="Times New Roman"/>
                <w:sz w:val="28"/>
                <w:szCs w:val="28"/>
              </w:rPr>
              <w:t>.</w:t>
            </w:r>
          </w:p>
        </w:tc>
      </w:tr>
      <w:tr w:rsidR="00381EEB" w:rsidRPr="00D12524" w:rsidTr="00D67868">
        <w:trPr>
          <w:trHeight w:val="1691"/>
        </w:trPr>
        <w:tc>
          <w:tcPr>
            <w:tcW w:w="3088" w:type="dxa"/>
            <w:vAlign w:val="center"/>
          </w:tcPr>
          <w:p w:rsidR="00381EEB" w:rsidRPr="00D12524" w:rsidRDefault="00381EEB" w:rsidP="00381EEB">
            <w:pPr>
              <w:ind w:left="57"/>
              <w:rPr>
                <w:rFonts w:ascii="Times New Roman" w:hAnsi="Times New Roman" w:cs="Times New Roman"/>
                <w:iCs/>
                <w:sz w:val="28"/>
                <w:szCs w:val="28"/>
              </w:rPr>
            </w:pPr>
            <w:r w:rsidRPr="00D12524">
              <w:rPr>
                <w:rFonts w:ascii="Times New Roman" w:hAnsi="Times New Roman" w:cs="Times New Roman"/>
                <w:iCs/>
                <w:sz w:val="28"/>
                <w:szCs w:val="28"/>
              </w:rPr>
              <w:lastRenderedPageBreak/>
              <w:t>Спеціальні (фахові, предметні) компетентності</w:t>
            </w:r>
          </w:p>
        </w:tc>
        <w:tc>
          <w:tcPr>
            <w:tcW w:w="7259" w:type="dxa"/>
            <w:vAlign w:val="center"/>
          </w:tcPr>
          <w:p w:rsidR="00381EEB" w:rsidRPr="00D12524" w:rsidRDefault="00381EEB" w:rsidP="00381EEB">
            <w:pPr>
              <w:pStyle w:val="a7"/>
              <w:numPr>
                <w:ilvl w:val="0"/>
                <w:numId w:val="10"/>
              </w:numPr>
              <w:ind w:left="57" w:firstLine="0"/>
              <w:rPr>
                <w:rFonts w:ascii="Times New Roman" w:hAnsi="Times New Roman"/>
                <w:sz w:val="28"/>
                <w:szCs w:val="28"/>
              </w:rPr>
            </w:pPr>
            <w:r w:rsidRPr="00D12524">
              <w:rPr>
                <w:rFonts w:ascii="Times New Roman" w:hAnsi="Times New Roman"/>
                <w:sz w:val="28"/>
                <w:szCs w:val="28"/>
              </w:rPr>
              <w:t>Здатність до визначення технічних характеристик, конструктивних особливостей, застосування і експлуатації програмних, програмно-технічних засобів, комп’ютерних систем та мереж різного призначення.</w:t>
            </w:r>
          </w:p>
          <w:p w:rsidR="00381EEB" w:rsidRPr="00D12524" w:rsidRDefault="00381EEB" w:rsidP="00381EEB">
            <w:pPr>
              <w:widowControl/>
              <w:numPr>
                <w:ilvl w:val="0"/>
                <w:numId w:val="10"/>
              </w:numPr>
              <w:adjustRightInd w:val="0"/>
              <w:ind w:left="57" w:firstLine="0"/>
              <w:jc w:val="both"/>
              <w:rPr>
                <w:rFonts w:ascii="Times New Roman" w:eastAsia="Calibri" w:hAnsi="Times New Roman" w:cs="Times New Roman"/>
                <w:sz w:val="28"/>
                <w:szCs w:val="28"/>
              </w:rPr>
            </w:pPr>
            <w:r w:rsidRPr="00D12524">
              <w:rPr>
                <w:rFonts w:ascii="Times New Roman" w:eastAsia="Calibri" w:hAnsi="Times New Roman" w:cs="Times New Roman"/>
                <w:sz w:val="28"/>
                <w:szCs w:val="28"/>
              </w:rPr>
              <w:t>Здатність розробляти алгоритмічне та програмне забезпечення, компоненти комп’ютерних систем та мереж, Інтернет додатків, кіберфізичних систем з використанням сучасних методів і мов програмування, а також засобів і систем автоматизації проєктування.</w:t>
            </w:r>
          </w:p>
          <w:p w:rsidR="00381EEB" w:rsidRPr="00D12524" w:rsidRDefault="00381EEB" w:rsidP="00381EEB">
            <w:pPr>
              <w:widowControl/>
              <w:numPr>
                <w:ilvl w:val="0"/>
                <w:numId w:val="10"/>
              </w:numPr>
              <w:adjustRightInd w:val="0"/>
              <w:ind w:left="57" w:firstLine="0"/>
              <w:jc w:val="both"/>
              <w:rPr>
                <w:rFonts w:ascii="Times New Roman" w:eastAsia="Calibri" w:hAnsi="Times New Roman" w:cs="Times New Roman"/>
                <w:sz w:val="28"/>
                <w:szCs w:val="28"/>
              </w:rPr>
            </w:pPr>
            <w:r w:rsidRPr="00D12524">
              <w:rPr>
                <w:rFonts w:ascii="Times New Roman" w:eastAsia="Calibri" w:hAnsi="Times New Roman" w:cs="Times New Roman"/>
                <w:sz w:val="28"/>
                <w:szCs w:val="28"/>
              </w:rPr>
              <w:t>Здатність проєктувати комп’ютерні системи та мережі з урахуванням цілей, обмежень, технічних, економічних та правових аспектів.</w:t>
            </w:r>
          </w:p>
          <w:p w:rsidR="00381EEB" w:rsidRPr="00D12524" w:rsidRDefault="00381EEB" w:rsidP="00381EEB">
            <w:pPr>
              <w:widowControl/>
              <w:numPr>
                <w:ilvl w:val="0"/>
                <w:numId w:val="10"/>
              </w:numPr>
              <w:adjustRightInd w:val="0"/>
              <w:ind w:left="57" w:firstLine="0"/>
              <w:jc w:val="both"/>
              <w:rPr>
                <w:rFonts w:ascii="Times New Roman" w:eastAsia="Calibri" w:hAnsi="Times New Roman" w:cs="Times New Roman"/>
                <w:sz w:val="28"/>
                <w:szCs w:val="28"/>
              </w:rPr>
            </w:pPr>
            <w:r w:rsidRPr="00D12524">
              <w:rPr>
                <w:rFonts w:ascii="Times New Roman" w:eastAsia="Calibri" w:hAnsi="Times New Roman" w:cs="Times New Roman"/>
                <w:sz w:val="28"/>
                <w:szCs w:val="28"/>
              </w:rPr>
              <w:t>Здатність будувати та досліджувати моделі комп’ютерних систем та мереж.</w:t>
            </w:r>
          </w:p>
          <w:p w:rsidR="00381EEB" w:rsidRPr="00D12524" w:rsidRDefault="00381EEB" w:rsidP="00381EEB">
            <w:pPr>
              <w:widowControl/>
              <w:numPr>
                <w:ilvl w:val="0"/>
                <w:numId w:val="10"/>
              </w:numPr>
              <w:adjustRightInd w:val="0"/>
              <w:ind w:left="57" w:firstLine="0"/>
              <w:jc w:val="both"/>
              <w:rPr>
                <w:rFonts w:ascii="Times New Roman" w:eastAsia="Calibri" w:hAnsi="Times New Roman" w:cs="Times New Roman"/>
                <w:sz w:val="28"/>
                <w:szCs w:val="28"/>
              </w:rPr>
            </w:pPr>
            <w:r w:rsidRPr="00D12524">
              <w:rPr>
                <w:rFonts w:ascii="Times New Roman" w:eastAsia="Calibri" w:hAnsi="Times New Roman" w:cs="Times New Roman"/>
                <w:sz w:val="28"/>
                <w:szCs w:val="28"/>
              </w:rPr>
              <w:t>Здатність будувати архітектуру та створювати системне і прикладне програмне забезпечення комп’ютерних систем та мереж.</w:t>
            </w:r>
          </w:p>
          <w:p w:rsidR="00381EEB" w:rsidRPr="00D12524" w:rsidRDefault="00381EEB" w:rsidP="00381EEB">
            <w:pPr>
              <w:widowControl/>
              <w:numPr>
                <w:ilvl w:val="0"/>
                <w:numId w:val="10"/>
              </w:numPr>
              <w:adjustRightInd w:val="0"/>
              <w:ind w:left="57" w:firstLine="0"/>
              <w:jc w:val="both"/>
              <w:rPr>
                <w:rFonts w:ascii="Times New Roman" w:eastAsia="Calibri" w:hAnsi="Times New Roman" w:cs="Times New Roman"/>
                <w:sz w:val="28"/>
                <w:szCs w:val="28"/>
              </w:rPr>
            </w:pPr>
            <w:r w:rsidRPr="00D12524">
              <w:rPr>
                <w:rFonts w:ascii="Times New Roman" w:eastAsia="Calibri" w:hAnsi="Times New Roman" w:cs="Times New Roman"/>
                <w:sz w:val="28"/>
                <w:szCs w:val="28"/>
              </w:rPr>
              <w:t>Здатність використовувати та впроваджувати нові технології, включаючи технології розумних, мобільних, зелених і безпечних обчислень, брати участь в модернізації та реконструкції комп’ютерних систем та мереж, різноманітних вбудованих і розподілених додатків, зокрема з метою підвищення їх ефективності.</w:t>
            </w:r>
          </w:p>
          <w:p w:rsidR="00381EEB" w:rsidRPr="00D12524" w:rsidRDefault="00381EEB" w:rsidP="00381EEB">
            <w:pPr>
              <w:widowControl/>
              <w:numPr>
                <w:ilvl w:val="0"/>
                <w:numId w:val="10"/>
              </w:numPr>
              <w:adjustRightInd w:val="0"/>
              <w:ind w:left="57" w:firstLine="0"/>
              <w:jc w:val="both"/>
              <w:rPr>
                <w:rFonts w:ascii="Times New Roman" w:eastAsia="Calibri" w:hAnsi="Times New Roman" w:cs="Times New Roman"/>
                <w:sz w:val="28"/>
                <w:szCs w:val="28"/>
              </w:rPr>
            </w:pPr>
            <w:r w:rsidRPr="00D12524">
              <w:rPr>
                <w:rFonts w:ascii="Times New Roman" w:eastAsia="Calibri" w:hAnsi="Times New Roman" w:cs="Times New Roman"/>
                <w:sz w:val="28"/>
                <w:szCs w:val="28"/>
              </w:rPr>
              <w:t>Здатність досліджувати, розробляти та обирати технології створення великих і  надвеликих систем.</w:t>
            </w:r>
          </w:p>
          <w:p w:rsidR="00381EEB" w:rsidRPr="00D12524" w:rsidRDefault="00381EEB" w:rsidP="00381EEB">
            <w:pPr>
              <w:widowControl/>
              <w:numPr>
                <w:ilvl w:val="0"/>
                <w:numId w:val="10"/>
              </w:numPr>
              <w:adjustRightInd w:val="0"/>
              <w:ind w:left="57" w:firstLine="0"/>
              <w:jc w:val="both"/>
              <w:rPr>
                <w:rFonts w:ascii="Times New Roman" w:eastAsia="Calibri" w:hAnsi="Times New Roman" w:cs="Times New Roman"/>
                <w:sz w:val="28"/>
                <w:szCs w:val="28"/>
              </w:rPr>
            </w:pPr>
            <w:r w:rsidRPr="00D12524">
              <w:rPr>
                <w:rFonts w:ascii="Times New Roman" w:eastAsia="Calibri" w:hAnsi="Times New Roman" w:cs="Times New Roman"/>
                <w:sz w:val="28"/>
                <w:szCs w:val="28"/>
              </w:rPr>
              <w:t>Здатність забезпечувати якість продуктів і сервісів інформаційних технологій на протязі їх життєвого циклу.</w:t>
            </w:r>
          </w:p>
          <w:p w:rsidR="00381EEB" w:rsidRPr="00D12524" w:rsidRDefault="00381EEB" w:rsidP="00381EEB">
            <w:pPr>
              <w:pStyle w:val="a7"/>
              <w:numPr>
                <w:ilvl w:val="0"/>
                <w:numId w:val="10"/>
              </w:numPr>
              <w:tabs>
                <w:tab w:val="left" w:pos="757"/>
              </w:tabs>
              <w:ind w:left="57" w:firstLine="0"/>
              <w:rPr>
                <w:rFonts w:ascii="Times New Roman" w:hAnsi="Times New Roman"/>
                <w:sz w:val="28"/>
                <w:szCs w:val="28"/>
              </w:rPr>
            </w:pPr>
            <w:r w:rsidRPr="00D12524">
              <w:rPr>
                <w:rFonts w:ascii="Times New Roman" w:hAnsi="Times New Roman"/>
                <w:sz w:val="28"/>
                <w:szCs w:val="28"/>
              </w:rPr>
              <w:t>Здатність представляти результати власних досліджень та/або розробок у вигляді презентацій, науково-технічних звітів, статей і доповідей на науково-технічних конференціях.</w:t>
            </w:r>
          </w:p>
          <w:p w:rsidR="00381EEB" w:rsidRPr="00D12524" w:rsidRDefault="00381EEB" w:rsidP="00381EEB">
            <w:pPr>
              <w:pStyle w:val="a7"/>
              <w:numPr>
                <w:ilvl w:val="0"/>
                <w:numId w:val="10"/>
              </w:numPr>
              <w:tabs>
                <w:tab w:val="left" w:pos="757"/>
              </w:tabs>
              <w:ind w:left="57" w:firstLine="0"/>
              <w:rPr>
                <w:rFonts w:ascii="Times New Roman" w:hAnsi="Times New Roman"/>
                <w:sz w:val="28"/>
                <w:szCs w:val="28"/>
              </w:rPr>
            </w:pPr>
            <w:r w:rsidRPr="00D12524">
              <w:rPr>
                <w:rFonts w:ascii="Times New Roman" w:hAnsi="Times New Roman"/>
                <w:sz w:val="28"/>
                <w:szCs w:val="28"/>
              </w:rPr>
              <w:t>Здатність ідентифікувати, класифікувати та описувати роботу програмно-технічних засобів, комп’ютерних систем, мереж та їхніх компонентів;</w:t>
            </w:r>
          </w:p>
          <w:p w:rsidR="00381EEB" w:rsidRPr="00D12524" w:rsidRDefault="00381EEB" w:rsidP="00381EEB">
            <w:pPr>
              <w:pStyle w:val="a7"/>
              <w:numPr>
                <w:ilvl w:val="0"/>
                <w:numId w:val="10"/>
              </w:numPr>
              <w:tabs>
                <w:tab w:val="left" w:pos="757"/>
              </w:tabs>
              <w:ind w:left="57" w:firstLine="0"/>
              <w:rPr>
                <w:rFonts w:ascii="Times New Roman" w:hAnsi="Times New Roman"/>
                <w:sz w:val="28"/>
                <w:szCs w:val="28"/>
              </w:rPr>
            </w:pPr>
            <w:r w:rsidRPr="00D12524">
              <w:rPr>
                <w:rFonts w:ascii="Times New Roman" w:hAnsi="Times New Roman"/>
                <w:sz w:val="28"/>
                <w:szCs w:val="28"/>
              </w:rPr>
              <w:t>Здатність обирати ефективні методи розв’язування складних задач комп’ютерної інженерії, критично оцінювати отримані результати та аргументувати прийняті рішення.</w:t>
            </w:r>
          </w:p>
        </w:tc>
      </w:tr>
      <w:tr w:rsidR="00381EEB" w:rsidRPr="00D12524" w:rsidTr="00D67868">
        <w:trPr>
          <w:trHeight w:val="275"/>
        </w:trPr>
        <w:tc>
          <w:tcPr>
            <w:tcW w:w="10347" w:type="dxa"/>
            <w:gridSpan w:val="2"/>
            <w:vAlign w:val="center"/>
          </w:tcPr>
          <w:p w:rsidR="00381EEB" w:rsidRPr="00D12524" w:rsidRDefault="00B96826" w:rsidP="00381EEB">
            <w:pPr>
              <w:pStyle w:val="TableParagraph"/>
              <w:ind w:left="57"/>
              <w:jc w:val="center"/>
              <w:rPr>
                <w:rFonts w:ascii="Times New Roman" w:hAnsi="Times New Roman" w:cs="Times New Roman"/>
                <w:b/>
                <w:sz w:val="28"/>
                <w:szCs w:val="28"/>
              </w:rPr>
            </w:pPr>
            <w:r>
              <w:rPr>
                <w:rFonts w:ascii="Times New Roman" w:hAnsi="Times New Roman" w:cs="Times New Roman"/>
                <w:b/>
                <w:sz w:val="28"/>
                <w:szCs w:val="28"/>
              </w:rPr>
              <w:t>7 – Результати навчання</w:t>
            </w:r>
          </w:p>
        </w:tc>
      </w:tr>
      <w:tr w:rsidR="00381EEB" w:rsidRPr="00D12524" w:rsidTr="00D67868">
        <w:trPr>
          <w:trHeight w:val="519"/>
        </w:trPr>
        <w:tc>
          <w:tcPr>
            <w:tcW w:w="10347" w:type="dxa"/>
            <w:gridSpan w:val="2"/>
            <w:vAlign w:val="center"/>
          </w:tcPr>
          <w:p w:rsidR="00381EEB" w:rsidRPr="00D12524" w:rsidRDefault="00381EEB" w:rsidP="00381EEB">
            <w:pPr>
              <w:pStyle w:val="TableParagraph"/>
              <w:ind w:left="57"/>
              <w:jc w:val="both"/>
              <w:rPr>
                <w:rFonts w:ascii="Times New Roman" w:hAnsi="Times New Roman" w:cs="Times New Roman"/>
                <w:b/>
                <w:sz w:val="28"/>
                <w:szCs w:val="28"/>
              </w:rPr>
            </w:pPr>
            <w:r w:rsidRPr="00D12524">
              <w:rPr>
                <w:rFonts w:ascii="Times New Roman" w:hAnsi="Times New Roman" w:cs="Times New Roman"/>
                <w:color w:val="000000"/>
                <w:sz w:val="28"/>
                <w:szCs w:val="28"/>
              </w:rPr>
              <w:t>Нормативний зміст підготовки магістра, сформульований у термінах результатів навчання</w:t>
            </w:r>
          </w:p>
        </w:tc>
      </w:tr>
      <w:tr w:rsidR="00381EEB" w:rsidRPr="00D12524" w:rsidTr="00D67868">
        <w:trPr>
          <w:trHeight w:val="1266"/>
        </w:trPr>
        <w:tc>
          <w:tcPr>
            <w:tcW w:w="3088" w:type="dxa"/>
            <w:vAlign w:val="center"/>
          </w:tcPr>
          <w:p w:rsidR="00381EEB" w:rsidRPr="00D12524" w:rsidRDefault="00381EEB" w:rsidP="00381EEB">
            <w:pPr>
              <w:pStyle w:val="TableParagraph"/>
              <w:ind w:left="57"/>
              <w:jc w:val="both"/>
              <w:rPr>
                <w:rFonts w:ascii="Times New Roman" w:hAnsi="Times New Roman" w:cs="Times New Roman"/>
                <w:sz w:val="28"/>
                <w:szCs w:val="28"/>
              </w:rPr>
            </w:pPr>
            <w:r w:rsidRPr="00D12524">
              <w:rPr>
                <w:rFonts w:ascii="Times New Roman" w:hAnsi="Times New Roman" w:cs="Times New Roman"/>
                <w:iCs/>
                <w:sz w:val="28"/>
                <w:szCs w:val="28"/>
              </w:rPr>
              <w:t>Результати навчання</w:t>
            </w:r>
          </w:p>
        </w:tc>
        <w:tc>
          <w:tcPr>
            <w:tcW w:w="7259" w:type="dxa"/>
            <w:vAlign w:val="center"/>
          </w:tcPr>
          <w:p w:rsidR="00381EEB" w:rsidRPr="00D12524" w:rsidRDefault="00381EEB" w:rsidP="00381EEB">
            <w:pPr>
              <w:widowControl/>
              <w:numPr>
                <w:ilvl w:val="0"/>
                <w:numId w:val="11"/>
              </w:numPr>
              <w:autoSpaceDE/>
              <w:autoSpaceDN/>
              <w:ind w:left="57" w:firstLine="0"/>
              <w:jc w:val="both"/>
              <w:rPr>
                <w:rFonts w:ascii="Times New Roman" w:hAnsi="Times New Roman" w:cs="Times New Roman"/>
                <w:sz w:val="28"/>
                <w:szCs w:val="28"/>
              </w:rPr>
            </w:pPr>
            <w:r w:rsidRPr="00D12524">
              <w:rPr>
                <w:rFonts w:ascii="Times New Roman" w:hAnsi="Times New Roman" w:cs="Times New Roman"/>
                <w:sz w:val="28"/>
                <w:szCs w:val="28"/>
              </w:rPr>
              <w:t>Застосовувати загальні підходи пізнання, методи математики, природничих та інженерних наук до розв’язання складних задач комп’ютерної інженерії.</w:t>
            </w:r>
          </w:p>
          <w:p w:rsidR="00381EEB" w:rsidRPr="00D12524" w:rsidRDefault="00381EEB" w:rsidP="00381EEB">
            <w:pPr>
              <w:widowControl/>
              <w:numPr>
                <w:ilvl w:val="0"/>
                <w:numId w:val="11"/>
              </w:numPr>
              <w:autoSpaceDE/>
              <w:autoSpaceDN/>
              <w:ind w:left="57" w:firstLine="0"/>
              <w:jc w:val="both"/>
              <w:rPr>
                <w:rFonts w:ascii="Times New Roman" w:hAnsi="Times New Roman" w:cs="Times New Roman"/>
                <w:sz w:val="28"/>
                <w:szCs w:val="28"/>
              </w:rPr>
            </w:pPr>
            <w:r w:rsidRPr="00D12524">
              <w:rPr>
                <w:rFonts w:ascii="Times New Roman" w:hAnsi="Times New Roman" w:cs="Times New Roman"/>
                <w:sz w:val="28"/>
                <w:szCs w:val="28"/>
              </w:rPr>
              <w:t>Знаходити необхідні дані, аналізувати та оцінювати їх.</w:t>
            </w:r>
          </w:p>
          <w:p w:rsidR="00381EEB" w:rsidRPr="00D12524" w:rsidRDefault="00381EEB" w:rsidP="00381EEB">
            <w:pPr>
              <w:widowControl/>
              <w:numPr>
                <w:ilvl w:val="0"/>
                <w:numId w:val="11"/>
              </w:numPr>
              <w:autoSpaceDE/>
              <w:autoSpaceDN/>
              <w:ind w:left="57" w:firstLine="0"/>
              <w:jc w:val="both"/>
              <w:rPr>
                <w:rFonts w:ascii="Times New Roman" w:hAnsi="Times New Roman" w:cs="Times New Roman"/>
                <w:sz w:val="28"/>
                <w:szCs w:val="28"/>
              </w:rPr>
            </w:pPr>
            <w:r w:rsidRPr="00D12524">
              <w:rPr>
                <w:rFonts w:ascii="Times New Roman" w:hAnsi="Times New Roman" w:cs="Times New Roman"/>
                <w:sz w:val="28"/>
                <w:szCs w:val="28"/>
              </w:rPr>
              <w:t xml:space="preserve">Будувати та досліджувати моделі комп’ютерних систем і мереж, оцінювати їх адекватність, визначати межі </w:t>
            </w:r>
            <w:r w:rsidRPr="00D12524">
              <w:rPr>
                <w:rFonts w:ascii="Times New Roman" w:hAnsi="Times New Roman" w:cs="Times New Roman"/>
                <w:sz w:val="28"/>
                <w:szCs w:val="28"/>
              </w:rPr>
              <w:lastRenderedPageBreak/>
              <w:t>застосовності.</w:t>
            </w:r>
          </w:p>
          <w:p w:rsidR="00381EEB" w:rsidRPr="00D12524" w:rsidRDefault="00381EEB" w:rsidP="00381EEB">
            <w:pPr>
              <w:widowControl/>
              <w:numPr>
                <w:ilvl w:val="0"/>
                <w:numId w:val="11"/>
              </w:numPr>
              <w:autoSpaceDE/>
              <w:autoSpaceDN/>
              <w:ind w:left="57" w:firstLine="0"/>
              <w:jc w:val="both"/>
              <w:rPr>
                <w:rFonts w:ascii="Times New Roman" w:hAnsi="Times New Roman" w:cs="Times New Roman"/>
                <w:sz w:val="28"/>
                <w:szCs w:val="28"/>
              </w:rPr>
            </w:pPr>
            <w:r w:rsidRPr="00D12524">
              <w:rPr>
                <w:rFonts w:ascii="Times New Roman" w:hAnsi="Times New Roman" w:cs="Times New Roman"/>
                <w:sz w:val="28"/>
                <w:szCs w:val="28"/>
              </w:rPr>
              <w:t>Застосовувати спеціалізовані концептуальні знання, що включають сучасні наукові здобутки у сфері комп’ютерної інженерії, необхідні для професійної діяльності, оригінального мислення та проведення досліджень, критичного осмислення проблем інформаційних технологій та на межі галузей знань.</w:t>
            </w:r>
          </w:p>
          <w:p w:rsidR="00381EEB" w:rsidRPr="00D12524" w:rsidRDefault="00381EEB" w:rsidP="00381EEB">
            <w:pPr>
              <w:widowControl/>
              <w:numPr>
                <w:ilvl w:val="0"/>
                <w:numId w:val="11"/>
              </w:numPr>
              <w:autoSpaceDE/>
              <w:autoSpaceDN/>
              <w:ind w:left="57" w:firstLine="0"/>
              <w:jc w:val="both"/>
              <w:rPr>
                <w:rFonts w:ascii="Times New Roman" w:hAnsi="Times New Roman" w:cs="Times New Roman"/>
                <w:sz w:val="28"/>
                <w:szCs w:val="28"/>
              </w:rPr>
            </w:pPr>
            <w:r w:rsidRPr="00D12524">
              <w:rPr>
                <w:rFonts w:ascii="Times New Roman" w:hAnsi="Times New Roman" w:cs="Times New Roman"/>
                <w:sz w:val="28"/>
                <w:szCs w:val="28"/>
              </w:rPr>
              <w:t>Розробляти і реалізовувати проєкти у сфері комп’ютерної інженерії та дотичні до неї міждисциплінарні проєкти з урахуванням інженерних, соціальних, економічних, правових та інших аспектів.</w:t>
            </w:r>
          </w:p>
          <w:p w:rsidR="00381EEB" w:rsidRPr="00D12524" w:rsidRDefault="00381EEB" w:rsidP="00381EEB">
            <w:pPr>
              <w:widowControl/>
              <w:numPr>
                <w:ilvl w:val="0"/>
                <w:numId w:val="11"/>
              </w:numPr>
              <w:autoSpaceDE/>
              <w:autoSpaceDN/>
              <w:ind w:left="57" w:firstLine="0"/>
              <w:jc w:val="both"/>
              <w:rPr>
                <w:rFonts w:ascii="Times New Roman" w:hAnsi="Times New Roman" w:cs="Times New Roman"/>
                <w:sz w:val="28"/>
                <w:szCs w:val="28"/>
              </w:rPr>
            </w:pPr>
            <w:r w:rsidRPr="00D12524">
              <w:rPr>
                <w:rFonts w:ascii="Times New Roman" w:hAnsi="Times New Roman" w:cs="Times New Roman"/>
                <w:sz w:val="28"/>
                <w:szCs w:val="28"/>
              </w:rPr>
              <w:t>Аналізувати проблематику, ідентифікувати та формулювати конкретні проблеми, що потребують вирішення, обирати ефективні методи їх вирішення.</w:t>
            </w:r>
          </w:p>
          <w:p w:rsidR="00381EEB" w:rsidRPr="00D12524" w:rsidRDefault="00381EEB" w:rsidP="00381EEB">
            <w:pPr>
              <w:widowControl/>
              <w:numPr>
                <w:ilvl w:val="0"/>
                <w:numId w:val="11"/>
              </w:numPr>
              <w:autoSpaceDE/>
              <w:autoSpaceDN/>
              <w:ind w:left="57" w:firstLine="0"/>
              <w:jc w:val="both"/>
              <w:rPr>
                <w:rFonts w:ascii="Times New Roman" w:hAnsi="Times New Roman" w:cs="Times New Roman"/>
                <w:sz w:val="28"/>
                <w:szCs w:val="28"/>
              </w:rPr>
            </w:pPr>
            <w:r w:rsidRPr="00D12524">
              <w:rPr>
                <w:rFonts w:ascii="Times New Roman" w:hAnsi="Times New Roman" w:cs="Times New Roman"/>
                <w:sz w:val="28"/>
                <w:szCs w:val="28"/>
              </w:rPr>
              <w:t>Вирішувати задачі аналізу та синтезу комп’ютерних систем та мереж.</w:t>
            </w:r>
          </w:p>
          <w:p w:rsidR="00381EEB" w:rsidRPr="00D12524" w:rsidRDefault="00381EEB" w:rsidP="00381EEB">
            <w:pPr>
              <w:widowControl/>
              <w:numPr>
                <w:ilvl w:val="0"/>
                <w:numId w:val="11"/>
              </w:numPr>
              <w:autoSpaceDE/>
              <w:autoSpaceDN/>
              <w:ind w:left="57" w:firstLine="0"/>
              <w:jc w:val="both"/>
              <w:rPr>
                <w:rFonts w:ascii="Times New Roman" w:hAnsi="Times New Roman" w:cs="Times New Roman"/>
                <w:sz w:val="28"/>
                <w:szCs w:val="28"/>
              </w:rPr>
            </w:pPr>
            <w:r w:rsidRPr="00D12524">
              <w:rPr>
                <w:rFonts w:ascii="Times New Roman" w:hAnsi="Times New Roman" w:cs="Times New Roman"/>
                <w:sz w:val="28"/>
                <w:szCs w:val="28"/>
              </w:rPr>
              <w:t>Застосовувати знання технічних характеристик, конструктивних особливостей, призначення і правил експлуатації програмно-технічних засобів комп’ютерних систем та мереж для вирішення складних задач комп’ютерної інженерії та дотичних проблем.</w:t>
            </w:r>
          </w:p>
          <w:p w:rsidR="00381EEB" w:rsidRPr="00D12524" w:rsidRDefault="00381EEB" w:rsidP="00381EEB">
            <w:pPr>
              <w:widowControl/>
              <w:numPr>
                <w:ilvl w:val="0"/>
                <w:numId w:val="11"/>
              </w:numPr>
              <w:autoSpaceDE/>
              <w:autoSpaceDN/>
              <w:ind w:left="57" w:firstLine="0"/>
              <w:jc w:val="both"/>
              <w:rPr>
                <w:rFonts w:ascii="Times New Roman" w:hAnsi="Times New Roman" w:cs="Times New Roman"/>
                <w:sz w:val="28"/>
                <w:szCs w:val="28"/>
              </w:rPr>
            </w:pPr>
            <w:r w:rsidRPr="00D12524">
              <w:rPr>
                <w:rFonts w:ascii="Times New Roman" w:hAnsi="Times New Roman" w:cs="Times New Roman"/>
                <w:sz w:val="28"/>
                <w:szCs w:val="28"/>
              </w:rPr>
              <w:t>Розробляти програмне забезпечення для вбудованих і розподілених застосувань, мобільних і гібридних систем.</w:t>
            </w:r>
          </w:p>
          <w:p w:rsidR="00381EEB" w:rsidRPr="00D12524" w:rsidRDefault="00381EEB" w:rsidP="00381EEB">
            <w:pPr>
              <w:widowControl/>
              <w:numPr>
                <w:ilvl w:val="0"/>
                <w:numId w:val="11"/>
              </w:numPr>
              <w:autoSpaceDE/>
              <w:autoSpaceDN/>
              <w:ind w:left="57" w:firstLine="0"/>
              <w:jc w:val="both"/>
              <w:rPr>
                <w:rFonts w:ascii="Times New Roman" w:hAnsi="Times New Roman" w:cs="Times New Roman"/>
                <w:sz w:val="28"/>
                <w:szCs w:val="28"/>
              </w:rPr>
            </w:pPr>
            <w:r w:rsidRPr="00D12524">
              <w:rPr>
                <w:rFonts w:ascii="Times New Roman" w:hAnsi="Times New Roman" w:cs="Times New Roman"/>
                <w:sz w:val="28"/>
                <w:szCs w:val="28"/>
              </w:rPr>
              <w:t>Здійснювати пошук інформації в різних джерелах для розв’язання задач комп’ютерної інженерії, аналізувати та оцінювати цю інформацію.</w:t>
            </w:r>
          </w:p>
          <w:p w:rsidR="00381EEB" w:rsidRPr="00D12524" w:rsidRDefault="00381EEB" w:rsidP="00381EEB">
            <w:pPr>
              <w:widowControl/>
              <w:numPr>
                <w:ilvl w:val="0"/>
                <w:numId w:val="11"/>
              </w:numPr>
              <w:autoSpaceDE/>
              <w:autoSpaceDN/>
              <w:ind w:left="57" w:firstLine="0"/>
              <w:jc w:val="both"/>
              <w:rPr>
                <w:rFonts w:ascii="Times New Roman" w:hAnsi="Times New Roman" w:cs="Times New Roman"/>
                <w:sz w:val="28"/>
                <w:szCs w:val="28"/>
              </w:rPr>
            </w:pPr>
            <w:r w:rsidRPr="00D12524">
              <w:rPr>
                <w:rFonts w:ascii="Times New Roman" w:hAnsi="Times New Roman" w:cs="Times New Roman"/>
                <w:sz w:val="28"/>
                <w:szCs w:val="28"/>
              </w:rPr>
              <w:t>Приймати ефективні рішення з питань розроблення, впровадження та експлуатації комп’ютерних систем і мереж, аналізувати альтернативи, оцінювати ризики та імовірні наслідки рішень.</w:t>
            </w:r>
          </w:p>
          <w:p w:rsidR="00381EEB" w:rsidRPr="00D12524" w:rsidRDefault="00381EEB" w:rsidP="00381EEB">
            <w:pPr>
              <w:widowControl/>
              <w:numPr>
                <w:ilvl w:val="0"/>
                <w:numId w:val="11"/>
              </w:numPr>
              <w:autoSpaceDE/>
              <w:autoSpaceDN/>
              <w:ind w:left="57" w:firstLine="0"/>
              <w:jc w:val="both"/>
              <w:rPr>
                <w:rFonts w:ascii="Times New Roman" w:hAnsi="Times New Roman" w:cs="Times New Roman"/>
                <w:sz w:val="28"/>
                <w:szCs w:val="28"/>
              </w:rPr>
            </w:pPr>
            <w:r w:rsidRPr="00D12524">
              <w:rPr>
                <w:rFonts w:ascii="Times New Roman" w:hAnsi="Times New Roman" w:cs="Times New Roman"/>
                <w:sz w:val="28"/>
                <w:szCs w:val="28"/>
              </w:rPr>
              <w:t>Вільно спілкуватись усно і письмово українською мовою та однією з іноземних мов (англійською, німецькою, італійською, французькою, іспанською) при обговоренні професійних питань, досліджень та інновацій в галузі інформаційних технологій.</w:t>
            </w:r>
          </w:p>
          <w:p w:rsidR="00381EEB" w:rsidRPr="00D12524" w:rsidRDefault="00381EEB" w:rsidP="00381EEB">
            <w:pPr>
              <w:widowControl/>
              <w:numPr>
                <w:ilvl w:val="0"/>
                <w:numId w:val="11"/>
              </w:numPr>
              <w:autoSpaceDE/>
              <w:autoSpaceDN/>
              <w:ind w:left="57" w:firstLine="0"/>
              <w:jc w:val="both"/>
              <w:rPr>
                <w:rFonts w:ascii="Times New Roman" w:hAnsi="Times New Roman" w:cs="Times New Roman"/>
                <w:sz w:val="28"/>
                <w:szCs w:val="28"/>
              </w:rPr>
            </w:pPr>
            <w:r w:rsidRPr="00D12524">
              <w:rPr>
                <w:rFonts w:ascii="Times New Roman" w:hAnsi="Times New Roman" w:cs="Times New Roman"/>
                <w:sz w:val="28"/>
                <w:szCs w:val="28"/>
              </w:rPr>
              <w:t>Зрозуміло і недвозначно доносити власні знання, висновки та аргументацію з питань інформаційних технологій і дотичних міжгалузевих питань до фахівців і нефахівців, зокрема до осіб, які навчаються.</w:t>
            </w:r>
          </w:p>
        </w:tc>
      </w:tr>
      <w:tr w:rsidR="00381EEB" w:rsidRPr="00D12524" w:rsidTr="00D67868">
        <w:trPr>
          <w:trHeight w:val="275"/>
        </w:trPr>
        <w:tc>
          <w:tcPr>
            <w:tcW w:w="10347" w:type="dxa"/>
            <w:gridSpan w:val="2"/>
            <w:vAlign w:val="center"/>
          </w:tcPr>
          <w:p w:rsidR="00381EEB" w:rsidRPr="00D12524" w:rsidRDefault="00381EEB" w:rsidP="00381EEB">
            <w:pPr>
              <w:pStyle w:val="TableParagraph"/>
              <w:ind w:left="57"/>
              <w:jc w:val="center"/>
              <w:rPr>
                <w:rFonts w:ascii="Times New Roman" w:hAnsi="Times New Roman" w:cs="Times New Roman"/>
                <w:b/>
                <w:sz w:val="28"/>
                <w:szCs w:val="28"/>
              </w:rPr>
            </w:pPr>
            <w:r w:rsidRPr="00D12524">
              <w:rPr>
                <w:rFonts w:ascii="Times New Roman" w:hAnsi="Times New Roman" w:cs="Times New Roman"/>
                <w:b/>
                <w:sz w:val="28"/>
                <w:szCs w:val="28"/>
              </w:rPr>
              <w:lastRenderedPageBreak/>
              <w:t>8 – Ресурсне забезпечення реалізації програми</w:t>
            </w:r>
          </w:p>
        </w:tc>
      </w:tr>
      <w:tr w:rsidR="00381EEB" w:rsidRPr="00D12524" w:rsidTr="00D67868">
        <w:trPr>
          <w:trHeight w:val="1146"/>
        </w:trPr>
        <w:tc>
          <w:tcPr>
            <w:tcW w:w="3088" w:type="dxa"/>
            <w:vAlign w:val="center"/>
          </w:tcPr>
          <w:p w:rsidR="00381EEB" w:rsidRPr="00D12524" w:rsidRDefault="00381EEB" w:rsidP="00381EEB">
            <w:pPr>
              <w:pStyle w:val="TableParagraph"/>
              <w:ind w:left="57"/>
              <w:rPr>
                <w:rFonts w:ascii="Times New Roman" w:hAnsi="Times New Roman" w:cs="Times New Roman"/>
                <w:sz w:val="28"/>
                <w:szCs w:val="28"/>
              </w:rPr>
            </w:pPr>
            <w:r w:rsidRPr="00D12524">
              <w:rPr>
                <w:rFonts w:ascii="Times New Roman" w:hAnsi="Times New Roman" w:cs="Times New Roman"/>
                <w:sz w:val="28"/>
                <w:szCs w:val="28"/>
              </w:rPr>
              <w:t>Кадрове</w:t>
            </w:r>
          </w:p>
          <w:p w:rsidR="00381EEB" w:rsidRPr="00D12524" w:rsidRDefault="00381EEB" w:rsidP="00381EEB">
            <w:pPr>
              <w:pStyle w:val="TableParagraph"/>
              <w:ind w:left="57"/>
              <w:rPr>
                <w:rFonts w:ascii="Times New Roman" w:hAnsi="Times New Roman" w:cs="Times New Roman"/>
                <w:b/>
                <w:sz w:val="28"/>
                <w:szCs w:val="28"/>
              </w:rPr>
            </w:pPr>
            <w:r w:rsidRPr="00D12524">
              <w:rPr>
                <w:rFonts w:ascii="Times New Roman" w:hAnsi="Times New Roman" w:cs="Times New Roman"/>
                <w:sz w:val="28"/>
                <w:szCs w:val="28"/>
              </w:rPr>
              <w:t>забезпечення</w:t>
            </w:r>
          </w:p>
        </w:tc>
        <w:tc>
          <w:tcPr>
            <w:tcW w:w="7259" w:type="dxa"/>
            <w:vAlign w:val="center"/>
          </w:tcPr>
          <w:p w:rsidR="00381EEB" w:rsidRPr="00D12524" w:rsidRDefault="00381EEB" w:rsidP="00381EEB">
            <w:pPr>
              <w:pBdr>
                <w:top w:val="nil"/>
                <w:left w:val="nil"/>
                <w:bottom w:val="nil"/>
                <w:right w:val="nil"/>
                <w:between w:val="nil"/>
              </w:pBdr>
              <w:ind w:left="57"/>
              <w:jc w:val="both"/>
              <w:rPr>
                <w:rFonts w:ascii="Times New Roman" w:hAnsi="Times New Roman" w:cs="Times New Roman"/>
                <w:color w:val="000000"/>
                <w:sz w:val="28"/>
                <w:szCs w:val="28"/>
              </w:rPr>
            </w:pPr>
            <w:r w:rsidRPr="00D12524">
              <w:rPr>
                <w:rFonts w:ascii="Times New Roman" w:hAnsi="Times New Roman" w:cs="Times New Roman"/>
                <w:color w:val="000000"/>
                <w:sz w:val="28"/>
                <w:szCs w:val="28"/>
              </w:rPr>
              <w:t>Гарантом освітньої програми є доцент Тягунов</w:t>
            </w:r>
            <w:r w:rsidR="002A1487" w:rsidRPr="00D12524">
              <w:rPr>
                <w:rFonts w:ascii="Times New Roman" w:hAnsi="Times New Roman" w:cs="Times New Roman"/>
                <w:color w:val="000000"/>
                <w:sz w:val="28"/>
                <w:szCs w:val="28"/>
              </w:rPr>
              <w:t xml:space="preserve">а Марія Юріївна кандидат технічних </w:t>
            </w:r>
            <w:r w:rsidRPr="00D12524">
              <w:rPr>
                <w:rFonts w:ascii="Times New Roman" w:hAnsi="Times New Roman" w:cs="Times New Roman"/>
                <w:color w:val="000000"/>
                <w:sz w:val="28"/>
                <w:szCs w:val="28"/>
              </w:rPr>
              <w:t>наук за відповідною спеціальністю 05.13.05 – комп’ютерні системи та компоненти.</w:t>
            </w:r>
          </w:p>
          <w:p w:rsidR="00381EEB" w:rsidRPr="00D12524" w:rsidRDefault="00381EEB" w:rsidP="00381EEB">
            <w:pPr>
              <w:pStyle w:val="TableParagraph"/>
              <w:ind w:left="57"/>
              <w:jc w:val="both"/>
              <w:rPr>
                <w:rFonts w:ascii="Times New Roman" w:hAnsi="Times New Roman" w:cs="Times New Roman"/>
                <w:sz w:val="28"/>
                <w:szCs w:val="28"/>
              </w:rPr>
            </w:pPr>
            <w:r w:rsidRPr="00D12524">
              <w:rPr>
                <w:rFonts w:ascii="Times New Roman" w:hAnsi="Times New Roman" w:cs="Times New Roman"/>
                <w:color w:val="000000"/>
                <w:sz w:val="28"/>
                <w:szCs w:val="28"/>
              </w:rPr>
              <w:t xml:space="preserve">Науково-педагогічні працівники, що забезпечують освітній процес за спеціальністю мають стаж науково-педагогічної діяльності понад </w:t>
            </w:r>
            <w:r w:rsidR="002A1487" w:rsidRPr="00D12524">
              <w:rPr>
                <w:rFonts w:ascii="Times New Roman" w:hAnsi="Times New Roman" w:cs="Times New Roman"/>
                <w:color w:val="000000"/>
                <w:sz w:val="28"/>
                <w:szCs w:val="28"/>
              </w:rPr>
              <w:t>п’ять</w:t>
            </w:r>
            <w:r w:rsidRPr="00D12524">
              <w:rPr>
                <w:rFonts w:ascii="Times New Roman" w:hAnsi="Times New Roman" w:cs="Times New Roman"/>
                <w:color w:val="000000"/>
                <w:sz w:val="28"/>
                <w:szCs w:val="28"/>
              </w:rPr>
              <w:t xml:space="preserve"> рок</w:t>
            </w:r>
            <w:r w:rsidR="002A1487" w:rsidRPr="00D12524">
              <w:rPr>
                <w:rFonts w:ascii="Times New Roman" w:hAnsi="Times New Roman" w:cs="Times New Roman"/>
                <w:color w:val="000000"/>
                <w:sz w:val="28"/>
                <w:szCs w:val="28"/>
              </w:rPr>
              <w:t>ів</w:t>
            </w:r>
            <w:r w:rsidRPr="00D12524">
              <w:rPr>
                <w:rFonts w:ascii="Times New Roman" w:hAnsi="Times New Roman" w:cs="Times New Roman"/>
                <w:color w:val="000000"/>
                <w:sz w:val="28"/>
                <w:szCs w:val="28"/>
              </w:rPr>
              <w:t xml:space="preserve"> та рівень наукової та </w:t>
            </w:r>
            <w:r w:rsidRPr="00D12524">
              <w:rPr>
                <w:rFonts w:ascii="Times New Roman" w:hAnsi="Times New Roman" w:cs="Times New Roman"/>
                <w:color w:val="000000"/>
                <w:sz w:val="28"/>
                <w:szCs w:val="28"/>
              </w:rPr>
              <w:lastRenderedPageBreak/>
              <w:t>професійної активності, який відповідає Ліцензійним умовам провадження освітньої діяльності.</w:t>
            </w:r>
            <w:sdt>
              <w:sdtPr>
                <w:rPr>
                  <w:rFonts w:ascii="Times New Roman" w:hAnsi="Times New Roman" w:cs="Times New Roman"/>
                  <w:sz w:val="28"/>
                  <w:szCs w:val="28"/>
                </w:rPr>
                <w:tag w:val="goog_rdk_2"/>
                <w:id w:val="-391961454"/>
              </w:sdtPr>
              <w:sdtContent>
                <w:sdt>
                  <w:sdtPr>
                    <w:rPr>
                      <w:rFonts w:ascii="Times New Roman" w:hAnsi="Times New Roman" w:cs="Times New Roman"/>
                      <w:sz w:val="28"/>
                      <w:szCs w:val="28"/>
                    </w:rPr>
                    <w:tag w:val="goog_rdk_3"/>
                    <w:id w:val="-1535193213"/>
                    <w:showingPlcHdr/>
                  </w:sdtPr>
                  <w:sdtContent/>
                </w:sdt>
              </w:sdtContent>
            </w:sdt>
          </w:p>
          <w:p w:rsidR="00381EEB" w:rsidRPr="00D12524" w:rsidRDefault="00381EEB" w:rsidP="00381EEB">
            <w:pPr>
              <w:pStyle w:val="TableParagraph"/>
              <w:ind w:left="57"/>
              <w:jc w:val="both"/>
              <w:rPr>
                <w:rFonts w:ascii="Times New Roman" w:hAnsi="Times New Roman" w:cs="Times New Roman"/>
                <w:sz w:val="28"/>
                <w:szCs w:val="28"/>
              </w:rPr>
            </w:pPr>
            <w:r w:rsidRPr="00D12524">
              <w:rPr>
                <w:rFonts w:ascii="Times New Roman" w:hAnsi="Times New Roman" w:cs="Times New Roman"/>
                <w:sz w:val="28"/>
                <w:szCs w:val="28"/>
              </w:rPr>
              <w:t>Всього науково-педагогічних працівників – 10, у т.ч.:</w:t>
            </w:r>
          </w:p>
          <w:p w:rsidR="00381EEB" w:rsidRPr="00D12524" w:rsidRDefault="00381EEB" w:rsidP="00381EEB">
            <w:pPr>
              <w:pStyle w:val="TableParagraph"/>
              <w:numPr>
                <w:ilvl w:val="0"/>
                <w:numId w:val="2"/>
              </w:numPr>
              <w:tabs>
                <w:tab w:val="left" w:pos="243"/>
              </w:tabs>
              <w:ind w:left="57" w:firstLine="0"/>
              <w:jc w:val="both"/>
              <w:rPr>
                <w:rFonts w:ascii="Times New Roman" w:hAnsi="Times New Roman" w:cs="Times New Roman"/>
                <w:sz w:val="28"/>
                <w:szCs w:val="28"/>
              </w:rPr>
            </w:pPr>
            <w:r w:rsidRPr="00D12524">
              <w:rPr>
                <w:rFonts w:ascii="Times New Roman" w:hAnsi="Times New Roman" w:cs="Times New Roman"/>
                <w:sz w:val="28"/>
                <w:szCs w:val="28"/>
              </w:rPr>
              <w:t>кандидати наук, доценти – 7,</w:t>
            </w:r>
          </w:p>
          <w:p w:rsidR="00381EEB" w:rsidRPr="00D12524" w:rsidRDefault="00381EEB" w:rsidP="00381EEB">
            <w:pPr>
              <w:pStyle w:val="TableParagraph"/>
              <w:numPr>
                <w:ilvl w:val="0"/>
                <w:numId w:val="2"/>
              </w:numPr>
              <w:tabs>
                <w:tab w:val="left" w:pos="243"/>
              </w:tabs>
              <w:ind w:left="57" w:firstLine="0"/>
              <w:jc w:val="both"/>
              <w:rPr>
                <w:rFonts w:ascii="Times New Roman" w:hAnsi="Times New Roman" w:cs="Times New Roman"/>
                <w:sz w:val="28"/>
                <w:szCs w:val="28"/>
              </w:rPr>
            </w:pPr>
            <w:proofErr w:type="spellStart"/>
            <w:r w:rsidRPr="00D12524">
              <w:rPr>
                <w:rFonts w:ascii="Times New Roman" w:hAnsi="Times New Roman" w:cs="Times New Roman"/>
                <w:sz w:val="28"/>
                <w:szCs w:val="28"/>
              </w:rPr>
              <w:t>ст.викладачі</w:t>
            </w:r>
            <w:proofErr w:type="spellEnd"/>
            <w:r w:rsidRPr="00D12524">
              <w:rPr>
                <w:rFonts w:ascii="Times New Roman" w:hAnsi="Times New Roman" w:cs="Times New Roman"/>
                <w:sz w:val="28"/>
                <w:szCs w:val="28"/>
              </w:rPr>
              <w:t xml:space="preserve"> без наукового ступеня – 3.</w:t>
            </w:r>
          </w:p>
        </w:tc>
      </w:tr>
      <w:tr w:rsidR="00B90A09" w:rsidRPr="00D12524" w:rsidTr="00D67868">
        <w:trPr>
          <w:trHeight w:val="2042"/>
        </w:trPr>
        <w:tc>
          <w:tcPr>
            <w:tcW w:w="3088" w:type="dxa"/>
            <w:shd w:val="clear" w:color="auto" w:fill="FFFFFF" w:themeFill="background1"/>
            <w:vAlign w:val="center"/>
          </w:tcPr>
          <w:p w:rsidR="00B90A09" w:rsidRPr="00D12524" w:rsidRDefault="00677A68" w:rsidP="00F6324D">
            <w:pPr>
              <w:pStyle w:val="TableParagraph"/>
              <w:ind w:left="57"/>
              <w:jc w:val="both"/>
              <w:rPr>
                <w:rFonts w:ascii="Times New Roman" w:hAnsi="Times New Roman" w:cs="Times New Roman"/>
                <w:sz w:val="28"/>
                <w:szCs w:val="28"/>
              </w:rPr>
            </w:pPr>
            <w:r w:rsidRPr="00D12524">
              <w:rPr>
                <w:rFonts w:ascii="Times New Roman" w:hAnsi="Times New Roman" w:cs="Times New Roman"/>
                <w:sz w:val="28"/>
                <w:szCs w:val="28"/>
              </w:rPr>
              <w:lastRenderedPageBreak/>
              <w:t>Матеріально- технічне</w:t>
            </w:r>
          </w:p>
          <w:p w:rsidR="00B90A09" w:rsidRPr="00D12524" w:rsidRDefault="00677A68" w:rsidP="00F6324D">
            <w:pPr>
              <w:pStyle w:val="TableParagraph"/>
              <w:ind w:left="57"/>
              <w:jc w:val="both"/>
              <w:rPr>
                <w:rFonts w:ascii="Times New Roman" w:hAnsi="Times New Roman" w:cs="Times New Roman"/>
                <w:b/>
                <w:sz w:val="28"/>
                <w:szCs w:val="28"/>
              </w:rPr>
            </w:pPr>
            <w:r w:rsidRPr="00D12524">
              <w:rPr>
                <w:rFonts w:ascii="Times New Roman" w:hAnsi="Times New Roman" w:cs="Times New Roman"/>
                <w:sz w:val="28"/>
                <w:szCs w:val="28"/>
              </w:rPr>
              <w:t>забезпечення</w:t>
            </w:r>
          </w:p>
        </w:tc>
        <w:tc>
          <w:tcPr>
            <w:tcW w:w="7259" w:type="dxa"/>
            <w:shd w:val="clear" w:color="auto" w:fill="FFFFFF" w:themeFill="background1"/>
          </w:tcPr>
          <w:p w:rsidR="00EF1AB2" w:rsidRPr="00D12524" w:rsidRDefault="00677A68" w:rsidP="00D67868">
            <w:pPr>
              <w:jc w:val="both"/>
              <w:rPr>
                <w:rFonts w:ascii="Times New Roman" w:hAnsi="Times New Roman" w:cs="Times New Roman"/>
                <w:sz w:val="28"/>
                <w:szCs w:val="28"/>
              </w:rPr>
            </w:pPr>
            <w:r w:rsidRPr="00D12524">
              <w:rPr>
                <w:rFonts w:ascii="Times New Roman" w:hAnsi="Times New Roman" w:cs="Times New Roman"/>
                <w:sz w:val="28"/>
                <w:szCs w:val="28"/>
              </w:rPr>
              <w:t>Матеріаль</w:t>
            </w:r>
            <w:r w:rsidR="00D03F75" w:rsidRPr="00D12524">
              <w:rPr>
                <w:rFonts w:ascii="Times New Roman" w:hAnsi="Times New Roman" w:cs="Times New Roman"/>
                <w:sz w:val="28"/>
                <w:szCs w:val="28"/>
              </w:rPr>
              <w:t>но-технічна база</w:t>
            </w:r>
            <w:r w:rsidR="003F347A" w:rsidRPr="00D12524">
              <w:rPr>
                <w:rFonts w:ascii="Times New Roman" w:hAnsi="Times New Roman" w:cs="Times New Roman"/>
                <w:sz w:val="28"/>
                <w:szCs w:val="28"/>
              </w:rPr>
              <w:t xml:space="preserve"> </w:t>
            </w:r>
            <w:r w:rsidR="00D03F75" w:rsidRPr="00D12524">
              <w:rPr>
                <w:rFonts w:ascii="Times New Roman" w:hAnsi="Times New Roman" w:cs="Times New Roman"/>
                <w:sz w:val="28"/>
                <w:szCs w:val="28"/>
              </w:rPr>
              <w:t xml:space="preserve">кафедри </w:t>
            </w:r>
            <w:r w:rsidR="00723BCC" w:rsidRPr="00D12524">
              <w:rPr>
                <w:rFonts w:ascii="Times New Roman" w:hAnsi="Times New Roman" w:cs="Times New Roman"/>
                <w:sz w:val="28"/>
                <w:szCs w:val="28"/>
              </w:rPr>
              <w:t>к</w:t>
            </w:r>
            <w:r w:rsidR="00D03F75" w:rsidRPr="00D12524">
              <w:rPr>
                <w:rFonts w:ascii="Times New Roman" w:hAnsi="Times New Roman" w:cs="Times New Roman"/>
                <w:sz w:val="28"/>
                <w:szCs w:val="28"/>
              </w:rPr>
              <w:t xml:space="preserve">омп’ютерних систем та мереж </w:t>
            </w:r>
            <w:r w:rsidRPr="00D12524">
              <w:rPr>
                <w:rFonts w:ascii="Times New Roman" w:hAnsi="Times New Roman" w:cs="Times New Roman"/>
                <w:sz w:val="28"/>
                <w:szCs w:val="28"/>
              </w:rPr>
              <w:t xml:space="preserve">відповідає сучасним вимогам для забезпечення навчального процесу і виконання службових обов’язків </w:t>
            </w:r>
            <w:r w:rsidR="00D03F75" w:rsidRPr="00D12524">
              <w:rPr>
                <w:rFonts w:ascii="Times New Roman" w:hAnsi="Times New Roman" w:cs="Times New Roman"/>
                <w:sz w:val="28"/>
                <w:szCs w:val="28"/>
              </w:rPr>
              <w:t>робітник</w:t>
            </w:r>
            <w:r w:rsidR="008A2E79">
              <w:rPr>
                <w:rFonts w:ascii="Times New Roman" w:hAnsi="Times New Roman" w:cs="Times New Roman"/>
                <w:sz w:val="28"/>
                <w:szCs w:val="28"/>
              </w:rPr>
              <w:t>ів</w:t>
            </w:r>
            <w:r w:rsidR="00D03F75" w:rsidRPr="00D12524">
              <w:rPr>
                <w:rFonts w:ascii="Times New Roman" w:hAnsi="Times New Roman" w:cs="Times New Roman"/>
                <w:sz w:val="28"/>
                <w:szCs w:val="28"/>
              </w:rPr>
              <w:t xml:space="preserve"> кафедри</w:t>
            </w:r>
            <w:r w:rsidRPr="00D12524">
              <w:rPr>
                <w:rFonts w:ascii="Times New Roman" w:hAnsi="Times New Roman" w:cs="Times New Roman"/>
                <w:sz w:val="28"/>
                <w:szCs w:val="28"/>
              </w:rPr>
              <w:t xml:space="preserve">. </w:t>
            </w:r>
            <w:r w:rsidR="00EF1AB2" w:rsidRPr="00D12524">
              <w:rPr>
                <w:rFonts w:ascii="Times New Roman" w:hAnsi="Times New Roman" w:cs="Times New Roman"/>
                <w:sz w:val="28"/>
                <w:szCs w:val="28"/>
              </w:rPr>
              <w:t>Вся техніка знаходиться в працездатному стані, середній вік комп’ютерів, що експлуатуються, становить 3 роки.</w:t>
            </w:r>
          </w:p>
          <w:p w:rsidR="00B90A09" w:rsidRPr="00D12524" w:rsidRDefault="00677A68" w:rsidP="00D67868">
            <w:pPr>
              <w:jc w:val="both"/>
              <w:rPr>
                <w:rFonts w:ascii="Times New Roman" w:hAnsi="Times New Roman" w:cs="Times New Roman"/>
                <w:sz w:val="28"/>
                <w:szCs w:val="28"/>
              </w:rPr>
            </w:pPr>
            <w:r w:rsidRPr="00D12524">
              <w:rPr>
                <w:rFonts w:ascii="Times New Roman" w:hAnsi="Times New Roman" w:cs="Times New Roman"/>
                <w:sz w:val="28"/>
                <w:szCs w:val="28"/>
              </w:rPr>
              <w:t>У навчальному процесі функціонують</w:t>
            </w:r>
            <w:r w:rsidR="00D03F75" w:rsidRPr="00D12524">
              <w:rPr>
                <w:rFonts w:ascii="Times New Roman" w:hAnsi="Times New Roman" w:cs="Times New Roman"/>
                <w:sz w:val="28"/>
                <w:szCs w:val="28"/>
              </w:rPr>
              <w:t xml:space="preserve"> 6</w:t>
            </w:r>
            <w:r w:rsidRPr="00D12524">
              <w:rPr>
                <w:rFonts w:ascii="Times New Roman" w:hAnsi="Times New Roman" w:cs="Times New Roman"/>
                <w:sz w:val="28"/>
                <w:szCs w:val="28"/>
              </w:rPr>
              <w:t xml:space="preserve"> лабораторі</w:t>
            </w:r>
            <w:r w:rsidR="00D03F75" w:rsidRPr="00D12524">
              <w:rPr>
                <w:rFonts w:ascii="Times New Roman" w:hAnsi="Times New Roman" w:cs="Times New Roman"/>
                <w:sz w:val="28"/>
                <w:szCs w:val="28"/>
              </w:rPr>
              <w:t xml:space="preserve">й, зокрема, </w:t>
            </w:r>
            <w:r w:rsidR="002D5AEB" w:rsidRPr="00D12524">
              <w:rPr>
                <w:rFonts w:ascii="Times New Roman" w:hAnsi="Times New Roman" w:cs="Times New Roman"/>
                <w:sz w:val="28"/>
                <w:szCs w:val="28"/>
              </w:rPr>
              <w:t xml:space="preserve">навчальні </w:t>
            </w:r>
            <w:r w:rsidR="007E5603" w:rsidRPr="00D12524">
              <w:rPr>
                <w:rFonts w:ascii="Times New Roman" w:hAnsi="Times New Roman" w:cs="Times New Roman"/>
                <w:sz w:val="28"/>
                <w:szCs w:val="28"/>
              </w:rPr>
              <w:t>л</w:t>
            </w:r>
            <w:r w:rsidR="00D03F75" w:rsidRPr="00D12524">
              <w:rPr>
                <w:rFonts w:ascii="Times New Roman" w:hAnsi="Times New Roman" w:cs="Times New Roman"/>
                <w:sz w:val="28"/>
                <w:szCs w:val="28"/>
              </w:rPr>
              <w:t>абораторі</w:t>
            </w:r>
            <w:r w:rsidR="002D5AEB" w:rsidRPr="00D12524">
              <w:rPr>
                <w:rFonts w:ascii="Times New Roman" w:hAnsi="Times New Roman" w:cs="Times New Roman"/>
                <w:sz w:val="28"/>
                <w:szCs w:val="28"/>
              </w:rPr>
              <w:t>ї</w:t>
            </w:r>
            <w:r w:rsidR="007E5603" w:rsidRPr="00D12524">
              <w:rPr>
                <w:rFonts w:ascii="Times New Roman" w:hAnsi="Times New Roman" w:cs="Times New Roman"/>
                <w:sz w:val="28"/>
                <w:szCs w:val="28"/>
              </w:rPr>
              <w:t xml:space="preserve"> </w:t>
            </w:r>
            <w:proofErr w:type="spellStart"/>
            <w:r w:rsidR="002D5AEB" w:rsidRPr="00D12524">
              <w:rPr>
                <w:rFonts w:ascii="Times New Roman" w:hAnsi="Times New Roman" w:cs="Times New Roman"/>
                <w:sz w:val="28"/>
                <w:szCs w:val="28"/>
              </w:rPr>
              <w:t>грід</w:t>
            </w:r>
            <w:proofErr w:type="spellEnd"/>
            <w:r w:rsidR="002D5AEB" w:rsidRPr="00D12524">
              <w:rPr>
                <w:rFonts w:ascii="Times New Roman" w:hAnsi="Times New Roman" w:cs="Times New Roman"/>
                <w:sz w:val="28"/>
                <w:szCs w:val="28"/>
              </w:rPr>
              <w:t>-технологій та хмарних обчислень (</w:t>
            </w:r>
            <w:proofErr w:type="spellStart"/>
            <w:r w:rsidR="002D5AEB" w:rsidRPr="00D12524">
              <w:rPr>
                <w:rFonts w:ascii="Times New Roman" w:hAnsi="Times New Roman" w:cs="Times New Roman"/>
                <w:sz w:val="28"/>
                <w:szCs w:val="28"/>
              </w:rPr>
              <w:t>ауд</w:t>
            </w:r>
            <w:proofErr w:type="spellEnd"/>
            <w:r w:rsidR="002D5AEB" w:rsidRPr="00D12524">
              <w:rPr>
                <w:rFonts w:ascii="Times New Roman" w:hAnsi="Times New Roman" w:cs="Times New Roman"/>
                <w:sz w:val="28"/>
                <w:szCs w:val="28"/>
              </w:rPr>
              <w:t>. 353); системної інтеграції комп’ютерних технологій (</w:t>
            </w:r>
            <w:proofErr w:type="spellStart"/>
            <w:r w:rsidR="002D5AEB" w:rsidRPr="00D12524">
              <w:rPr>
                <w:rFonts w:ascii="Times New Roman" w:hAnsi="Times New Roman" w:cs="Times New Roman"/>
                <w:sz w:val="28"/>
                <w:szCs w:val="28"/>
              </w:rPr>
              <w:t>ауд</w:t>
            </w:r>
            <w:proofErr w:type="spellEnd"/>
            <w:r w:rsidR="002D5AEB" w:rsidRPr="00D12524">
              <w:rPr>
                <w:rFonts w:ascii="Times New Roman" w:hAnsi="Times New Roman" w:cs="Times New Roman"/>
                <w:sz w:val="28"/>
                <w:szCs w:val="28"/>
              </w:rPr>
              <w:t>. 52); паралельних та розподілених обчислень (</w:t>
            </w:r>
            <w:proofErr w:type="spellStart"/>
            <w:r w:rsidR="002D5AEB" w:rsidRPr="00D12524">
              <w:rPr>
                <w:rFonts w:ascii="Times New Roman" w:hAnsi="Times New Roman" w:cs="Times New Roman"/>
                <w:sz w:val="28"/>
                <w:szCs w:val="28"/>
              </w:rPr>
              <w:t>ауд</w:t>
            </w:r>
            <w:proofErr w:type="spellEnd"/>
            <w:r w:rsidR="002D5AEB" w:rsidRPr="00D12524">
              <w:rPr>
                <w:rFonts w:ascii="Times New Roman" w:hAnsi="Times New Roman" w:cs="Times New Roman"/>
                <w:sz w:val="28"/>
                <w:szCs w:val="28"/>
              </w:rPr>
              <w:t>. 146); цифрових систем передавання даних (</w:t>
            </w:r>
            <w:proofErr w:type="spellStart"/>
            <w:r w:rsidR="002D5AEB" w:rsidRPr="00D12524">
              <w:rPr>
                <w:rFonts w:ascii="Times New Roman" w:hAnsi="Times New Roman" w:cs="Times New Roman"/>
                <w:sz w:val="28"/>
                <w:szCs w:val="28"/>
              </w:rPr>
              <w:t>ауд</w:t>
            </w:r>
            <w:proofErr w:type="spellEnd"/>
            <w:r w:rsidR="002D5AEB" w:rsidRPr="00D12524">
              <w:rPr>
                <w:rFonts w:ascii="Times New Roman" w:hAnsi="Times New Roman" w:cs="Times New Roman"/>
                <w:sz w:val="28"/>
                <w:szCs w:val="28"/>
              </w:rPr>
              <w:t>. 50); комп’ютерних мереж та бездротових технологій (</w:t>
            </w:r>
            <w:proofErr w:type="spellStart"/>
            <w:r w:rsidR="002D5AEB" w:rsidRPr="00D12524">
              <w:rPr>
                <w:rFonts w:ascii="Times New Roman" w:hAnsi="Times New Roman" w:cs="Times New Roman"/>
                <w:sz w:val="28"/>
                <w:szCs w:val="28"/>
              </w:rPr>
              <w:t>ауд</w:t>
            </w:r>
            <w:proofErr w:type="spellEnd"/>
            <w:r w:rsidR="002D5AEB" w:rsidRPr="00D12524">
              <w:rPr>
                <w:rFonts w:ascii="Times New Roman" w:hAnsi="Times New Roman" w:cs="Times New Roman"/>
                <w:sz w:val="28"/>
                <w:szCs w:val="28"/>
              </w:rPr>
              <w:t>. 127); проектування мікропроцесорних систем (</w:t>
            </w:r>
            <w:proofErr w:type="spellStart"/>
            <w:r w:rsidR="002D5AEB" w:rsidRPr="00D12524">
              <w:rPr>
                <w:rFonts w:ascii="Times New Roman" w:hAnsi="Times New Roman" w:cs="Times New Roman"/>
                <w:sz w:val="28"/>
                <w:szCs w:val="28"/>
              </w:rPr>
              <w:t>ауд</w:t>
            </w:r>
            <w:proofErr w:type="spellEnd"/>
            <w:r w:rsidR="002D5AEB" w:rsidRPr="00D12524">
              <w:rPr>
                <w:rFonts w:ascii="Times New Roman" w:hAnsi="Times New Roman" w:cs="Times New Roman"/>
                <w:sz w:val="28"/>
                <w:szCs w:val="28"/>
              </w:rPr>
              <w:t>. 50а).</w:t>
            </w:r>
          </w:p>
        </w:tc>
      </w:tr>
      <w:tr w:rsidR="00B90A09" w:rsidRPr="00D12524" w:rsidTr="00D67868">
        <w:trPr>
          <w:trHeight w:val="983"/>
        </w:trPr>
        <w:tc>
          <w:tcPr>
            <w:tcW w:w="3088" w:type="dxa"/>
            <w:vAlign w:val="center"/>
          </w:tcPr>
          <w:p w:rsidR="00B90A09" w:rsidRPr="00D12524" w:rsidRDefault="00F6324D" w:rsidP="00F6324D">
            <w:pPr>
              <w:pStyle w:val="TableParagraph"/>
              <w:ind w:left="57"/>
              <w:jc w:val="both"/>
              <w:rPr>
                <w:rFonts w:ascii="Times New Roman" w:hAnsi="Times New Roman" w:cs="Times New Roman"/>
                <w:sz w:val="28"/>
                <w:szCs w:val="28"/>
              </w:rPr>
            </w:pPr>
            <w:r w:rsidRPr="00D12524">
              <w:rPr>
                <w:rFonts w:ascii="Times New Roman" w:hAnsi="Times New Roman" w:cs="Times New Roman"/>
                <w:sz w:val="28"/>
                <w:szCs w:val="28"/>
              </w:rPr>
              <w:t>Інформаційне </w:t>
            </w:r>
            <w:r w:rsidR="00677A68" w:rsidRPr="00D12524">
              <w:rPr>
                <w:rFonts w:ascii="Times New Roman" w:hAnsi="Times New Roman" w:cs="Times New Roman"/>
                <w:sz w:val="28"/>
                <w:szCs w:val="28"/>
              </w:rPr>
              <w:t>та навчально- методичне</w:t>
            </w:r>
          </w:p>
          <w:p w:rsidR="00B90A09" w:rsidRPr="00D12524" w:rsidRDefault="00677A68" w:rsidP="00F6324D">
            <w:pPr>
              <w:pStyle w:val="TableParagraph"/>
              <w:ind w:left="57"/>
              <w:jc w:val="both"/>
              <w:rPr>
                <w:rFonts w:ascii="Times New Roman" w:hAnsi="Times New Roman" w:cs="Times New Roman"/>
                <w:b/>
                <w:sz w:val="28"/>
                <w:szCs w:val="28"/>
              </w:rPr>
            </w:pPr>
            <w:r w:rsidRPr="00D12524">
              <w:rPr>
                <w:rFonts w:ascii="Times New Roman" w:hAnsi="Times New Roman" w:cs="Times New Roman"/>
                <w:sz w:val="28"/>
                <w:szCs w:val="28"/>
              </w:rPr>
              <w:t>забезпечення</w:t>
            </w:r>
          </w:p>
        </w:tc>
        <w:tc>
          <w:tcPr>
            <w:tcW w:w="7259" w:type="dxa"/>
          </w:tcPr>
          <w:p w:rsidR="00534217" w:rsidRPr="00D12524" w:rsidRDefault="00534217" w:rsidP="00F6324D">
            <w:pPr>
              <w:pBdr>
                <w:top w:val="nil"/>
                <w:left w:val="nil"/>
                <w:bottom w:val="nil"/>
                <w:right w:val="nil"/>
                <w:between w:val="nil"/>
              </w:pBdr>
              <w:ind w:left="57"/>
              <w:jc w:val="both"/>
              <w:rPr>
                <w:rFonts w:ascii="Times New Roman" w:hAnsi="Times New Roman" w:cs="Times New Roman"/>
                <w:color w:val="000000"/>
                <w:sz w:val="28"/>
                <w:szCs w:val="28"/>
              </w:rPr>
            </w:pPr>
            <w:r w:rsidRPr="00D12524">
              <w:rPr>
                <w:rFonts w:ascii="Times New Roman" w:hAnsi="Times New Roman" w:cs="Times New Roman"/>
                <w:color w:val="000000"/>
                <w:sz w:val="28"/>
                <w:szCs w:val="28"/>
              </w:rPr>
              <w:t xml:space="preserve">Бібліотека поєднує традиційні бібліотечні фонди (841880 прим.), фонд електронних документів (54828 назв.), технологічні комплекси, що забезпечують доступ до світових інформаційних ресурсів, зокрема до ресурсів </w:t>
            </w:r>
            <w:proofErr w:type="spellStart"/>
            <w:r w:rsidRPr="00D12524">
              <w:rPr>
                <w:rFonts w:ascii="Times New Roman" w:hAnsi="Times New Roman" w:cs="Times New Roman"/>
                <w:color w:val="000000"/>
                <w:sz w:val="28"/>
                <w:szCs w:val="28"/>
              </w:rPr>
              <w:t>Elsevier</w:t>
            </w:r>
            <w:proofErr w:type="spellEnd"/>
            <w:r w:rsidRPr="00D12524">
              <w:rPr>
                <w:rFonts w:ascii="Times New Roman" w:hAnsi="Times New Roman" w:cs="Times New Roman"/>
                <w:color w:val="000000"/>
                <w:sz w:val="28"/>
                <w:szCs w:val="28"/>
              </w:rPr>
              <w:t xml:space="preserve"> (SCOPUS), </w:t>
            </w:r>
            <w:proofErr w:type="spellStart"/>
            <w:r w:rsidR="0039219F" w:rsidRPr="00D12524">
              <w:rPr>
                <w:rFonts w:ascii="Times New Roman" w:hAnsi="Times New Roman" w:cs="Times New Roman"/>
                <w:color w:val="000000"/>
                <w:sz w:val="28"/>
                <w:szCs w:val="28"/>
              </w:rPr>
              <w:t>Clarivate</w:t>
            </w:r>
            <w:proofErr w:type="spellEnd"/>
            <w:r w:rsidR="0039219F" w:rsidRPr="00D12524">
              <w:rPr>
                <w:rFonts w:ascii="Times New Roman" w:hAnsi="Times New Roman" w:cs="Times New Roman"/>
                <w:color w:val="000000"/>
                <w:sz w:val="28"/>
                <w:szCs w:val="28"/>
              </w:rPr>
              <w:t xml:space="preserve"> (</w:t>
            </w:r>
            <w:proofErr w:type="spellStart"/>
            <w:r w:rsidRPr="00D12524">
              <w:rPr>
                <w:rFonts w:ascii="Times New Roman" w:hAnsi="Times New Roman" w:cs="Times New Roman"/>
                <w:sz w:val="28"/>
                <w:szCs w:val="28"/>
              </w:rPr>
              <w:t>Web</w:t>
            </w:r>
            <w:proofErr w:type="spellEnd"/>
            <w:r w:rsidRPr="00D12524">
              <w:rPr>
                <w:rFonts w:ascii="Times New Roman" w:hAnsi="Times New Roman" w:cs="Times New Roman"/>
                <w:sz w:val="28"/>
                <w:szCs w:val="28"/>
              </w:rPr>
              <w:t xml:space="preserve"> </w:t>
            </w:r>
            <w:proofErr w:type="spellStart"/>
            <w:r w:rsidRPr="00D12524">
              <w:rPr>
                <w:rFonts w:ascii="Times New Roman" w:hAnsi="Times New Roman" w:cs="Times New Roman"/>
                <w:sz w:val="28"/>
                <w:szCs w:val="28"/>
              </w:rPr>
              <w:t>of</w:t>
            </w:r>
            <w:proofErr w:type="spellEnd"/>
            <w:r w:rsidRPr="00D12524">
              <w:rPr>
                <w:rFonts w:ascii="Times New Roman" w:hAnsi="Times New Roman" w:cs="Times New Roman"/>
                <w:sz w:val="28"/>
                <w:szCs w:val="28"/>
              </w:rPr>
              <w:t xml:space="preserve"> </w:t>
            </w:r>
            <w:proofErr w:type="spellStart"/>
            <w:r w:rsidRPr="00D12524">
              <w:rPr>
                <w:rFonts w:ascii="Times New Roman" w:hAnsi="Times New Roman" w:cs="Times New Roman"/>
                <w:sz w:val="28"/>
                <w:szCs w:val="28"/>
              </w:rPr>
              <w:t>Science</w:t>
            </w:r>
            <w:proofErr w:type="spellEnd"/>
            <w:r w:rsidR="0039219F" w:rsidRPr="00D12524">
              <w:rPr>
                <w:rFonts w:ascii="Times New Roman" w:hAnsi="Times New Roman" w:cs="Times New Roman"/>
                <w:sz w:val="28"/>
                <w:szCs w:val="28"/>
              </w:rPr>
              <w:t>)</w:t>
            </w:r>
            <w:r w:rsidRPr="00D12524">
              <w:rPr>
                <w:rFonts w:ascii="Times New Roman" w:hAnsi="Times New Roman" w:cs="Times New Roman"/>
                <w:color w:val="000000"/>
                <w:sz w:val="28"/>
                <w:szCs w:val="28"/>
              </w:rPr>
              <w:t xml:space="preserve"> </w:t>
            </w:r>
            <w:r w:rsidR="0039219F" w:rsidRPr="00D12524">
              <w:rPr>
                <w:rFonts w:ascii="Times New Roman" w:hAnsi="Times New Roman" w:cs="Times New Roman"/>
                <w:color w:val="000000"/>
                <w:sz w:val="28"/>
                <w:szCs w:val="28"/>
              </w:rPr>
              <w:t xml:space="preserve"> (</w:t>
            </w:r>
            <w:proofErr w:type="spellStart"/>
            <w:r w:rsidRPr="00D12524">
              <w:rPr>
                <w:rFonts w:ascii="Times New Roman" w:hAnsi="Times New Roman" w:cs="Times New Roman"/>
                <w:color w:val="000000"/>
                <w:sz w:val="28"/>
                <w:szCs w:val="28"/>
              </w:rPr>
              <w:t>http</w:t>
            </w:r>
            <w:proofErr w:type="spellEnd"/>
            <w:r w:rsidR="00500AD2">
              <w:rPr>
                <w:rFonts w:ascii="Times New Roman" w:hAnsi="Times New Roman" w:cs="Times New Roman"/>
                <w:color w:val="000000"/>
                <w:sz w:val="28"/>
                <w:szCs w:val="28"/>
                <w:lang w:val="en-US"/>
              </w:rPr>
              <w:t>s</w:t>
            </w:r>
            <w:r w:rsidRPr="00D12524">
              <w:rPr>
                <w:rFonts w:ascii="Times New Roman" w:hAnsi="Times New Roman" w:cs="Times New Roman"/>
                <w:color w:val="000000"/>
                <w:sz w:val="28"/>
                <w:szCs w:val="28"/>
              </w:rPr>
              <w:t>://www</w:t>
            </w:r>
            <w:r w:rsidR="0039219F" w:rsidRPr="00D12524">
              <w:rPr>
                <w:rFonts w:ascii="Times New Roman" w:hAnsi="Times New Roman" w:cs="Times New Roman"/>
                <w:color w:val="000000"/>
                <w:sz w:val="28"/>
                <w:szCs w:val="28"/>
              </w:rPr>
              <w:t>.z</w:t>
            </w:r>
            <w:r w:rsidR="00500AD2">
              <w:rPr>
                <w:rFonts w:ascii="Times New Roman" w:hAnsi="Times New Roman" w:cs="Times New Roman"/>
                <w:color w:val="000000"/>
                <w:sz w:val="28"/>
                <w:szCs w:val="28"/>
                <w:lang w:val="en-US"/>
              </w:rPr>
              <w:t>p</w:t>
            </w:r>
            <w:r w:rsidR="0039219F" w:rsidRPr="00D12524">
              <w:rPr>
                <w:rFonts w:ascii="Times New Roman" w:hAnsi="Times New Roman" w:cs="Times New Roman"/>
                <w:color w:val="000000"/>
                <w:sz w:val="28"/>
                <w:szCs w:val="28"/>
              </w:rPr>
              <w:t>.edu.ua/</w:t>
            </w:r>
            <w:proofErr w:type="spellStart"/>
            <w:r w:rsidR="0039219F" w:rsidRPr="00D12524">
              <w:rPr>
                <w:rFonts w:ascii="Times New Roman" w:hAnsi="Times New Roman" w:cs="Times New Roman"/>
                <w:color w:val="000000"/>
                <w:sz w:val="28"/>
                <w:szCs w:val="28"/>
              </w:rPr>
              <w:t>naukova-biblioteka</w:t>
            </w:r>
            <w:proofErr w:type="spellEnd"/>
            <w:r w:rsidRPr="00D12524">
              <w:rPr>
                <w:rFonts w:ascii="Times New Roman" w:hAnsi="Times New Roman" w:cs="Times New Roman"/>
                <w:color w:val="000000"/>
                <w:sz w:val="28"/>
                <w:szCs w:val="28"/>
              </w:rPr>
              <w:t>). За галуззю знань 12 Інформаційні технології бібліотечний фонд містить більше 2 тис назв видань, 9 періодичних видань.</w:t>
            </w:r>
          </w:p>
          <w:p w:rsidR="00534217" w:rsidRPr="00D12524" w:rsidRDefault="00534217" w:rsidP="00F6324D">
            <w:pPr>
              <w:pBdr>
                <w:top w:val="nil"/>
                <w:left w:val="nil"/>
                <w:bottom w:val="nil"/>
                <w:right w:val="nil"/>
                <w:between w:val="nil"/>
              </w:pBdr>
              <w:ind w:left="57"/>
              <w:jc w:val="both"/>
              <w:rPr>
                <w:rFonts w:ascii="Times New Roman" w:hAnsi="Times New Roman" w:cs="Times New Roman"/>
                <w:color w:val="000000"/>
                <w:sz w:val="28"/>
                <w:szCs w:val="28"/>
              </w:rPr>
            </w:pPr>
            <w:r w:rsidRPr="00D12524">
              <w:rPr>
                <w:rFonts w:ascii="Times New Roman" w:hAnsi="Times New Roman" w:cs="Times New Roman"/>
                <w:color w:val="000000"/>
                <w:sz w:val="28"/>
                <w:szCs w:val="28"/>
              </w:rPr>
              <w:t xml:space="preserve">Університет має доступ до волоконно-оптичної мережі «Уран», що забезпечує оперативний доступ до інформації, обмін нею, її розповсюдження, накопичення та обробку для проведення наукових досліджень, дистанційного навчання, використання методів </w:t>
            </w:r>
            <w:proofErr w:type="spellStart"/>
            <w:r w:rsidRPr="00D12524">
              <w:rPr>
                <w:rFonts w:ascii="Times New Roman" w:hAnsi="Times New Roman" w:cs="Times New Roman"/>
                <w:color w:val="000000"/>
                <w:sz w:val="28"/>
                <w:szCs w:val="28"/>
              </w:rPr>
              <w:t>телематики</w:t>
            </w:r>
            <w:proofErr w:type="spellEnd"/>
            <w:r w:rsidRPr="00D12524">
              <w:rPr>
                <w:rFonts w:ascii="Times New Roman" w:hAnsi="Times New Roman" w:cs="Times New Roman"/>
                <w:color w:val="000000"/>
                <w:sz w:val="28"/>
                <w:szCs w:val="28"/>
              </w:rPr>
              <w:t>, функціонування електронних бібліотек, віртуальних лабораторій, проведення телеконференцій, реалізації дистанційних методів моніторингу, тощо.</w:t>
            </w:r>
          </w:p>
          <w:p w:rsidR="00534217" w:rsidRPr="00D12524" w:rsidRDefault="00534217" w:rsidP="00F6324D">
            <w:pPr>
              <w:pBdr>
                <w:top w:val="nil"/>
                <w:left w:val="nil"/>
                <w:bottom w:val="nil"/>
                <w:right w:val="nil"/>
                <w:between w:val="nil"/>
              </w:pBdr>
              <w:ind w:left="57"/>
              <w:jc w:val="both"/>
              <w:rPr>
                <w:rFonts w:ascii="Times New Roman" w:hAnsi="Times New Roman" w:cs="Times New Roman"/>
                <w:color w:val="000000"/>
                <w:sz w:val="28"/>
                <w:szCs w:val="28"/>
              </w:rPr>
            </w:pPr>
            <w:r w:rsidRPr="00D12524">
              <w:rPr>
                <w:rFonts w:ascii="Times New Roman" w:hAnsi="Times New Roman" w:cs="Times New Roman"/>
                <w:color w:val="000000"/>
                <w:sz w:val="28"/>
                <w:szCs w:val="28"/>
              </w:rPr>
              <w:t>Офіційний веб-сайт, на якому розміщена основна інформація про діяльність університету https://zp.edu.ua/.</w:t>
            </w:r>
          </w:p>
          <w:p w:rsidR="00534217" w:rsidRPr="00D12524" w:rsidRDefault="00534217" w:rsidP="00F6324D">
            <w:pPr>
              <w:pBdr>
                <w:top w:val="nil"/>
                <w:left w:val="nil"/>
                <w:bottom w:val="nil"/>
                <w:right w:val="nil"/>
                <w:between w:val="nil"/>
              </w:pBdr>
              <w:ind w:left="57"/>
              <w:jc w:val="both"/>
              <w:rPr>
                <w:rFonts w:ascii="Times New Roman" w:hAnsi="Times New Roman" w:cs="Times New Roman"/>
                <w:color w:val="000000"/>
                <w:sz w:val="28"/>
                <w:szCs w:val="28"/>
              </w:rPr>
            </w:pPr>
            <w:r w:rsidRPr="00D12524">
              <w:rPr>
                <w:rFonts w:ascii="Times New Roman" w:hAnsi="Times New Roman" w:cs="Times New Roman"/>
                <w:color w:val="000000"/>
                <w:sz w:val="28"/>
                <w:szCs w:val="28"/>
              </w:rPr>
              <w:t>Сторінка на офіційному веб-сайті університету англійською мовою, на якій розміщена основна інформація про діяльність https://zp.edu.ua/zaporizhzhia-polytechnic-national-university.</w:t>
            </w:r>
          </w:p>
          <w:p w:rsidR="00534217" w:rsidRPr="00D12524" w:rsidRDefault="00534217" w:rsidP="00F6324D">
            <w:pPr>
              <w:pStyle w:val="TableParagraph"/>
              <w:ind w:left="57"/>
              <w:jc w:val="both"/>
              <w:rPr>
                <w:rFonts w:ascii="Times New Roman" w:hAnsi="Times New Roman" w:cs="Times New Roman"/>
                <w:color w:val="000000"/>
                <w:sz w:val="28"/>
                <w:szCs w:val="28"/>
              </w:rPr>
            </w:pPr>
            <w:r w:rsidRPr="00D12524">
              <w:rPr>
                <w:rFonts w:ascii="Times New Roman" w:hAnsi="Times New Roman" w:cs="Times New Roman"/>
                <w:color w:val="000000"/>
                <w:sz w:val="28"/>
                <w:szCs w:val="28"/>
              </w:rPr>
              <w:t>Розроблено навчально-методичне забезпечення: затверджені в установленому порядку</w:t>
            </w:r>
            <w:r w:rsidR="003F347A" w:rsidRPr="00D12524">
              <w:rPr>
                <w:rFonts w:ascii="Times New Roman" w:hAnsi="Times New Roman" w:cs="Times New Roman"/>
                <w:color w:val="000000"/>
                <w:sz w:val="28"/>
                <w:szCs w:val="28"/>
              </w:rPr>
              <w:t xml:space="preserve"> </w:t>
            </w:r>
            <w:r w:rsidRPr="00D12524">
              <w:rPr>
                <w:rFonts w:ascii="Times New Roman" w:hAnsi="Times New Roman" w:cs="Times New Roman"/>
                <w:color w:val="000000"/>
                <w:sz w:val="28"/>
                <w:szCs w:val="28"/>
              </w:rPr>
              <w:t>навчальні плани, робочі програми з усіх навчальних дисциплін програми практичної підготовки, методичні матеріали для проведення підсумкової атестації здобувачів вищої освіти. Доступ до навчально-методичних матеріалів здійснюється через загально</w:t>
            </w:r>
            <w:r w:rsidR="003F347A" w:rsidRPr="00D12524">
              <w:rPr>
                <w:rFonts w:ascii="Times New Roman" w:hAnsi="Times New Roman" w:cs="Times New Roman"/>
                <w:color w:val="000000"/>
                <w:sz w:val="28"/>
                <w:szCs w:val="28"/>
              </w:rPr>
              <w:t xml:space="preserve"> </w:t>
            </w:r>
            <w:r w:rsidRPr="00D12524">
              <w:rPr>
                <w:rFonts w:ascii="Times New Roman" w:hAnsi="Times New Roman" w:cs="Times New Roman"/>
                <w:color w:val="000000"/>
                <w:sz w:val="28"/>
                <w:szCs w:val="28"/>
              </w:rPr>
              <w:t xml:space="preserve">університетську, централізовану платформу </w:t>
            </w:r>
            <w:r w:rsidRPr="00D12524">
              <w:rPr>
                <w:rFonts w:ascii="Times New Roman" w:hAnsi="Times New Roman" w:cs="Times New Roman"/>
                <w:color w:val="000000"/>
                <w:sz w:val="28"/>
                <w:szCs w:val="28"/>
              </w:rPr>
              <w:lastRenderedPageBreak/>
              <w:t xml:space="preserve">moodle.zp.edu.ua. </w:t>
            </w:r>
          </w:p>
          <w:p w:rsidR="007E5603" w:rsidRPr="00D12524" w:rsidRDefault="00677A68" w:rsidP="00F6324D">
            <w:pPr>
              <w:pStyle w:val="TableParagraph"/>
              <w:ind w:left="57"/>
              <w:jc w:val="both"/>
              <w:rPr>
                <w:rFonts w:ascii="Times New Roman" w:hAnsi="Times New Roman" w:cs="Times New Roman"/>
                <w:sz w:val="28"/>
                <w:szCs w:val="28"/>
              </w:rPr>
            </w:pPr>
            <w:r w:rsidRPr="00D12524">
              <w:rPr>
                <w:rFonts w:ascii="Times New Roman" w:hAnsi="Times New Roman" w:cs="Times New Roman"/>
                <w:sz w:val="28"/>
                <w:szCs w:val="28"/>
              </w:rPr>
              <w:t xml:space="preserve">Офіційний веб-сайт </w:t>
            </w:r>
            <w:r w:rsidR="00534217" w:rsidRPr="00D12524">
              <w:rPr>
                <w:rFonts w:ascii="Times New Roman" w:hAnsi="Times New Roman" w:cs="Times New Roman"/>
                <w:sz w:val="28"/>
                <w:szCs w:val="28"/>
              </w:rPr>
              <w:t xml:space="preserve">кафедри </w:t>
            </w:r>
            <w:r w:rsidR="00B55ED5">
              <w:rPr>
                <w:rFonts w:ascii="Times New Roman" w:hAnsi="Times New Roman" w:cs="Times New Roman"/>
                <w:sz w:val="28"/>
                <w:szCs w:val="28"/>
              </w:rPr>
              <w:t>http</w:t>
            </w:r>
            <w:r w:rsidR="00A36D28" w:rsidRPr="00D12524">
              <w:rPr>
                <w:rFonts w:ascii="Times New Roman" w:hAnsi="Times New Roman" w:cs="Times New Roman"/>
                <w:sz w:val="28"/>
                <w:szCs w:val="28"/>
              </w:rPr>
              <w:t>://csn.zntu.edu.ua</w:t>
            </w:r>
            <w:r w:rsidRPr="00D12524">
              <w:rPr>
                <w:rFonts w:ascii="Times New Roman" w:hAnsi="Times New Roman" w:cs="Times New Roman"/>
                <w:sz w:val="28"/>
                <w:szCs w:val="28"/>
              </w:rPr>
              <w:t xml:space="preserve"> містить інформацію про освітні програми, навчальну, наукову і виховну діяльність, структурні підрозділи, правила прийому, контакти. Всі зареєстровані в </w:t>
            </w:r>
            <w:r w:rsidR="00A36D28" w:rsidRPr="00D12524">
              <w:rPr>
                <w:rFonts w:ascii="Times New Roman" w:hAnsi="Times New Roman" w:cs="Times New Roman"/>
                <w:sz w:val="28"/>
                <w:szCs w:val="28"/>
              </w:rPr>
              <w:t>університеті користувачі мають</w:t>
            </w:r>
            <w:r w:rsidRPr="00D12524">
              <w:rPr>
                <w:rFonts w:ascii="Times New Roman" w:hAnsi="Times New Roman" w:cs="Times New Roman"/>
                <w:sz w:val="28"/>
                <w:szCs w:val="28"/>
              </w:rPr>
              <w:t xml:space="preserve"> доступ до мережі Інтернет.</w:t>
            </w:r>
          </w:p>
          <w:p w:rsidR="00B90A09" w:rsidRPr="00D12524" w:rsidRDefault="00677A68" w:rsidP="0039219F">
            <w:pPr>
              <w:pStyle w:val="TableParagraph"/>
              <w:ind w:left="57"/>
              <w:jc w:val="both"/>
              <w:rPr>
                <w:rFonts w:ascii="Times New Roman" w:hAnsi="Times New Roman" w:cs="Times New Roman"/>
                <w:sz w:val="28"/>
                <w:szCs w:val="28"/>
              </w:rPr>
            </w:pPr>
            <w:r w:rsidRPr="00D12524">
              <w:rPr>
                <w:rFonts w:ascii="Times New Roman" w:hAnsi="Times New Roman" w:cs="Times New Roman"/>
                <w:sz w:val="28"/>
                <w:szCs w:val="28"/>
              </w:rPr>
              <w:t xml:space="preserve">Матеріали навчально-методичного забезпечення </w:t>
            </w:r>
            <w:proofErr w:type="spellStart"/>
            <w:r w:rsidRPr="00D12524">
              <w:rPr>
                <w:rFonts w:ascii="Times New Roman" w:hAnsi="Times New Roman" w:cs="Times New Roman"/>
                <w:sz w:val="28"/>
                <w:szCs w:val="28"/>
              </w:rPr>
              <w:t>освітньо</w:t>
            </w:r>
            <w:proofErr w:type="spellEnd"/>
            <w:r w:rsidRPr="00D12524">
              <w:rPr>
                <w:rFonts w:ascii="Times New Roman" w:hAnsi="Times New Roman" w:cs="Times New Roman"/>
                <w:sz w:val="28"/>
                <w:szCs w:val="28"/>
              </w:rPr>
              <w:t xml:space="preserve">- професійної програми викладені </w:t>
            </w:r>
            <w:r w:rsidR="007E5603" w:rsidRPr="00D12524">
              <w:rPr>
                <w:rFonts w:ascii="Times New Roman" w:hAnsi="Times New Roman" w:cs="Times New Roman"/>
                <w:sz w:val="28"/>
                <w:szCs w:val="28"/>
              </w:rPr>
              <w:t>у</w:t>
            </w:r>
            <w:r w:rsidR="003F347A" w:rsidRPr="00D12524">
              <w:rPr>
                <w:rFonts w:ascii="Times New Roman" w:hAnsi="Times New Roman" w:cs="Times New Roman"/>
                <w:sz w:val="28"/>
                <w:szCs w:val="28"/>
              </w:rPr>
              <w:t xml:space="preserve"> </w:t>
            </w:r>
            <w:r w:rsidR="007E5603" w:rsidRPr="00D12524">
              <w:rPr>
                <w:rFonts w:ascii="Times New Roman" w:hAnsi="Times New Roman" w:cs="Times New Roman"/>
                <w:sz w:val="28"/>
                <w:szCs w:val="28"/>
              </w:rPr>
              <w:t xml:space="preserve">Електронний Інституційний </w:t>
            </w:r>
            <w:proofErr w:type="spellStart"/>
            <w:r w:rsidR="007E5603" w:rsidRPr="00D12524">
              <w:rPr>
                <w:rFonts w:ascii="Times New Roman" w:hAnsi="Times New Roman" w:cs="Times New Roman"/>
                <w:sz w:val="28"/>
                <w:szCs w:val="28"/>
              </w:rPr>
              <w:t>репозитарій</w:t>
            </w:r>
            <w:proofErr w:type="spellEnd"/>
            <w:r w:rsidR="007E5603" w:rsidRPr="00D12524">
              <w:rPr>
                <w:rFonts w:ascii="Times New Roman" w:hAnsi="Times New Roman" w:cs="Times New Roman"/>
                <w:sz w:val="28"/>
                <w:szCs w:val="28"/>
              </w:rPr>
              <w:t xml:space="preserve"> Національного університету </w:t>
            </w:r>
            <w:r w:rsidR="0039219F" w:rsidRPr="00D12524">
              <w:rPr>
                <w:rFonts w:ascii="Times New Roman" w:hAnsi="Times New Roman" w:cs="Times New Roman"/>
                <w:sz w:val="28"/>
                <w:szCs w:val="28"/>
              </w:rPr>
              <w:t>«</w:t>
            </w:r>
            <w:r w:rsidR="007E5603" w:rsidRPr="00D12524">
              <w:rPr>
                <w:rFonts w:ascii="Times New Roman" w:hAnsi="Times New Roman" w:cs="Times New Roman"/>
                <w:sz w:val="28"/>
                <w:szCs w:val="28"/>
              </w:rPr>
              <w:t>Запорізька політехніка</w:t>
            </w:r>
            <w:r w:rsidR="0039219F" w:rsidRPr="00D12524">
              <w:rPr>
                <w:rFonts w:ascii="Times New Roman" w:hAnsi="Times New Roman" w:cs="Times New Roman"/>
                <w:sz w:val="28"/>
                <w:szCs w:val="28"/>
              </w:rPr>
              <w:t>»</w:t>
            </w:r>
            <w:r w:rsidR="007E5603" w:rsidRPr="00D12524">
              <w:rPr>
                <w:rFonts w:ascii="Times New Roman" w:hAnsi="Times New Roman" w:cs="Times New Roman"/>
                <w:sz w:val="28"/>
                <w:szCs w:val="28"/>
              </w:rPr>
              <w:t xml:space="preserve"> http://eir.zntu.edu.ua/</w:t>
            </w:r>
          </w:p>
        </w:tc>
      </w:tr>
      <w:tr w:rsidR="00534217" w:rsidRPr="00D12524" w:rsidTr="00D67868">
        <w:trPr>
          <w:trHeight w:val="410"/>
        </w:trPr>
        <w:tc>
          <w:tcPr>
            <w:tcW w:w="10347" w:type="dxa"/>
            <w:gridSpan w:val="2"/>
          </w:tcPr>
          <w:p w:rsidR="00534217" w:rsidRPr="00D12524" w:rsidRDefault="00534217" w:rsidP="00F6324D">
            <w:pPr>
              <w:pBdr>
                <w:top w:val="nil"/>
                <w:left w:val="nil"/>
                <w:bottom w:val="nil"/>
                <w:right w:val="nil"/>
                <w:between w:val="nil"/>
              </w:pBdr>
              <w:ind w:left="57"/>
              <w:jc w:val="center"/>
              <w:rPr>
                <w:rFonts w:ascii="Times New Roman" w:hAnsi="Times New Roman" w:cs="Times New Roman"/>
                <w:color w:val="000000"/>
                <w:sz w:val="28"/>
                <w:szCs w:val="28"/>
              </w:rPr>
            </w:pPr>
            <w:r w:rsidRPr="00D12524">
              <w:rPr>
                <w:rFonts w:ascii="Times New Roman" w:hAnsi="Times New Roman" w:cs="Times New Roman"/>
                <w:b/>
                <w:color w:val="000000"/>
                <w:sz w:val="28"/>
                <w:szCs w:val="28"/>
              </w:rPr>
              <w:lastRenderedPageBreak/>
              <w:t>9- Академічна мобільність</w:t>
            </w:r>
          </w:p>
        </w:tc>
      </w:tr>
      <w:tr w:rsidR="00534217" w:rsidRPr="00D12524" w:rsidTr="00D67868">
        <w:trPr>
          <w:trHeight w:val="1975"/>
        </w:trPr>
        <w:tc>
          <w:tcPr>
            <w:tcW w:w="3088" w:type="dxa"/>
          </w:tcPr>
          <w:p w:rsidR="00534217" w:rsidRPr="00D12524" w:rsidRDefault="00534217" w:rsidP="00F6324D">
            <w:pPr>
              <w:pBdr>
                <w:top w:val="nil"/>
                <w:left w:val="nil"/>
                <w:bottom w:val="nil"/>
                <w:right w:val="nil"/>
                <w:between w:val="nil"/>
              </w:pBdr>
              <w:ind w:left="57"/>
              <w:jc w:val="both"/>
              <w:rPr>
                <w:rFonts w:ascii="Times New Roman" w:hAnsi="Times New Roman" w:cs="Times New Roman"/>
                <w:color w:val="000000"/>
                <w:sz w:val="28"/>
                <w:szCs w:val="28"/>
              </w:rPr>
            </w:pPr>
            <w:r w:rsidRPr="00D12524">
              <w:rPr>
                <w:rFonts w:ascii="Times New Roman" w:hAnsi="Times New Roman" w:cs="Times New Roman"/>
                <w:color w:val="000000"/>
                <w:sz w:val="28"/>
                <w:szCs w:val="28"/>
              </w:rPr>
              <w:t>Національна кредитна мобільність</w:t>
            </w:r>
          </w:p>
        </w:tc>
        <w:tc>
          <w:tcPr>
            <w:tcW w:w="7259" w:type="dxa"/>
          </w:tcPr>
          <w:p w:rsidR="00534217" w:rsidRPr="00D12524" w:rsidRDefault="00534217" w:rsidP="00F6324D">
            <w:pPr>
              <w:pBdr>
                <w:top w:val="nil"/>
                <w:left w:val="nil"/>
                <w:bottom w:val="nil"/>
                <w:right w:val="nil"/>
                <w:between w:val="nil"/>
              </w:pBdr>
              <w:ind w:left="57"/>
              <w:jc w:val="both"/>
              <w:rPr>
                <w:rFonts w:ascii="Times New Roman" w:hAnsi="Times New Roman" w:cs="Times New Roman"/>
                <w:color w:val="000000"/>
                <w:sz w:val="28"/>
                <w:szCs w:val="28"/>
              </w:rPr>
            </w:pPr>
            <w:r w:rsidRPr="00D12524">
              <w:rPr>
                <w:rFonts w:ascii="Times New Roman" w:hAnsi="Times New Roman" w:cs="Times New Roman"/>
                <w:color w:val="000000"/>
                <w:sz w:val="28"/>
                <w:szCs w:val="28"/>
              </w:rPr>
              <w:t>Національна кредитна мобільність регламентується Положенням про порядок реалізації права на академічну мобільність учасників освітнього процесу Національного університету «Запорізька політехніка» (https://zp.edu.ua/uploads/dept_nm/Polozhennia_pro_akademichnu_mobilnist.pdf).</w:t>
            </w:r>
          </w:p>
        </w:tc>
      </w:tr>
      <w:tr w:rsidR="00534217" w:rsidRPr="00D12524" w:rsidTr="00D67868">
        <w:trPr>
          <w:trHeight w:val="2112"/>
        </w:trPr>
        <w:tc>
          <w:tcPr>
            <w:tcW w:w="3088" w:type="dxa"/>
          </w:tcPr>
          <w:p w:rsidR="00534217" w:rsidRPr="00D12524" w:rsidRDefault="00534217" w:rsidP="00F6324D">
            <w:pPr>
              <w:pBdr>
                <w:top w:val="nil"/>
                <w:left w:val="nil"/>
                <w:bottom w:val="nil"/>
                <w:right w:val="nil"/>
                <w:between w:val="nil"/>
              </w:pBdr>
              <w:ind w:left="57"/>
              <w:jc w:val="both"/>
              <w:rPr>
                <w:rFonts w:ascii="Times New Roman" w:hAnsi="Times New Roman" w:cs="Times New Roman"/>
                <w:color w:val="000000"/>
                <w:sz w:val="28"/>
                <w:szCs w:val="28"/>
              </w:rPr>
            </w:pPr>
            <w:r w:rsidRPr="00D12524">
              <w:rPr>
                <w:rFonts w:ascii="Times New Roman" w:hAnsi="Times New Roman" w:cs="Times New Roman"/>
                <w:color w:val="000000"/>
                <w:sz w:val="28"/>
                <w:szCs w:val="28"/>
              </w:rPr>
              <w:t>Міжнародна кредитна мобільність</w:t>
            </w:r>
          </w:p>
        </w:tc>
        <w:tc>
          <w:tcPr>
            <w:tcW w:w="7259" w:type="dxa"/>
          </w:tcPr>
          <w:p w:rsidR="00534217" w:rsidRPr="00D12524" w:rsidRDefault="00534217" w:rsidP="005055FE">
            <w:pPr>
              <w:pBdr>
                <w:top w:val="nil"/>
                <w:left w:val="nil"/>
                <w:bottom w:val="nil"/>
                <w:right w:val="nil"/>
                <w:between w:val="nil"/>
              </w:pBdr>
              <w:ind w:left="57"/>
              <w:jc w:val="both"/>
              <w:rPr>
                <w:rFonts w:ascii="Times New Roman" w:hAnsi="Times New Roman" w:cs="Times New Roman"/>
                <w:sz w:val="28"/>
                <w:szCs w:val="28"/>
              </w:rPr>
            </w:pPr>
            <w:r w:rsidRPr="00D12524">
              <w:rPr>
                <w:rFonts w:ascii="Times New Roman" w:hAnsi="Times New Roman" w:cs="Times New Roman"/>
                <w:color w:val="000000"/>
                <w:sz w:val="28"/>
                <w:szCs w:val="28"/>
              </w:rPr>
              <w:t xml:space="preserve">Міжнародна кредитна мобільність регламентується Положенням про порядок реалізації права на академічну мобільність учасників освітнього процесу Національного університету «Запорізька політехніка» </w:t>
            </w:r>
            <w:r w:rsidR="005055FE">
              <w:rPr>
                <w:rFonts w:ascii="Times New Roman" w:hAnsi="Times New Roman" w:cs="Times New Roman"/>
                <w:color w:val="000000"/>
                <w:sz w:val="28"/>
                <w:szCs w:val="28"/>
              </w:rPr>
              <w:t>(</w:t>
            </w:r>
            <w:r w:rsidR="004E334A" w:rsidRPr="00D12524">
              <w:rPr>
                <w:rFonts w:ascii="Times New Roman" w:hAnsi="Times New Roman" w:cs="Times New Roman"/>
                <w:color w:val="000000"/>
                <w:sz w:val="28"/>
                <w:szCs w:val="28"/>
              </w:rPr>
              <w:t>https://</w:t>
            </w:r>
            <w:r w:rsidR="004E334A" w:rsidRPr="004E334A">
              <w:rPr>
                <w:rFonts w:ascii="Times New Roman" w:hAnsi="Times New Roman" w:cs="Times New Roman"/>
                <w:color w:val="000000"/>
                <w:sz w:val="28"/>
                <w:szCs w:val="28"/>
              </w:rPr>
              <w:t>zp</w:t>
            </w:r>
            <w:r w:rsidR="004E334A" w:rsidRPr="00D12524">
              <w:rPr>
                <w:rFonts w:ascii="Times New Roman" w:hAnsi="Times New Roman" w:cs="Times New Roman"/>
                <w:color w:val="000000"/>
                <w:sz w:val="28"/>
                <w:szCs w:val="28"/>
              </w:rPr>
              <w:t xml:space="preserve">.edu.ua </w:t>
            </w:r>
            <w:r w:rsidRPr="00D12524">
              <w:rPr>
                <w:rFonts w:ascii="Times New Roman" w:hAnsi="Times New Roman" w:cs="Times New Roman"/>
                <w:color w:val="000000"/>
                <w:sz w:val="28"/>
                <w:szCs w:val="28"/>
              </w:rPr>
              <w:t>/</w:t>
            </w:r>
            <w:proofErr w:type="spellStart"/>
            <w:r w:rsidRPr="00D12524">
              <w:rPr>
                <w:rFonts w:ascii="Times New Roman" w:hAnsi="Times New Roman" w:cs="Times New Roman"/>
                <w:color w:val="000000"/>
                <w:sz w:val="28"/>
                <w:szCs w:val="28"/>
              </w:rPr>
              <w:t>uploads</w:t>
            </w:r>
            <w:proofErr w:type="spellEnd"/>
            <w:r w:rsidRPr="00D12524">
              <w:rPr>
                <w:rFonts w:ascii="Times New Roman" w:hAnsi="Times New Roman" w:cs="Times New Roman"/>
                <w:color w:val="000000"/>
                <w:sz w:val="28"/>
                <w:szCs w:val="28"/>
              </w:rPr>
              <w:t>/</w:t>
            </w:r>
            <w:proofErr w:type="spellStart"/>
            <w:r w:rsidRPr="00D12524">
              <w:rPr>
                <w:rFonts w:ascii="Times New Roman" w:hAnsi="Times New Roman" w:cs="Times New Roman"/>
                <w:color w:val="000000"/>
                <w:sz w:val="28"/>
                <w:szCs w:val="28"/>
              </w:rPr>
              <w:t>dept_nm</w:t>
            </w:r>
            <w:proofErr w:type="spellEnd"/>
            <w:r w:rsidRPr="00D12524">
              <w:rPr>
                <w:rFonts w:ascii="Times New Roman" w:hAnsi="Times New Roman" w:cs="Times New Roman"/>
                <w:color w:val="000000"/>
                <w:sz w:val="28"/>
                <w:szCs w:val="28"/>
              </w:rPr>
              <w:t>/</w:t>
            </w:r>
            <w:proofErr w:type="spellStart"/>
            <w:r w:rsidRPr="00D12524">
              <w:rPr>
                <w:rFonts w:ascii="Times New Roman" w:hAnsi="Times New Roman" w:cs="Times New Roman"/>
                <w:color w:val="000000"/>
                <w:sz w:val="28"/>
                <w:szCs w:val="28"/>
              </w:rPr>
              <w:t>Polozhennia_pro_akademichnu_mobilnist</w:t>
            </w:r>
            <w:proofErr w:type="spellEnd"/>
            <w:r w:rsidRPr="00D12524">
              <w:rPr>
                <w:rFonts w:ascii="Times New Roman" w:hAnsi="Times New Roman" w:cs="Times New Roman"/>
                <w:color w:val="000000"/>
                <w:sz w:val="28"/>
                <w:szCs w:val="28"/>
              </w:rPr>
              <w:t>.</w:t>
            </w:r>
            <w:r w:rsidR="005055FE">
              <w:rPr>
                <w:rFonts w:ascii="Times New Roman" w:hAnsi="Times New Roman" w:cs="Times New Roman"/>
                <w:color w:val="000000"/>
                <w:sz w:val="28"/>
                <w:szCs w:val="28"/>
              </w:rPr>
              <w:br/>
            </w:r>
            <w:proofErr w:type="spellStart"/>
            <w:r w:rsidRPr="00D12524">
              <w:rPr>
                <w:rFonts w:ascii="Times New Roman" w:hAnsi="Times New Roman" w:cs="Times New Roman"/>
                <w:color w:val="000000"/>
                <w:sz w:val="28"/>
                <w:szCs w:val="28"/>
              </w:rPr>
              <w:t>pdf</w:t>
            </w:r>
            <w:proofErr w:type="spellEnd"/>
            <w:r w:rsidR="005055FE">
              <w:rPr>
                <w:rFonts w:ascii="Times New Roman" w:hAnsi="Times New Roman" w:cs="Times New Roman"/>
                <w:color w:val="000000"/>
                <w:sz w:val="28"/>
                <w:szCs w:val="28"/>
              </w:rPr>
              <w:t>)</w:t>
            </w:r>
            <w:r w:rsidRPr="00D12524">
              <w:rPr>
                <w:rFonts w:ascii="Times New Roman" w:hAnsi="Times New Roman" w:cs="Times New Roman"/>
                <w:color w:val="000000"/>
                <w:sz w:val="28"/>
                <w:szCs w:val="28"/>
              </w:rPr>
              <w:t>, а також договорами про міжнародну кр</w:t>
            </w:r>
            <w:r w:rsidRPr="00D12524">
              <w:rPr>
                <w:rFonts w:ascii="Times New Roman" w:hAnsi="Times New Roman" w:cs="Times New Roman"/>
                <w:sz w:val="28"/>
                <w:szCs w:val="28"/>
              </w:rPr>
              <w:t>едитну мобільність Національного універ</w:t>
            </w:r>
            <w:r w:rsidR="00F6324D" w:rsidRPr="00D12524">
              <w:rPr>
                <w:rFonts w:ascii="Times New Roman" w:hAnsi="Times New Roman" w:cs="Times New Roman"/>
                <w:sz w:val="28"/>
                <w:szCs w:val="28"/>
              </w:rPr>
              <w:t>ситету «Запорізька політехніка»</w:t>
            </w:r>
            <w:r w:rsidR="00D67868" w:rsidRPr="00D12524">
              <w:rPr>
                <w:rFonts w:ascii="Times New Roman" w:hAnsi="Times New Roman" w:cs="Times New Roman"/>
                <w:sz w:val="28"/>
                <w:szCs w:val="28"/>
              </w:rPr>
              <w:t>.</w:t>
            </w:r>
          </w:p>
          <w:p w:rsidR="00D67868" w:rsidRPr="00D12524" w:rsidRDefault="00D67868" w:rsidP="005055FE">
            <w:pPr>
              <w:pBdr>
                <w:top w:val="nil"/>
                <w:left w:val="nil"/>
                <w:bottom w:val="nil"/>
                <w:right w:val="nil"/>
                <w:between w:val="nil"/>
              </w:pBdr>
              <w:ind w:left="57"/>
              <w:jc w:val="both"/>
              <w:rPr>
                <w:rFonts w:ascii="Times New Roman" w:hAnsi="Times New Roman" w:cs="Times New Roman"/>
                <w:sz w:val="28"/>
                <w:szCs w:val="28"/>
              </w:rPr>
            </w:pPr>
            <w:r w:rsidRPr="00D12524">
              <w:rPr>
                <w:rFonts w:ascii="Times New Roman" w:hAnsi="Times New Roman" w:cs="Times New Roman"/>
                <w:sz w:val="28"/>
                <w:szCs w:val="28"/>
              </w:rPr>
              <w:t xml:space="preserve">Студенти мають можливість брати участь у міжнародній академічній мобільності програм </w:t>
            </w:r>
            <w:proofErr w:type="spellStart"/>
            <w:r w:rsidRPr="00D12524">
              <w:rPr>
                <w:rFonts w:ascii="Times New Roman" w:hAnsi="Times New Roman" w:cs="Times New Roman"/>
                <w:sz w:val="28"/>
                <w:szCs w:val="28"/>
              </w:rPr>
              <w:t>Erasmus</w:t>
            </w:r>
            <w:proofErr w:type="spellEnd"/>
            <w:r w:rsidRPr="00D12524">
              <w:rPr>
                <w:rFonts w:ascii="Times New Roman" w:hAnsi="Times New Roman" w:cs="Times New Roman"/>
                <w:sz w:val="28"/>
                <w:szCs w:val="28"/>
              </w:rPr>
              <w:t>+ та DAAD у провідних університетах Європейського Союзу.</w:t>
            </w:r>
          </w:p>
        </w:tc>
      </w:tr>
      <w:tr w:rsidR="00534217" w:rsidRPr="00D12524" w:rsidTr="00D67868">
        <w:trPr>
          <w:trHeight w:val="1657"/>
        </w:trPr>
        <w:tc>
          <w:tcPr>
            <w:tcW w:w="3088" w:type="dxa"/>
          </w:tcPr>
          <w:p w:rsidR="00534217" w:rsidRPr="00D12524" w:rsidRDefault="00534217" w:rsidP="00F6324D">
            <w:pPr>
              <w:pBdr>
                <w:top w:val="nil"/>
                <w:left w:val="nil"/>
                <w:bottom w:val="nil"/>
                <w:right w:val="nil"/>
                <w:between w:val="nil"/>
              </w:pBdr>
              <w:ind w:left="57"/>
              <w:jc w:val="both"/>
              <w:rPr>
                <w:rFonts w:ascii="Times New Roman" w:hAnsi="Times New Roman" w:cs="Times New Roman"/>
                <w:color w:val="000000"/>
                <w:sz w:val="28"/>
                <w:szCs w:val="28"/>
              </w:rPr>
            </w:pPr>
            <w:r w:rsidRPr="00D12524">
              <w:rPr>
                <w:rFonts w:ascii="Times New Roman" w:hAnsi="Times New Roman" w:cs="Times New Roman"/>
                <w:color w:val="000000"/>
                <w:sz w:val="28"/>
                <w:szCs w:val="28"/>
              </w:rPr>
              <w:t>Навчання іноземних здобувачів вищої освіти</w:t>
            </w:r>
          </w:p>
        </w:tc>
        <w:tc>
          <w:tcPr>
            <w:tcW w:w="7259" w:type="dxa"/>
          </w:tcPr>
          <w:p w:rsidR="00534217" w:rsidRPr="00D12524" w:rsidRDefault="00534217" w:rsidP="00EF1AB2">
            <w:pPr>
              <w:pBdr>
                <w:top w:val="nil"/>
                <w:left w:val="nil"/>
                <w:bottom w:val="nil"/>
                <w:right w:val="nil"/>
                <w:between w:val="nil"/>
              </w:pBdr>
              <w:ind w:left="57"/>
              <w:jc w:val="both"/>
              <w:rPr>
                <w:rFonts w:ascii="Times New Roman" w:hAnsi="Times New Roman" w:cs="Times New Roman"/>
                <w:color w:val="000000"/>
                <w:sz w:val="28"/>
                <w:szCs w:val="28"/>
              </w:rPr>
            </w:pPr>
            <w:r w:rsidRPr="00D12524">
              <w:rPr>
                <w:rFonts w:ascii="Times New Roman" w:hAnsi="Times New Roman" w:cs="Times New Roman"/>
                <w:color w:val="000000"/>
                <w:sz w:val="28"/>
                <w:szCs w:val="28"/>
              </w:rPr>
              <w:t xml:space="preserve">Регламентовано Положенням про організацію набору та навчання (стажування) іноземців та осіб без громадянства в Національному університеті  «Запорізька політехніка» </w:t>
            </w:r>
            <w:r w:rsidR="005055FE">
              <w:rPr>
                <w:rFonts w:ascii="Times New Roman" w:hAnsi="Times New Roman" w:cs="Times New Roman"/>
                <w:color w:val="000000"/>
                <w:sz w:val="28"/>
                <w:szCs w:val="28"/>
              </w:rPr>
              <w:t>(</w:t>
            </w:r>
            <w:r w:rsidRPr="00D12524">
              <w:rPr>
                <w:rFonts w:ascii="Times New Roman" w:hAnsi="Times New Roman" w:cs="Times New Roman"/>
                <w:color w:val="000000"/>
                <w:sz w:val="28"/>
                <w:szCs w:val="28"/>
              </w:rPr>
              <w:t>https://zp.edu.ua/uploads/dept</w:t>
            </w:r>
            <w:r w:rsidR="00EF1AB2" w:rsidRPr="00EF1AB2">
              <w:rPr>
                <w:rFonts w:ascii="Times New Roman" w:hAnsi="Times New Roman" w:cs="Times New Roman"/>
                <w:color w:val="000000"/>
                <w:sz w:val="28"/>
                <w:szCs w:val="28"/>
                <w:lang w:val="ru-RU"/>
              </w:rPr>
              <w:t>_</w:t>
            </w:r>
            <w:proofErr w:type="spellStart"/>
            <w:r w:rsidRPr="00D12524">
              <w:rPr>
                <w:rFonts w:ascii="Times New Roman" w:hAnsi="Times New Roman" w:cs="Times New Roman"/>
                <w:color w:val="000000"/>
                <w:sz w:val="28"/>
                <w:szCs w:val="28"/>
              </w:rPr>
              <w:t>inter</w:t>
            </w:r>
            <w:proofErr w:type="spellEnd"/>
            <w:r w:rsidRPr="00D12524">
              <w:rPr>
                <w:rFonts w:ascii="Times New Roman" w:hAnsi="Times New Roman" w:cs="Times New Roman"/>
                <w:color w:val="000000"/>
                <w:sz w:val="28"/>
                <w:szCs w:val="28"/>
              </w:rPr>
              <w:t>/pol_pro_org_naboru_ta_navch_inozemtsiv.pdf</w:t>
            </w:r>
            <w:r w:rsidR="005055FE">
              <w:rPr>
                <w:rFonts w:ascii="Times New Roman" w:hAnsi="Times New Roman" w:cs="Times New Roman"/>
                <w:color w:val="000000"/>
                <w:sz w:val="28"/>
                <w:szCs w:val="28"/>
              </w:rPr>
              <w:t>)</w:t>
            </w:r>
          </w:p>
        </w:tc>
      </w:tr>
    </w:tbl>
    <w:p w:rsidR="00B90A09" w:rsidRPr="00D12524" w:rsidRDefault="00B90A09">
      <w:pPr>
        <w:spacing w:line="270" w:lineRule="atLeast"/>
        <w:jc w:val="both"/>
        <w:rPr>
          <w:rFonts w:ascii="Times New Roman" w:hAnsi="Times New Roman" w:cs="Times New Roman"/>
          <w:sz w:val="28"/>
          <w:szCs w:val="28"/>
        </w:rPr>
        <w:sectPr w:rsidR="00B90A09" w:rsidRPr="00D12524" w:rsidSect="00BC713B">
          <w:pgSz w:w="11910" w:h="16840"/>
          <w:pgMar w:top="1040" w:right="700" w:bottom="280" w:left="740" w:header="708" w:footer="0" w:gutter="0"/>
          <w:cols w:space="720"/>
          <w:docGrid w:linePitch="299"/>
        </w:sectPr>
      </w:pPr>
    </w:p>
    <w:p w:rsidR="00B90A09" w:rsidRPr="00D12524" w:rsidRDefault="00677A68" w:rsidP="006644F9">
      <w:pPr>
        <w:pStyle w:val="a4"/>
        <w:numPr>
          <w:ilvl w:val="1"/>
          <w:numId w:val="6"/>
        </w:numPr>
        <w:tabs>
          <w:tab w:val="left" w:pos="2809"/>
        </w:tabs>
        <w:spacing w:before="92" w:line="322" w:lineRule="exact"/>
        <w:ind w:left="284"/>
        <w:jc w:val="center"/>
        <w:rPr>
          <w:rFonts w:ascii="Times New Roman" w:hAnsi="Times New Roman" w:cs="Times New Roman"/>
          <w:b/>
          <w:sz w:val="28"/>
          <w:szCs w:val="28"/>
        </w:rPr>
      </w:pPr>
      <w:r w:rsidRPr="00D12524">
        <w:rPr>
          <w:rFonts w:ascii="Times New Roman" w:hAnsi="Times New Roman" w:cs="Times New Roman"/>
          <w:b/>
          <w:sz w:val="28"/>
          <w:szCs w:val="28"/>
        </w:rPr>
        <w:lastRenderedPageBreak/>
        <w:t>Перелік компонент освітньо-професійної програми «</w:t>
      </w:r>
      <w:r w:rsidR="00513183" w:rsidRPr="00D12524">
        <w:rPr>
          <w:rFonts w:ascii="Times New Roman" w:hAnsi="Times New Roman" w:cs="Times New Roman"/>
          <w:b/>
          <w:sz w:val="28"/>
          <w:szCs w:val="28"/>
        </w:rPr>
        <w:t>Спеціалізовані комп’ютерні системи</w:t>
      </w:r>
      <w:r w:rsidRPr="00D12524">
        <w:rPr>
          <w:rFonts w:ascii="Times New Roman" w:hAnsi="Times New Roman" w:cs="Times New Roman"/>
          <w:b/>
          <w:sz w:val="28"/>
          <w:szCs w:val="28"/>
        </w:rPr>
        <w:t>» та їх логічна послідовність</w:t>
      </w:r>
    </w:p>
    <w:p w:rsidR="00B90A09" w:rsidRPr="00D12524" w:rsidRDefault="00B90A09">
      <w:pPr>
        <w:pStyle w:val="a3"/>
        <w:rPr>
          <w:rFonts w:ascii="Times New Roman" w:hAnsi="Times New Roman" w:cs="Times New Roman"/>
          <w:b/>
        </w:rPr>
      </w:pPr>
    </w:p>
    <w:p w:rsidR="00B90A09" w:rsidRPr="00D12524" w:rsidRDefault="00677A68">
      <w:pPr>
        <w:pStyle w:val="a4"/>
        <w:numPr>
          <w:ilvl w:val="2"/>
          <w:numId w:val="6"/>
        </w:numPr>
        <w:tabs>
          <w:tab w:val="left" w:pos="4013"/>
        </w:tabs>
        <w:spacing w:after="50"/>
        <w:rPr>
          <w:rFonts w:ascii="Times New Roman" w:hAnsi="Times New Roman" w:cs="Times New Roman"/>
          <w:b/>
          <w:sz w:val="28"/>
          <w:szCs w:val="28"/>
        </w:rPr>
      </w:pPr>
      <w:r w:rsidRPr="00D12524">
        <w:rPr>
          <w:rFonts w:ascii="Times New Roman" w:hAnsi="Times New Roman" w:cs="Times New Roman"/>
          <w:b/>
          <w:sz w:val="28"/>
          <w:szCs w:val="28"/>
        </w:rPr>
        <w:t>Перелік компонент ОПП</w:t>
      </w: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12"/>
        <w:gridCol w:w="5529"/>
        <w:gridCol w:w="1417"/>
        <w:gridCol w:w="2268"/>
      </w:tblGrid>
      <w:tr w:rsidR="00B90A09" w:rsidRPr="00D12524" w:rsidTr="00802B17">
        <w:trPr>
          <w:trHeight w:val="924"/>
        </w:trPr>
        <w:tc>
          <w:tcPr>
            <w:tcW w:w="1012" w:type="dxa"/>
            <w:vAlign w:val="center"/>
          </w:tcPr>
          <w:p w:rsidR="00B90A09" w:rsidRPr="00D12524" w:rsidRDefault="00677A68" w:rsidP="00D55791">
            <w:pPr>
              <w:pStyle w:val="TableParagraph"/>
              <w:ind w:left="57"/>
              <w:rPr>
                <w:rFonts w:ascii="Times New Roman" w:hAnsi="Times New Roman" w:cs="Times New Roman"/>
                <w:b/>
                <w:sz w:val="28"/>
                <w:szCs w:val="28"/>
              </w:rPr>
            </w:pPr>
            <w:r w:rsidRPr="00D12524">
              <w:rPr>
                <w:rFonts w:ascii="Times New Roman" w:hAnsi="Times New Roman" w:cs="Times New Roman"/>
                <w:b/>
                <w:sz w:val="28"/>
                <w:szCs w:val="28"/>
              </w:rPr>
              <w:t>Код н/д</w:t>
            </w:r>
          </w:p>
        </w:tc>
        <w:tc>
          <w:tcPr>
            <w:tcW w:w="5529" w:type="dxa"/>
            <w:vAlign w:val="center"/>
          </w:tcPr>
          <w:p w:rsidR="00B90A09" w:rsidRPr="00D12524" w:rsidRDefault="00677A68" w:rsidP="00D55791">
            <w:pPr>
              <w:pStyle w:val="TableParagraph"/>
              <w:ind w:left="57"/>
              <w:jc w:val="center"/>
              <w:rPr>
                <w:rFonts w:ascii="Times New Roman" w:hAnsi="Times New Roman" w:cs="Times New Roman"/>
                <w:b/>
                <w:sz w:val="28"/>
                <w:szCs w:val="28"/>
              </w:rPr>
            </w:pPr>
            <w:r w:rsidRPr="00D12524">
              <w:rPr>
                <w:rFonts w:ascii="Times New Roman" w:hAnsi="Times New Roman" w:cs="Times New Roman"/>
                <w:b/>
                <w:sz w:val="28"/>
                <w:szCs w:val="28"/>
              </w:rPr>
              <w:t xml:space="preserve">Компоненти освітньої програми (навчальні дисципліни, курсові </w:t>
            </w:r>
            <w:r w:rsidR="008E15BD" w:rsidRPr="00D12524">
              <w:rPr>
                <w:rFonts w:ascii="Times New Roman" w:hAnsi="Times New Roman" w:cs="Times New Roman"/>
                <w:b/>
                <w:sz w:val="28"/>
                <w:szCs w:val="28"/>
              </w:rPr>
              <w:t>проєкт</w:t>
            </w:r>
            <w:r w:rsidRPr="00D12524">
              <w:rPr>
                <w:rFonts w:ascii="Times New Roman" w:hAnsi="Times New Roman" w:cs="Times New Roman"/>
                <w:b/>
                <w:sz w:val="28"/>
                <w:szCs w:val="28"/>
              </w:rPr>
              <w:t>и</w:t>
            </w:r>
          </w:p>
          <w:p w:rsidR="00B90A09" w:rsidRPr="00D12524" w:rsidRDefault="00677A68" w:rsidP="00D55791">
            <w:pPr>
              <w:pStyle w:val="TableParagraph"/>
              <w:ind w:left="57"/>
              <w:jc w:val="center"/>
              <w:rPr>
                <w:rFonts w:ascii="Times New Roman" w:hAnsi="Times New Roman" w:cs="Times New Roman"/>
                <w:b/>
                <w:sz w:val="28"/>
                <w:szCs w:val="28"/>
              </w:rPr>
            </w:pPr>
            <w:r w:rsidRPr="00D12524">
              <w:rPr>
                <w:rFonts w:ascii="Times New Roman" w:hAnsi="Times New Roman" w:cs="Times New Roman"/>
                <w:b/>
                <w:sz w:val="28"/>
                <w:szCs w:val="28"/>
              </w:rPr>
              <w:t>(роботи), практики, кваліфікаційна робота)</w:t>
            </w:r>
          </w:p>
        </w:tc>
        <w:tc>
          <w:tcPr>
            <w:tcW w:w="1417" w:type="dxa"/>
            <w:vAlign w:val="center"/>
          </w:tcPr>
          <w:p w:rsidR="00B90A09" w:rsidRPr="00D12524" w:rsidRDefault="00677A68" w:rsidP="00D55791">
            <w:pPr>
              <w:pStyle w:val="TableParagraph"/>
              <w:ind w:left="57"/>
              <w:jc w:val="center"/>
              <w:rPr>
                <w:rFonts w:ascii="Times New Roman" w:hAnsi="Times New Roman" w:cs="Times New Roman"/>
                <w:b/>
                <w:sz w:val="28"/>
                <w:szCs w:val="28"/>
              </w:rPr>
            </w:pPr>
            <w:r w:rsidRPr="00D12524">
              <w:rPr>
                <w:rFonts w:ascii="Times New Roman" w:hAnsi="Times New Roman" w:cs="Times New Roman"/>
                <w:b/>
                <w:sz w:val="28"/>
                <w:szCs w:val="28"/>
              </w:rPr>
              <w:t>Кількість кредитів</w:t>
            </w:r>
          </w:p>
        </w:tc>
        <w:tc>
          <w:tcPr>
            <w:tcW w:w="2268" w:type="dxa"/>
            <w:vAlign w:val="center"/>
          </w:tcPr>
          <w:p w:rsidR="00B90A09" w:rsidRPr="00D12524" w:rsidRDefault="00677A68" w:rsidP="00D55791">
            <w:pPr>
              <w:pStyle w:val="TableParagraph"/>
              <w:ind w:left="57"/>
              <w:jc w:val="center"/>
              <w:rPr>
                <w:rFonts w:ascii="Times New Roman" w:hAnsi="Times New Roman" w:cs="Times New Roman"/>
                <w:b/>
                <w:sz w:val="28"/>
                <w:szCs w:val="28"/>
              </w:rPr>
            </w:pPr>
            <w:r w:rsidRPr="00D12524">
              <w:rPr>
                <w:rFonts w:ascii="Times New Roman" w:hAnsi="Times New Roman" w:cs="Times New Roman"/>
                <w:b/>
                <w:sz w:val="28"/>
                <w:szCs w:val="28"/>
              </w:rPr>
              <w:t>Форма</w:t>
            </w:r>
            <w:r w:rsidR="003F347A" w:rsidRPr="00D12524">
              <w:rPr>
                <w:rFonts w:ascii="Times New Roman" w:hAnsi="Times New Roman" w:cs="Times New Roman"/>
                <w:b/>
                <w:sz w:val="28"/>
                <w:szCs w:val="28"/>
              </w:rPr>
              <w:t xml:space="preserve"> </w:t>
            </w:r>
            <w:r w:rsidRPr="00D12524">
              <w:rPr>
                <w:rFonts w:ascii="Times New Roman" w:hAnsi="Times New Roman" w:cs="Times New Roman"/>
                <w:b/>
                <w:sz w:val="28"/>
                <w:szCs w:val="28"/>
              </w:rPr>
              <w:t>підсумкового контролю</w:t>
            </w:r>
          </w:p>
        </w:tc>
      </w:tr>
      <w:tr w:rsidR="00B90A09" w:rsidRPr="00D12524" w:rsidTr="005252D0">
        <w:trPr>
          <w:trHeight w:val="275"/>
        </w:trPr>
        <w:tc>
          <w:tcPr>
            <w:tcW w:w="10226" w:type="dxa"/>
            <w:gridSpan w:val="4"/>
          </w:tcPr>
          <w:p w:rsidR="00B90A09" w:rsidRPr="00D12524" w:rsidRDefault="00677A68" w:rsidP="00D55791">
            <w:pPr>
              <w:pStyle w:val="TableParagraph"/>
              <w:spacing w:line="256" w:lineRule="exact"/>
              <w:ind w:left="57"/>
              <w:jc w:val="center"/>
              <w:rPr>
                <w:rFonts w:ascii="Times New Roman" w:hAnsi="Times New Roman" w:cs="Times New Roman"/>
                <w:b/>
                <w:sz w:val="28"/>
                <w:szCs w:val="28"/>
              </w:rPr>
            </w:pPr>
            <w:r w:rsidRPr="00D12524">
              <w:rPr>
                <w:rFonts w:ascii="Times New Roman" w:hAnsi="Times New Roman" w:cs="Times New Roman"/>
                <w:b/>
                <w:sz w:val="28"/>
                <w:szCs w:val="28"/>
              </w:rPr>
              <w:t>Обов’язкові компоненти О</w:t>
            </w:r>
            <w:r w:rsidR="00A761B4" w:rsidRPr="00D12524">
              <w:rPr>
                <w:rFonts w:ascii="Times New Roman" w:hAnsi="Times New Roman" w:cs="Times New Roman"/>
                <w:b/>
                <w:sz w:val="28"/>
                <w:szCs w:val="28"/>
              </w:rPr>
              <w:t>П</w:t>
            </w:r>
            <w:r w:rsidRPr="00D12524">
              <w:rPr>
                <w:rFonts w:ascii="Times New Roman" w:hAnsi="Times New Roman" w:cs="Times New Roman"/>
                <w:b/>
                <w:sz w:val="28"/>
                <w:szCs w:val="28"/>
              </w:rPr>
              <w:t>П</w:t>
            </w:r>
          </w:p>
        </w:tc>
      </w:tr>
      <w:tr w:rsidR="00992C22" w:rsidRPr="00D12524" w:rsidTr="00D12524">
        <w:trPr>
          <w:trHeight w:val="275"/>
        </w:trPr>
        <w:tc>
          <w:tcPr>
            <w:tcW w:w="1012" w:type="dxa"/>
          </w:tcPr>
          <w:p w:rsidR="00992C22" w:rsidRPr="00D12524" w:rsidRDefault="00992C22" w:rsidP="002E5270">
            <w:pPr>
              <w:ind w:left="57"/>
              <w:jc w:val="center"/>
              <w:rPr>
                <w:rFonts w:ascii="Times New Roman" w:hAnsi="Times New Roman" w:cs="Times New Roman"/>
                <w:sz w:val="28"/>
                <w:szCs w:val="28"/>
                <w:lang w:val="ru-RU"/>
              </w:rPr>
            </w:pPr>
            <w:r w:rsidRPr="00D12524">
              <w:rPr>
                <w:rFonts w:ascii="Times New Roman" w:hAnsi="Times New Roman" w:cs="Times New Roman"/>
                <w:sz w:val="28"/>
                <w:szCs w:val="28"/>
              </w:rPr>
              <w:t>ОК</w:t>
            </w:r>
            <w:r w:rsidR="00F0625C">
              <w:rPr>
                <w:rFonts w:ascii="Times New Roman" w:hAnsi="Times New Roman" w:cs="Times New Roman"/>
                <w:sz w:val="28"/>
                <w:szCs w:val="28"/>
              </w:rPr>
              <w:t xml:space="preserve"> </w:t>
            </w:r>
            <w:r w:rsidR="00EF1AB2">
              <w:rPr>
                <w:rFonts w:ascii="Times New Roman" w:hAnsi="Times New Roman" w:cs="Times New Roman"/>
                <w:sz w:val="28"/>
                <w:szCs w:val="28"/>
                <w:lang w:val="en-US"/>
              </w:rPr>
              <w:t>0</w:t>
            </w:r>
            <w:r w:rsidRPr="00D12524">
              <w:rPr>
                <w:rFonts w:ascii="Times New Roman" w:hAnsi="Times New Roman" w:cs="Times New Roman"/>
                <w:sz w:val="28"/>
                <w:szCs w:val="28"/>
                <w:lang w:val="ru-RU"/>
              </w:rPr>
              <w:t>1</w:t>
            </w:r>
          </w:p>
        </w:tc>
        <w:tc>
          <w:tcPr>
            <w:tcW w:w="5529" w:type="dxa"/>
          </w:tcPr>
          <w:p w:rsidR="00992C22" w:rsidRPr="00D12524" w:rsidRDefault="00992C22" w:rsidP="00992C22">
            <w:pPr>
              <w:widowControl/>
              <w:autoSpaceDE/>
              <w:autoSpaceDN/>
              <w:ind w:left="57"/>
              <w:rPr>
                <w:rFonts w:ascii="Times New Roman" w:eastAsia="Times New Roman" w:hAnsi="Times New Roman" w:cs="Times New Roman"/>
                <w:color w:val="000000"/>
                <w:sz w:val="28"/>
                <w:szCs w:val="28"/>
              </w:rPr>
            </w:pPr>
            <w:r w:rsidRPr="00D12524">
              <w:rPr>
                <w:rFonts w:ascii="Times New Roman" w:eastAsia="Times New Roman" w:hAnsi="Times New Roman" w:cs="Times New Roman"/>
                <w:color w:val="000000"/>
                <w:sz w:val="28"/>
                <w:szCs w:val="28"/>
              </w:rPr>
              <w:t>Сучасні методи та моделі інтелектуальних систем</w:t>
            </w:r>
          </w:p>
        </w:tc>
        <w:tc>
          <w:tcPr>
            <w:tcW w:w="1417" w:type="dxa"/>
            <w:vAlign w:val="center"/>
          </w:tcPr>
          <w:p w:rsidR="00992C22" w:rsidRPr="00D12524" w:rsidRDefault="00992C22" w:rsidP="00992C22">
            <w:pPr>
              <w:ind w:left="57"/>
              <w:jc w:val="center"/>
              <w:rPr>
                <w:rFonts w:ascii="Times New Roman" w:hAnsi="Times New Roman" w:cs="Times New Roman"/>
                <w:sz w:val="28"/>
                <w:szCs w:val="28"/>
              </w:rPr>
            </w:pPr>
            <w:r w:rsidRPr="00D12524">
              <w:rPr>
                <w:rFonts w:ascii="Times New Roman" w:hAnsi="Times New Roman" w:cs="Times New Roman"/>
                <w:sz w:val="28"/>
                <w:szCs w:val="28"/>
              </w:rPr>
              <w:t>6,0</w:t>
            </w:r>
          </w:p>
        </w:tc>
        <w:tc>
          <w:tcPr>
            <w:tcW w:w="2268" w:type="dxa"/>
            <w:vAlign w:val="center"/>
          </w:tcPr>
          <w:p w:rsidR="00992C22" w:rsidRPr="00D12524" w:rsidRDefault="00992C22" w:rsidP="00992C22">
            <w:pPr>
              <w:pStyle w:val="TableParagraph"/>
              <w:spacing w:line="256" w:lineRule="exact"/>
              <w:ind w:left="57"/>
              <w:jc w:val="center"/>
              <w:rPr>
                <w:rFonts w:ascii="Times New Roman" w:hAnsi="Times New Roman" w:cs="Times New Roman"/>
                <w:sz w:val="28"/>
                <w:szCs w:val="28"/>
              </w:rPr>
            </w:pPr>
            <w:r w:rsidRPr="00D12524">
              <w:rPr>
                <w:rFonts w:ascii="Times New Roman" w:hAnsi="Times New Roman" w:cs="Times New Roman"/>
                <w:sz w:val="28"/>
                <w:szCs w:val="28"/>
              </w:rPr>
              <w:t>іспит</w:t>
            </w:r>
          </w:p>
        </w:tc>
      </w:tr>
      <w:tr w:rsidR="00992C22" w:rsidRPr="00D12524" w:rsidTr="008E15BD">
        <w:trPr>
          <w:trHeight w:val="275"/>
        </w:trPr>
        <w:tc>
          <w:tcPr>
            <w:tcW w:w="1012" w:type="dxa"/>
          </w:tcPr>
          <w:p w:rsidR="00992C22" w:rsidRPr="00D12524" w:rsidRDefault="00992C22" w:rsidP="002E5270">
            <w:pPr>
              <w:ind w:left="57"/>
              <w:jc w:val="center"/>
              <w:rPr>
                <w:rFonts w:ascii="Times New Roman" w:hAnsi="Times New Roman" w:cs="Times New Roman"/>
                <w:sz w:val="28"/>
                <w:szCs w:val="28"/>
              </w:rPr>
            </w:pPr>
            <w:r w:rsidRPr="00D12524">
              <w:rPr>
                <w:rFonts w:ascii="Times New Roman" w:hAnsi="Times New Roman" w:cs="Times New Roman"/>
                <w:sz w:val="28"/>
                <w:szCs w:val="28"/>
              </w:rPr>
              <w:t>ОК</w:t>
            </w:r>
            <w:r w:rsidR="00F0625C">
              <w:rPr>
                <w:rFonts w:ascii="Times New Roman" w:hAnsi="Times New Roman" w:cs="Times New Roman"/>
                <w:sz w:val="28"/>
                <w:szCs w:val="28"/>
              </w:rPr>
              <w:t xml:space="preserve"> </w:t>
            </w:r>
            <w:r w:rsidR="00EF1AB2">
              <w:rPr>
                <w:rFonts w:ascii="Times New Roman" w:hAnsi="Times New Roman" w:cs="Times New Roman"/>
                <w:sz w:val="28"/>
                <w:szCs w:val="28"/>
                <w:lang w:val="en-US"/>
              </w:rPr>
              <w:t>0</w:t>
            </w:r>
            <w:r w:rsidRPr="00D12524">
              <w:rPr>
                <w:rFonts w:ascii="Times New Roman" w:hAnsi="Times New Roman" w:cs="Times New Roman"/>
                <w:sz w:val="28"/>
                <w:szCs w:val="28"/>
              </w:rPr>
              <w:t>2</w:t>
            </w:r>
          </w:p>
        </w:tc>
        <w:tc>
          <w:tcPr>
            <w:tcW w:w="5529" w:type="dxa"/>
            <w:vAlign w:val="center"/>
          </w:tcPr>
          <w:p w:rsidR="00992C22" w:rsidRPr="00D12524" w:rsidRDefault="00992C22" w:rsidP="005055FE">
            <w:pPr>
              <w:ind w:left="57"/>
              <w:rPr>
                <w:rFonts w:ascii="Times New Roman" w:hAnsi="Times New Roman" w:cs="Times New Roman"/>
                <w:color w:val="000000"/>
                <w:sz w:val="28"/>
                <w:szCs w:val="28"/>
              </w:rPr>
            </w:pPr>
            <w:r w:rsidRPr="00D12524">
              <w:rPr>
                <w:rFonts w:ascii="Times New Roman" w:hAnsi="Times New Roman" w:cs="Times New Roman"/>
                <w:color w:val="000000"/>
                <w:sz w:val="28"/>
                <w:szCs w:val="28"/>
              </w:rPr>
              <w:t>Комп</w:t>
            </w:r>
            <w:r w:rsidR="005055FE">
              <w:rPr>
                <w:rFonts w:ascii="Times New Roman" w:hAnsi="Times New Roman" w:cs="Times New Roman"/>
                <w:color w:val="000000"/>
                <w:sz w:val="28"/>
                <w:szCs w:val="28"/>
              </w:rPr>
              <w:t>’</w:t>
            </w:r>
            <w:r w:rsidRPr="00D12524">
              <w:rPr>
                <w:rFonts w:ascii="Times New Roman" w:hAnsi="Times New Roman" w:cs="Times New Roman"/>
                <w:color w:val="000000"/>
                <w:sz w:val="28"/>
                <w:szCs w:val="28"/>
              </w:rPr>
              <w:t>ютерне 3D-моделювання</w:t>
            </w:r>
          </w:p>
        </w:tc>
        <w:tc>
          <w:tcPr>
            <w:tcW w:w="1417" w:type="dxa"/>
            <w:vAlign w:val="center"/>
          </w:tcPr>
          <w:p w:rsidR="00992C22" w:rsidRPr="00D12524" w:rsidRDefault="00992C22" w:rsidP="00992C22">
            <w:pPr>
              <w:ind w:left="57"/>
              <w:jc w:val="center"/>
              <w:rPr>
                <w:rFonts w:ascii="Times New Roman" w:hAnsi="Times New Roman" w:cs="Times New Roman"/>
                <w:color w:val="000000"/>
                <w:sz w:val="28"/>
                <w:szCs w:val="28"/>
              </w:rPr>
            </w:pPr>
            <w:r w:rsidRPr="00D12524">
              <w:rPr>
                <w:rFonts w:ascii="Times New Roman" w:hAnsi="Times New Roman" w:cs="Times New Roman"/>
                <w:sz w:val="28"/>
                <w:szCs w:val="28"/>
              </w:rPr>
              <w:t>3,0</w:t>
            </w:r>
          </w:p>
        </w:tc>
        <w:tc>
          <w:tcPr>
            <w:tcW w:w="2268" w:type="dxa"/>
            <w:vAlign w:val="center"/>
          </w:tcPr>
          <w:p w:rsidR="00992C22" w:rsidRPr="00D12524" w:rsidRDefault="00992C22" w:rsidP="00992C22">
            <w:pPr>
              <w:ind w:left="57"/>
              <w:jc w:val="center"/>
              <w:rPr>
                <w:rFonts w:ascii="Times New Roman" w:hAnsi="Times New Roman" w:cs="Times New Roman"/>
                <w:sz w:val="28"/>
                <w:szCs w:val="28"/>
              </w:rPr>
            </w:pPr>
            <w:r w:rsidRPr="00D12524">
              <w:rPr>
                <w:rFonts w:ascii="Times New Roman" w:hAnsi="Times New Roman" w:cs="Times New Roman"/>
                <w:sz w:val="28"/>
                <w:szCs w:val="28"/>
              </w:rPr>
              <w:t>залік</w:t>
            </w:r>
          </w:p>
        </w:tc>
      </w:tr>
      <w:tr w:rsidR="00992C22" w:rsidRPr="00D12524" w:rsidTr="00D12524">
        <w:trPr>
          <w:trHeight w:val="275"/>
        </w:trPr>
        <w:tc>
          <w:tcPr>
            <w:tcW w:w="1012" w:type="dxa"/>
          </w:tcPr>
          <w:p w:rsidR="00992C22" w:rsidRPr="00D12524" w:rsidRDefault="00992C22" w:rsidP="002E5270">
            <w:pPr>
              <w:ind w:left="57"/>
              <w:jc w:val="center"/>
              <w:rPr>
                <w:rFonts w:ascii="Times New Roman" w:hAnsi="Times New Roman" w:cs="Times New Roman"/>
                <w:sz w:val="28"/>
                <w:szCs w:val="28"/>
                <w:lang w:val="ru-RU"/>
              </w:rPr>
            </w:pPr>
            <w:r w:rsidRPr="00D12524">
              <w:rPr>
                <w:rFonts w:ascii="Times New Roman" w:hAnsi="Times New Roman" w:cs="Times New Roman"/>
                <w:sz w:val="28"/>
                <w:szCs w:val="28"/>
              </w:rPr>
              <w:t>ОК</w:t>
            </w:r>
            <w:r w:rsidR="00F0625C">
              <w:rPr>
                <w:rFonts w:ascii="Times New Roman" w:hAnsi="Times New Roman" w:cs="Times New Roman"/>
                <w:sz w:val="28"/>
                <w:szCs w:val="28"/>
              </w:rPr>
              <w:t xml:space="preserve"> </w:t>
            </w:r>
            <w:r w:rsidR="00EF1AB2">
              <w:rPr>
                <w:rFonts w:ascii="Times New Roman" w:hAnsi="Times New Roman" w:cs="Times New Roman"/>
                <w:sz w:val="28"/>
                <w:szCs w:val="28"/>
                <w:lang w:val="en-US"/>
              </w:rPr>
              <w:t>0</w:t>
            </w:r>
            <w:r w:rsidRPr="00D12524">
              <w:rPr>
                <w:rFonts w:ascii="Times New Roman" w:hAnsi="Times New Roman" w:cs="Times New Roman"/>
                <w:sz w:val="28"/>
                <w:szCs w:val="28"/>
                <w:lang w:val="ru-RU"/>
              </w:rPr>
              <w:t>3</w:t>
            </w:r>
          </w:p>
        </w:tc>
        <w:tc>
          <w:tcPr>
            <w:tcW w:w="5529" w:type="dxa"/>
          </w:tcPr>
          <w:p w:rsidR="00992C22" w:rsidRPr="00D12524" w:rsidRDefault="00992C22" w:rsidP="00745611">
            <w:pPr>
              <w:ind w:left="57"/>
              <w:rPr>
                <w:rFonts w:ascii="Times New Roman" w:hAnsi="Times New Roman" w:cs="Times New Roman"/>
                <w:color w:val="000000"/>
                <w:sz w:val="28"/>
                <w:szCs w:val="28"/>
              </w:rPr>
            </w:pPr>
            <w:r w:rsidRPr="00D12524">
              <w:rPr>
                <w:rFonts w:ascii="Times New Roman" w:eastAsia="Times New Roman" w:hAnsi="Times New Roman" w:cs="Times New Roman"/>
                <w:color w:val="000000"/>
                <w:sz w:val="28"/>
                <w:szCs w:val="28"/>
              </w:rPr>
              <w:t xml:space="preserve">Архітектура і технології </w:t>
            </w:r>
            <w:proofErr w:type="spellStart"/>
            <w:r w:rsidR="00745611">
              <w:rPr>
                <w:rFonts w:ascii="Times New Roman" w:eastAsia="Times New Roman" w:hAnsi="Times New Roman" w:cs="Times New Roman"/>
                <w:color w:val="000000"/>
                <w:sz w:val="28"/>
                <w:szCs w:val="28"/>
              </w:rPr>
              <w:t>вебсервісів</w:t>
            </w:r>
            <w:proofErr w:type="spellEnd"/>
          </w:p>
        </w:tc>
        <w:tc>
          <w:tcPr>
            <w:tcW w:w="1417" w:type="dxa"/>
            <w:vAlign w:val="center"/>
          </w:tcPr>
          <w:p w:rsidR="00992C22" w:rsidRPr="00D12524" w:rsidRDefault="00992C22" w:rsidP="00992C22">
            <w:pPr>
              <w:ind w:left="57"/>
              <w:jc w:val="center"/>
              <w:rPr>
                <w:rFonts w:ascii="Times New Roman" w:eastAsia="Times New Roman" w:hAnsi="Times New Roman" w:cs="Times New Roman"/>
                <w:sz w:val="28"/>
                <w:szCs w:val="28"/>
              </w:rPr>
            </w:pPr>
            <w:r w:rsidRPr="00D12524">
              <w:rPr>
                <w:rFonts w:ascii="Times New Roman" w:hAnsi="Times New Roman" w:cs="Times New Roman"/>
                <w:sz w:val="28"/>
                <w:szCs w:val="28"/>
              </w:rPr>
              <w:t>4,5</w:t>
            </w:r>
          </w:p>
        </w:tc>
        <w:tc>
          <w:tcPr>
            <w:tcW w:w="2268" w:type="dxa"/>
            <w:vAlign w:val="center"/>
          </w:tcPr>
          <w:p w:rsidR="00992C22" w:rsidRPr="00D12524" w:rsidRDefault="00992C22" w:rsidP="00992C22">
            <w:pPr>
              <w:pStyle w:val="TableParagraph"/>
              <w:spacing w:line="255" w:lineRule="exact"/>
              <w:ind w:left="57"/>
              <w:jc w:val="center"/>
              <w:rPr>
                <w:rFonts w:ascii="Times New Roman" w:hAnsi="Times New Roman" w:cs="Times New Roman"/>
                <w:sz w:val="28"/>
                <w:szCs w:val="28"/>
              </w:rPr>
            </w:pPr>
            <w:r w:rsidRPr="00D12524">
              <w:rPr>
                <w:rFonts w:ascii="Times New Roman" w:hAnsi="Times New Roman" w:cs="Times New Roman"/>
                <w:sz w:val="28"/>
                <w:szCs w:val="28"/>
              </w:rPr>
              <w:t>іспит</w:t>
            </w:r>
          </w:p>
        </w:tc>
      </w:tr>
      <w:tr w:rsidR="00992C22" w:rsidRPr="00D12524" w:rsidTr="00762FDC">
        <w:trPr>
          <w:trHeight w:val="275"/>
        </w:trPr>
        <w:tc>
          <w:tcPr>
            <w:tcW w:w="1012" w:type="dxa"/>
          </w:tcPr>
          <w:p w:rsidR="00992C22" w:rsidRPr="00D12524" w:rsidRDefault="00992C22" w:rsidP="002E5270">
            <w:pPr>
              <w:ind w:left="57"/>
              <w:jc w:val="center"/>
              <w:rPr>
                <w:rFonts w:ascii="Times New Roman" w:hAnsi="Times New Roman" w:cs="Times New Roman"/>
                <w:sz w:val="28"/>
                <w:szCs w:val="28"/>
                <w:lang w:val="ru-RU"/>
              </w:rPr>
            </w:pPr>
            <w:r w:rsidRPr="00D12524">
              <w:rPr>
                <w:rFonts w:ascii="Times New Roman" w:hAnsi="Times New Roman" w:cs="Times New Roman"/>
                <w:sz w:val="28"/>
                <w:szCs w:val="28"/>
              </w:rPr>
              <w:t>ОК</w:t>
            </w:r>
            <w:r w:rsidR="00F0625C">
              <w:rPr>
                <w:rFonts w:ascii="Times New Roman" w:hAnsi="Times New Roman" w:cs="Times New Roman"/>
                <w:sz w:val="28"/>
                <w:szCs w:val="28"/>
              </w:rPr>
              <w:t xml:space="preserve"> </w:t>
            </w:r>
            <w:r w:rsidR="00EF1AB2">
              <w:rPr>
                <w:rFonts w:ascii="Times New Roman" w:hAnsi="Times New Roman" w:cs="Times New Roman"/>
                <w:sz w:val="28"/>
                <w:szCs w:val="28"/>
                <w:lang w:val="en-US"/>
              </w:rPr>
              <w:t>0</w:t>
            </w:r>
            <w:r w:rsidRPr="00D12524">
              <w:rPr>
                <w:rFonts w:ascii="Times New Roman" w:hAnsi="Times New Roman" w:cs="Times New Roman"/>
                <w:sz w:val="28"/>
                <w:szCs w:val="28"/>
                <w:lang w:val="ru-RU"/>
              </w:rPr>
              <w:t>4</w:t>
            </w:r>
          </w:p>
        </w:tc>
        <w:tc>
          <w:tcPr>
            <w:tcW w:w="5529" w:type="dxa"/>
          </w:tcPr>
          <w:p w:rsidR="00992C22" w:rsidRPr="00D12524" w:rsidRDefault="00992C22" w:rsidP="00992C22">
            <w:pPr>
              <w:widowControl/>
              <w:autoSpaceDE/>
              <w:autoSpaceDN/>
              <w:ind w:left="57"/>
              <w:rPr>
                <w:rFonts w:ascii="Times New Roman" w:hAnsi="Times New Roman" w:cs="Times New Roman"/>
                <w:sz w:val="28"/>
                <w:szCs w:val="28"/>
              </w:rPr>
            </w:pPr>
            <w:r w:rsidRPr="00D12524">
              <w:rPr>
                <w:rFonts w:ascii="Times New Roman" w:eastAsia="Times New Roman" w:hAnsi="Times New Roman" w:cs="Times New Roman"/>
                <w:color w:val="000000"/>
                <w:sz w:val="28"/>
                <w:szCs w:val="28"/>
              </w:rPr>
              <w:t>Методи синтезу енергоефективних систем на ПЛІС</w:t>
            </w:r>
          </w:p>
        </w:tc>
        <w:tc>
          <w:tcPr>
            <w:tcW w:w="1417" w:type="dxa"/>
            <w:vAlign w:val="center"/>
          </w:tcPr>
          <w:p w:rsidR="00992C22" w:rsidRPr="00D12524" w:rsidRDefault="00992C22" w:rsidP="00992C22">
            <w:pPr>
              <w:ind w:left="57"/>
              <w:jc w:val="center"/>
              <w:rPr>
                <w:rFonts w:ascii="Times New Roman" w:hAnsi="Times New Roman" w:cs="Times New Roman"/>
                <w:sz w:val="28"/>
                <w:szCs w:val="28"/>
              </w:rPr>
            </w:pPr>
            <w:r w:rsidRPr="00D12524">
              <w:rPr>
                <w:rFonts w:ascii="Times New Roman" w:hAnsi="Times New Roman" w:cs="Times New Roman"/>
                <w:sz w:val="28"/>
                <w:szCs w:val="28"/>
              </w:rPr>
              <w:t>4,5</w:t>
            </w:r>
          </w:p>
        </w:tc>
        <w:tc>
          <w:tcPr>
            <w:tcW w:w="2268" w:type="dxa"/>
            <w:vAlign w:val="center"/>
          </w:tcPr>
          <w:p w:rsidR="00992C22" w:rsidRPr="00D12524" w:rsidRDefault="00992C22" w:rsidP="00992C22">
            <w:pPr>
              <w:pStyle w:val="TableParagraph"/>
              <w:spacing w:line="255" w:lineRule="exact"/>
              <w:ind w:left="57"/>
              <w:jc w:val="center"/>
              <w:rPr>
                <w:rFonts w:ascii="Times New Roman" w:hAnsi="Times New Roman" w:cs="Times New Roman"/>
                <w:sz w:val="28"/>
                <w:szCs w:val="28"/>
              </w:rPr>
            </w:pPr>
            <w:r w:rsidRPr="00D12524">
              <w:rPr>
                <w:rFonts w:ascii="Times New Roman" w:hAnsi="Times New Roman" w:cs="Times New Roman"/>
                <w:sz w:val="28"/>
                <w:szCs w:val="28"/>
              </w:rPr>
              <w:t>іспит</w:t>
            </w:r>
          </w:p>
        </w:tc>
      </w:tr>
      <w:tr w:rsidR="00992C22" w:rsidRPr="00D12524" w:rsidTr="00992C22">
        <w:trPr>
          <w:trHeight w:val="275"/>
        </w:trPr>
        <w:tc>
          <w:tcPr>
            <w:tcW w:w="1012" w:type="dxa"/>
            <w:shd w:val="clear" w:color="auto" w:fill="auto"/>
          </w:tcPr>
          <w:p w:rsidR="00992C22" w:rsidRPr="00D12524" w:rsidRDefault="00992C22" w:rsidP="002E5270">
            <w:pPr>
              <w:ind w:left="57"/>
              <w:jc w:val="center"/>
              <w:rPr>
                <w:rFonts w:ascii="Times New Roman" w:hAnsi="Times New Roman" w:cs="Times New Roman"/>
                <w:sz w:val="28"/>
                <w:szCs w:val="28"/>
                <w:lang w:val="ru-RU"/>
              </w:rPr>
            </w:pPr>
            <w:r w:rsidRPr="00D12524">
              <w:rPr>
                <w:rFonts w:ascii="Times New Roman" w:hAnsi="Times New Roman" w:cs="Times New Roman"/>
                <w:sz w:val="28"/>
                <w:szCs w:val="28"/>
              </w:rPr>
              <w:t>ОК</w:t>
            </w:r>
            <w:r w:rsidR="00F0625C">
              <w:rPr>
                <w:rFonts w:ascii="Times New Roman" w:hAnsi="Times New Roman" w:cs="Times New Roman"/>
                <w:sz w:val="28"/>
                <w:szCs w:val="28"/>
              </w:rPr>
              <w:t xml:space="preserve"> </w:t>
            </w:r>
            <w:r w:rsidR="00EF1AB2">
              <w:rPr>
                <w:rFonts w:ascii="Times New Roman" w:hAnsi="Times New Roman" w:cs="Times New Roman"/>
                <w:sz w:val="28"/>
                <w:szCs w:val="28"/>
                <w:lang w:val="en-US"/>
              </w:rPr>
              <w:t>0</w:t>
            </w:r>
            <w:r w:rsidR="009E3EB9">
              <w:rPr>
                <w:rFonts w:ascii="Times New Roman" w:hAnsi="Times New Roman" w:cs="Times New Roman"/>
                <w:sz w:val="28"/>
                <w:szCs w:val="28"/>
                <w:lang w:val="ru-RU"/>
              </w:rPr>
              <w:t>5</w:t>
            </w:r>
          </w:p>
        </w:tc>
        <w:tc>
          <w:tcPr>
            <w:tcW w:w="5529" w:type="dxa"/>
            <w:shd w:val="clear" w:color="auto" w:fill="auto"/>
            <w:vAlign w:val="center"/>
          </w:tcPr>
          <w:p w:rsidR="00992C22" w:rsidRPr="00D12524" w:rsidRDefault="00992C22" w:rsidP="00992C22">
            <w:pPr>
              <w:ind w:left="57"/>
              <w:rPr>
                <w:rFonts w:ascii="Times New Roman" w:hAnsi="Times New Roman" w:cs="Times New Roman"/>
                <w:color w:val="000000"/>
                <w:sz w:val="28"/>
                <w:szCs w:val="28"/>
              </w:rPr>
            </w:pPr>
            <w:r w:rsidRPr="00D12524">
              <w:rPr>
                <w:rFonts w:ascii="Times New Roman" w:hAnsi="Times New Roman" w:cs="Times New Roman"/>
                <w:color w:val="000000"/>
                <w:sz w:val="28"/>
                <w:szCs w:val="28"/>
              </w:rPr>
              <w:t>Основи Інтернету речей</w:t>
            </w:r>
          </w:p>
        </w:tc>
        <w:tc>
          <w:tcPr>
            <w:tcW w:w="1417" w:type="dxa"/>
            <w:vAlign w:val="center"/>
          </w:tcPr>
          <w:p w:rsidR="00992C22" w:rsidRPr="00D12524" w:rsidRDefault="00992C22" w:rsidP="00992C22">
            <w:pPr>
              <w:ind w:left="57"/>
              <w:jc w:val="center"/>
              <w:rPr>
                <w:rFonts w:ascii="Times New Roman" w:eastAsia="Times New Roman" w:hAnsi="Times New Roman" w:cs="Times New Roman"/>
                <w:sz w:val="28"/>
                <w:szCs w:val="28"/>
              </w:rPr>
            </w:pPr>
            <w:r w:rsidRPr="00D12524">
              <w:rPr>
                <w:rFonts w:ascii="Times New Roman" w:hAnsi="Times New Roman" w:cs="Times New Roman"/>
                <w:sz w:val="28"/>
                <w:szCs w:val="28"/>
              </w:rPr>
              <w:t>4,5</w:t>
            </w:r>
          </w:p>
        </w:tc>
        <w:tc>
          <w:tcPr>
            <w:tcW w:w="2268" w:type="dxa"/>
            <w:vAlign w:val="center"/>
          </w:tcPr>
          <w:p w:rsidR="00992C22" w:rsidRPr="00D12524" w:rsidRDefault="00992C22" w:rsidP="00992C22">
            <w:pPr>
              <w:pStyle w:val="TableParagraph"/>
              <w:spacing w:line="255" w:lineRule="exact"/>
              <w:ind w:left="57"/>
              <w:jc w:val="center"/>
              <w:rPr>
                <w:rFonts w:ascii="Times New Roman" w:hAnsi="Times New Roman" w:cs="Times New Roman"/>
                <w:sz w:val="28"/>
                <w:szCs w:val="28"/>
              </w:rPr>
            </w:pPr>
            <w:r w:rsidRPr="00D12524">
              <w:rPr>
                <w:rFonts w:ascii="Times New Roman" w:hAnsi="Times New Roman" w:cs="Times New Roman"/>
                <w:sz w:val="28"/>
                <w:szCs w:val="28"/>
              </w:rPr>
              <w:t>іспит</w:t>
            </w:r>
          </w:p>
        </w:tc>
      </w:tr>
      <w:tr w:rsidR="00992C22" w:rsidRPr="00D12524" w:rsidTr="00992C22">
        <w:trPr>
          <w:trHeight w:val="275"/>
        </w:trPr>
        <w:tc>
          <w:tcPr>
            <w:tcW w:w="1012" w:type="dxa"/>
            <w:shd w:val="clear" w:color="auto" w:fill="auto"/>
          </w:tcPr>
          <w:p w:rsidR="00992C22" w:rsidRPr="00D12524" w:rsidRDefault="00992C22" w:rsidP="002E5270">
            <w:pPr>
              <w:ind w:left="57"/>
              <w:jc w:val="center"/>
              <w:rPr>
                <w:rFonts w:ascii="Times New Roman" w:hAnsi="Times New Roman" w:cs="Times New Roman"/>
                <w:sz w:val="28"/>
                <w:szCs w:val="28"/>
                <w:lang w:val="ru-RU"/>
              </w:rPr>
            </w:pPr>
            <w:r w:rsidRPr="00D12524">
              <w:rPr>
                <w:rFonts w:ascii="Times New Roman" w:hAnsi="Times New Roman" w:cs="Times New Roman"/>
                <w:sz w:val="28"/>
                <w:szCs w:val="28"/>
              </w:rPr>
              <w:t>ОК</w:t>
            </w:r>
            <w:r w:rsidR="00F0625C">
              <w:rPr>
                <w:rFonts w:ascii="Times New Roman" w:hAnsi="Times New Roman" w:cs="Times New Roman"/>
                <w:sz w:val="28"/>
                <w:szCs w:val="28"/>
              </w:rPr>
              <w:t xml:space="preserve"> </w:t>
            </w:r>
            <w:r w:rsidR="00EF1AB2">
              <w:rPr>
                <w:rFonts w:ascii="Times New Roman" w:hAnsi="Times New Roman" w:cs="Times New Roman"/>
                <w:sz w:val="28"/>
                <w:szCs w:val="28"/>
                <w:lang w:val="en-US"/>
              </w:rPr>
              <w:t>0</w:t>
            </w:r>
            <w:r w:rsidR="009E3EB9">
              <w:rPr>
                <w:rFonts w:ascii="Times New Roman" w:hAnsi="Times New Roman" w:cs="Times New Roman"/>
                <w:sz w:val="28"/>
                <w:szCs w:val="28"/>
                <w:lang w:val="ru-RU"/>
              </w:rPr>
              <w:t>6</w:t>
            </w:r>
          </w:p>
        </w:tc>
        <w:tc>
          <w:tcPr>
            <w:tcW w:w="5529" w:type="dxa"/>
            <w:shd w:val="clear" w:color="auto" w:fill="auto"/>
          </w:tcPr>
          <w:p w:rsidR="00992C22" w:rsidRPr="00D12524" w:rsidRDefault="00992C22" w:rsidP="00745611">
            <w:pPr>
              <w:ind w:left="57"/>
              <w:rPr>
                <w:rFonts w:ascii="Times New Roman" w:hAnsi="Times New Roman" w:cs="Times New Roman"/>
                <w:color w:val="000000"/>
                <w:sz w:val="28"/>
                <w:szCs w:val="28"/>
              </w:rPr>
            </w:pPr>
            <w:r w:rsidRPr="00D12524">
              <w:rPr>
                <w:rFonts w:ascii="Times New Roman" w:hAnsi="Times New Roman" w:cs="Times New Roman"/>
                <w:color w:val="000000"/>
                <w:sz w:val="28"/>
                <w:szCs w:val="28"/>
              </w:rPr>
              <w:t>Інтегровані комп</w:t>
            </w:r>
            <w:r w:rsidR="00745611">
              <w:rPr>
                <w:rFonts w:ascii="Times New Roman" w:hAnsi="Times New Roman" w:cs="Times New Roman"/>
                <w:color w:val="000000"/>
                <w:sz w:val="28"/>
                <w:szCs w:val="28"/>
              </w:rPr>
              <w:t>’</w:t>
            </w:r>
            <w:r w:rsidRPr="00D12524">
              <w:rPr>
                <w:rFonts w:ascii="Times New Roman" w:hAnsi="Times New Roman" w:cs="Times New Roman"/>
                <w:color w:val="000000"/>
                <w:sz w:val="28"/>
                <w:szCs w:val="28"/>
              </w:rPr>
              <w:t>ютерні системи</w:t>
            </w:r>
          </w:p>
        </w:tc>
        <w:tc>
          <w:tcPr>
            <w:tcW w:w="1417" w:type="dxa"/>
            <w:vAlign w:val="center"/>
          </w:tcPr>
          <w:p w:rsidR="00992C22" w:rsidRPr="00D12524" w:rsidRDefault="00992C22" w:rsidP="00992C22">
            <w:pPr>
              <w:ind w:left="57"/>
              <w:jc w:val="center"/>
              <w:rPr>
                <w:rFonts w:ascii="Times New Roman" w:hAnsi="Times New Roman" w:cs="Times New Roman"/>
                <w:sz w:val="28"/>
                <w:szCs w:val="28"/>
              </w:rPr>
            </w:pPr>
            <w:r w:rsidRPr="00D12524">
              <w:rPr>
                <w:rFonts w:ascii="Times New Roman" w:hAnsi="Times New Roman" w:cs="Times New Roman"/>
                <w:sz w:val="28"/>
                <w:szCs w:val="28"/>
              </w:rPr>
              <w:t>5,0</w:t>
            </w:r>
          </w:p>
        </w:tc>
        <w:tc>
          <w:tcPr>
            <w:tcW w:w="2268" w:type="dxa"/>
            <w:vAlign w:val="center"/>
          </w:tcPr>
          <w:p w:rsidR="00992C22" w:rsidRPr="00D12524" w:rsidRDefault="00992C22" w:rsidP="00F0625C">
            <w:pPr>
              <w:pStyle w:val="TableParagraph"/>
              <w:spacing w:line="256" w:lineRule="exact"/>
              <w:ind w:left="57"/>
              <w:jc w:val="center"/>
              <w:rPr>
                <w:rFonts w:ascii="Times New Roman" w:hAnsi="Times New Roman" w:cs="Times New Roman"/>
                <w:sz w:val="28"/>
                <w:szCs w:val="28"/>
              </w:rPr>
            </w:pPr>
            <w:r w:rsidRPr="00D12524">
              <w:rPr>
                <w:rFonts w:ascii="Times New Roman" w:hAnsi="Times New Roman" w:cs="Times New Roman"/>
                <w:sz w:val="28"/>
                <w:szCs w:val="28"/>
              </w:rPr>
              <w:t xml:space="preserve">залік, </w:t>
            </w:r>
            <w:r w:rsidR="00F0625C">
              <w:rPr>
                <w:rFonts w:ascii="Times New Roman" w:hAnsi="Times New Roman" w:cs="Times New Roman"/>
                <w:sz w:val="28"/>
                <w:szCs w:val="28"/>
              </w:rPr>
              <w:t>курсова робота</w:t>
            </w:r>
          </w:p>
        </w:tc>
      </w:tr>
      <w:tr w:rsidR="00992C22" w:rsidRPr="00D12524" w:rsidTr="00762FDC">
        <w:trPr>
          <w:trHeight w:val="275"/>
        </w:trPr>
        <w:tc>
          <w:tcPr>
            <w:tcW w:w="1012" w:type="dxa"/>
          </w:tcPr>
          <w:p w:rsidR="00992C22" w:rsidRPr="00D12524" w:rsidRDefault="00992C22" w:rsidP="002E5270">
            <w:pPr>
              <w:ind w:left="57"/>
              <w:jc w:val="center"/>
              <w:rPr>
                <w:rFonts w:ascii="Times New Roman" w:hAnsi="Times New Roman" w:cs="Times New Roman"/>
                <w:sz w:val="28"/>
                <w:szCs w:val="28"/>
                <w:lang w:val="ru-RU"/>
              </w:rPr>
            </w:pPr>
            <w:r w:rsidRPr="00D12524">
              <w:rPr>
                <w:rFonts w:ascii="Times New Roman" w:hAnsi="Times New Roman" w:cs="Times New Roman"/>
                <w:sz w:val="28"/>
                <w:szCs w:val="28"/>
              </w:rPr>
              <w:t>ОК</w:t>
            </w:r>
            <w:r w:rsidR="00F0625C">
              <w:rPr>
                <w:rFonts w:ascii="Times New Roman" w:hAnsi="Times New Roman" w:cs="Times New Roman"/>
                <w:sz w:val="28"/>
                <w:szCs w:val="28"/>
              </w:rPr>
              <w:t xml:space="preserve"> </w:t>
            </w:r>
            <w:r w:rsidR="00EF1AB2">
              <w:rPr>
                <w:rFonts w:ascii="Times New Roman" w:hAnsi="Times New Roman" w:cs="Times New Roman"/>
                <w:sz w:val="28"/>
                <w:szCs w:val="28"/>
                <w:lang w:val="en-US"/>
              </w:rPr>
              <w:t>0</w:t>
            </w:r>
            <w:r w:rsidR="009E3EB9">
              <w:rPr>
                <w:rFonts w:ascii="Times New Roman" w:hAnsi="Times New Roman" w:cs="Times New Roman"/>
                <w:sz w:val="28"/>
                <w:szCs w:val="28"/>
                <w:lang w:val="ru-RU"/>
              </w:rPr>
              <w:t>7</w:t>
            </w:r>
          </w:p>
        </w:tc>
        <w:tc>
          <w:tcPr>
            <w:tcW w:w="5529" w:type="dxa"/>
          </w:tcPr>
          <w:p w:rsidR="00992C22" w:rsidRPr="00D12524" w:rsidRDefault="00992C22" w:rsidP="00745611">
            <w:pPr>
              <w:widowControl/>
              <w:autoSpaceDE/>
              <w:autoSpaceDN/>
              <w:ind w:left="57"/>
              <w:rPr>
                <w:rFonts w:ascii="Times New Roman" w:eastAsia="Times New Roman" w:hAnsi="Times New Roman" w:cs="Times New Roman"/>
                <w:color w:val="000000"/>
                <w:sz w:val="28"/>
                <w:szCs w:val="28"/>
              </w:rPr>
            </w:pPr>
            <w:r w:rsidRPr="00D12524">
              <w:rPr>
                <w:rFonts w:ascii="Times New Roman" w:eastAsia="Times New Roman" w:hAnsi="Times New Roman" w:cs="Times New Roman"/>
                <w:color w:val="000000"/>
                <w:sz w:val="28"/>
                <w:szCs w:val="28"/>
              </w:rPr>
              <w:t>Вбудовані комп</w:t>
            </w:r>
            <w:r w:rsidR="00745611">
              <w:rPr>
                <w:rFonts w:ascii="Times New Roman" w:eastAsia="Times New Roman" w:hAnsi="Times New Roman" w:cs="Times New Roman"/>
                <w:color w:val="000000"/>
                <w:sz w:val="28"/>
                <w:szCs w:val="28"/>
              </w:rPr>
              <w:t>’</w:t>
            </w:r>
            <w:r w:rsidRPr="00D12524">
              <w:rPr>
                <w:rFonts w:ascii="Times New Roman" w:eastAsia="Times New Roman" w:hAnsi="Times New Roman" w:cs="Times New Roman"/>
                <w:color w:val="000000"/>
                <w:sz w:val="28"/>
                <w:szCs w:val="28"/>
              </w:rPr>
              <w:t>ютерні системи</w:t>
            </w:r>
          </w:p>
        </w:tc>
        <w:tc>
          <w:tcPr>
            <w:tcW w:w="1417" w:type="dxa"/>
            <w:vAlign w:val="center"/>
          </w:tcPr>
          <w:p w:rsidR="00992C22" w:rsidRPr="00D12524" w:rsidRDefault="00992C22" w:rsidP="00992C22">
            <w:pPr>
              <w:ind w:left="57"/>
              <w:jc w:val="center"/>
              <w:rPr>
                <w:rFonts w:ascii="Times New Roman" w:hAnsi="Times New Roman" w:cs="Times New Roman"/>
                <w:sz w:val="28"/>
                <w:szCs w:val="28"/>
              </w:rPr>
            </w:pPr>
            <w:r w:rsidRPr="00D12524">
              <w:rPr>
                <w:rFonts w:ascii="Times New Roman" w:hAnsi="Times New Roman" w:cs="Times New Roman"/>
                <w:sz w:val="28"/>
                <w:szCs w:val="28"/>
              </w:rPr>
              <w:t>4,0</w:t>
            </w:r>
          </w:p>
        </w:tc>
        <w:tc>
          <w:tcPr>
            <w:tcW w:w="2268" w:type="dxa"/>
            <w:vAlign w:val="center"/>
          </w:tcPr>
          <w:p w:rsidR="00992C22" w:rsidRPr="00D12524" w:rsidRDefault="00992C22" w:rsidP="00992C22">
            <w:pPr>
              <w:pStyle w:val="TableParagraph"/>
              <w:spacing w:line="255" w:lineRule="exact"/>
              <w:ind w:left="57"/>
              <w:jc w:val="center"/>
              <w:rPr>
                <w:rFonts w:ascii="Times New Roman" w:hAnsi="Times New Roman" w:cs="Times New Roman"/>
                <w:sz w:val="28"/>
                <w:szCs w:val="28"/>
              </w:rPr>
            </w:pPr>
            <w:r w:rsidRPr="00D12524">
              <w:rPr>
                <w:rFonts w:ascii="Times New Roman" w:hAnsi="Times New Roman" w:cs="Times New Roman"/>
                <w:sz w:val="28"/>
                <w:szCs w:val="28"/>
              </w:rPr>
              <w:t>іспит</w:t>
            </w:r>
          </w:p>
        </w:tc>
      </w:tr>
      <w:tr w:rsidR="00992C22" w:rsidRPr="00D12524" w:rsidTr="00D12524">
        <w:trPr>
          <w:trHeight w:val="275"/>
        </w:trPr>
        <w:tc>
          <w:tcPr>
            <w:tcW w:w="1012" w:type="dxa"/>
            <w:vAlign w:val="center"/>
          </w:tcPr>
          <w:p w:rsidR="00992C22" w:rsidRPr="00D12524" w:rsidRDefault="00992C22" w:rsidP="002E5270">
            <w:pPr>
              <w:pStyle w:val="TableParagraph"/>
              <w:spacing w:line="256" w:lineRule="exact"/>
              <w:ind w:left="57"/>
              <w:jc w:val="center"/>
              <w:rPr>
                <w:rFonts w:ascii="Times New Roman" w:hAnsi="Times New Roman" w:cs="Times New Roman"/>
                <w:sz w:val="28"/>
                <w:szCs w:val="28"/>
                <w:lang w:val="ru-RU"/>
              </w:rPr>
            </w:pPr>
            <w:r w:rsidRPr="00D12524">
              <w:rPr>
                <w:rFonts w:ascii="Times New Roman" w:hAnsi="Times New Roman" w:cs="Times New Roman"/>
                <w:sz w:val="28"/>
                <w:szCs w:val="28"/>
              </w:rPr>
              <w:t>ОК</w:t>
            </w:r>
            <w:r w:rsidR="00F0625C">
              <w:rPr>
                <w:rFonts w:ascii="Times New Roman" w:hAnsi="Times New Roman" w:cs="Times New Roman"/>
                <w:sz w:val="28"/>
                <w:szCs w:val="28"/>
              </w:rPr>
              <w:t xml:space="preserve"> </w:t>
            </w:r>
            <w:r w:rsidR="00EF1AB2">
              <w:rPr>
                <w:rFonts w:ascii="Times New Roman" w:hAnsi="Times New Roman" w:cs="Times New Roman"/>
                <w:sz w:val="28"/>
                <w:szCs w:val="28"/>
                <w:lang w:val="en-US"/>
              </w:rPr>
              <w:t>0</w:t>
            </w:r>
            <w:r w:rsidR="009E3EB9">
              <w:rPr>
                <w:rFonts w:ascii="Times New Roman" w:hAnsi="Times New Roman" w:cs="Times New Roman"/>
                <w:sz w:val="28"/>
                <w:szCs w:val="28"/>
                <w:lang w:val="ru-RU"/>
              </w:rPr>
              <w:t>8</w:t>
            </w:r>
          </w:p>
        </w:tc>
        <w:tc>
          <w:tcPr>
            <w:tcW w:w="5529" w:type="dxa"/>
            <w:vAlign w:val="center"/>
          </w:tcPr>
          <w:p w:rsidR="00992C22" w:rsidRPr="00D12524" w:rsidRDefault="00992C22" w:rsidP="00992C22">
            <w:pPr>
              <w:ind w:left="57"/>
              <w:rPr>
                <w:rFonts w:ascii="Times New Roman" w:hAnsi="Times New Roman" w:cs="Times New Roman"/>
                <w:sz w:val="28"/>
                <w:szCs w:val="28"/>
              </w:rPr>
            </w:pPr>
            <w:r w:rsidRPr="00D12524">
              <w:rPr>
                <w:rFonts w:ascii="Times New Roman" w:hAnsi="Times New Roman" w:cs="Times New Roman"/>
                <w:color w:val="000000"/>
                <w:sz w:val="28"/>
                <w:szCs w:val="28"/>
              </w:rPr>
              <w:t>Методологія наукових досліджень та академічне письмо</w:t>
            </w:r>
          </w:p>
        </w:tc>
        <w:tc>
          <w:tcPr>
            <w:tcW w:w="1417" w:type="dxa"/>
            <w:vAlign w:val="center"/>
          </w:tcPr>
          <w:p w:rsidR="00992C22" w:rsidRPr="00D12524" w:rsidRDefault="00992C22" w:rsidP="00992C22">
            <w:pPr>
              <w:ind w:left="57"/>
              <w:jc w:val="center"/>
              <w:rPr>
                <w:rFonts w:ascii="Times New Roman" w:hAnsi="Times New Roman" w:cs="Times New Roman"/>
                <w:sz w:val="28"/>
                <w:szCs w:val="28"/>
              </w:rPr>
            </w:pPr>
            <w:r w:rsidRPr="00D12524">
              <w:rPr>
                <w:rFonts w:ascii="Times New Roman" w:hAnsi="Times New Roman" w:cs="Times New Roman"/>
                <w:sz w:val="28"/>
                <w:szCs w:val="28"/>
              </w:rPr>
              <w:t>3,0</w:t>
            </w:r>
          </w:p>
        </w:tc>
        <w:tc>
          <w:tcPr>
            <w:tcW w:w="2268" w:type="dxa"/>
            <w:vAlign w:val="center"/>
          </w:tcPr>
          <w:p w:rsidR="00992C22" w:rsidRPr="00D12524" w:rsidRDefault="00992C22" w:rsidP="00992C22">
            <w:pPr>
              <w:pStyle w:val="TableParagraph"/>
              <w:spacing w:line="256" w:lineRule="exact"/>
              <w:ind w:left="57"/>
              <w:jc w:val="center"/>
              <w:rPr>
                <w:rFonts w:ascii="Times New Roman" w:hAnsi="Times New Roman" w:cs="Times New Roman"/>
                <w:sz w:val="28"/>
                <w:szCs w:val="28"/>
              </w:rPr>
            </w:pPr>
            <w:r w:rsidRPr="00D12524">
              <w:rPr>
                <w:rFonts w:ascii="Times New Roman" w:hAnsi="Times New Roman" w:cs="Times New Roman"/>
                <w:sz w:val="28"/>
                <w:szCs w:val="28"/>
              </w:rPr>
              <w:t>залік</w:t>
            </w:r>
          </w:p>
        </w:tc>
      </w:tr>
      <w:tr w:rsidR="009E3EB9" w:rsidRPr="00D12524" w:rsidTr="00120D1E">
        <w:trPr>
          <w:trHeight w:val="275"/>
        </w:trPr>
        <w:tc>
          <w:tcPr>
            <w:tcW w:w="1012" w:type="dxa"/>
          </w:tcPr>
          <w:p w:rsidR="009E3EB9" w:rsidRPr="00D12524" w:rsidRDefault="009E3EB9" w:rsidP="002E5270">
            <w:pPr>
              <w:ind w:left="57"/>
              <w:jc w:val="center"/>
              <w:rPr>
                <w:rFonts w:ascii="Times New Roman" w:hAnsi="Times New Roman" w:cs="Times New Roman"/>
                <w:sz w:val="28"/>
                <w:szCs w:val="28"/>
                <w:lang w:val="ru-RU"/>
              </w:rPr>
            </w:pPr>
            <w:r w:rsidRPr="00D12524">
              <w:rPr>
                <w:rFonts w:ascii="Times New Roman" w:hAnsi="Times New Roman" w:cs="Times New Roman"/>
                <w:sz w:val="28"/>
                <w:szCs w:val="28"/>
              </w:rPr>
              <w:t>ОК</w:t>
            </w:r>
            <w:r w:rsidR="00F0625C">
              <w:rPr>
                <w:rFonts w:ascii="Times New Roman" w:hAnsi="Times New Roman" w:cs="Times New Roman"/>
                <w:sz w:val="28"/>
                <w:szCs w:val="28"/>
              </w:rPr>
              <w:t xml:space="preserve"> </w:t>
            </w:r>
            <w:r w:rsidR="00EF1AB2">
              <w:rPr>
                <w:rFonts w:ascii="Times New Roman" w:hAnsi="Times New Roman" w:cs="Times New Roman"/>
                <w:sz w:val="28"/>
                <w:szCs w:val="28"/>
                <w:lang w:val="en-US"/>
              </w:rPr>
              <w:t>0</w:t>
            </w:r>
            <w:r>
              <w:rPr>
                <w:rFonts w:ascii="Times New Roman" w:hAnsi="Times New Roman" w:cs="Times New Roman"/>
                <w:sz w:val="28"/>
                <w:szCs w:val="28"/>
                <w:lang w:val="ru-RU"/>
              </w:rPr>
              <w:t>9</w:t>
            </w:r>
          </w:p>
        </w:tc>
        <w:tc>
          <w:tcPr>
            <w:tcW w:w="5529" w:type="dxa"/>
          </w:tcPr>
          <w:p w:rsidR="009E3EB9" w:rsidRPr="00D12524" w:rsidRDefault="009E3EB9" w:rsidP="00120D1E">
            <w:pPr>
              <w:widowControl/>
              <w:autoSpaceDE/>
              <w:autoSpaceDN/>
              <w:ind w:left="57"/>
              <w:rPr>
                <w:rFonts w:ascii="Times New Roman" w:eastAsia="Times New Roman" w:hAnsi="Times New Roman" w:cs="Times New Roman"/>
                <w:color w:val="000000"/>
                <w:sz w:val="28"/>
                <w:szCs w:val="28"/>
              </w:rPr>
            </w:pPr>
            <w:r w:rsidRPr="00D12524">
              <w:rPr>
                <w:rFonts w:ascii="Times New Roman" w:eastAsia="Times New Roman" w:hAnsi="Times New Roman" w:cs="Times New Roman"/>
                <w:color w:val="000000"/>
                <w:sz w:val="28"/>
                <w:szCs w:val="28"/>
              </w:rPr>
              <w:t xml:space="preserve">Міждисциплінарний курсовий </w:t>
            </w:r>
            <w:proofErr w:type="spellStart"/>
            <w:r w:rsidRPr="00D12524">
              <w:rPr>
                <w:rFonts w:ascii="Times New Roman" w:eastAsia="Times New Roman" w:hAnsi="Times New Roman" w:cs="Times New Roman"/>
                <w:color w:val="000000"/>
                <w:sz w:val="28"/>
                <w:szCs w:val="28"/>
              </w:rPr>
              <w:t>проєкт</w:t>
            </w:r>
            <w:proofErr w:type="spellEnd"/>
          </w:p>
        </w:tc>
        <w:tc>
          <w:tcPr>
            <w:tcW w:w="1417" w:type="dxa"/>
            <w:vAlign w:val="center"/>
          </w:tcPr>
          <w:p w:rsidR="009E3EB9" w:rsidRPr="00D12524" w:rsidRDefault="009E3EB9" w:rsidP="00120D1E">
            <w:pPr>
              <w:ind w:left="57"/>
              <w:jc w:val="center"/>
              <w:rPr>
                <w:rFonts w:ascii="Times New Roman" w:hAnsi="Times New Roman" w:cs="Times New Roman"/>
                <w:color w:val="000000"/>
                <w:sz w:val="28"/>
                <w:szCs w:val="28"/>
              </w:rPr>
            </w:pPr>
            <w:r w:rsidRPr="00D12524">
              <w:rPr>
                <w:rFonts w:ascii="Times New Roman" w:hAnsi="Times New Roman" w:cs="Times New Roman"/>
                <w:sz w:val="28"/>
                <w:szCs w:val="28"/>
              </w:rPr>
              <w:t>3,0</w:t>
            </w:r>
          </w:p>
        </w:tc>
        <w:tc>
          <w:tcPr>
            <w:tcW w:w="2268" w:type="dxa"/>
            <w:vAlign w:val="center"/>
          </w:tcPr>
          <w:p w:rsidR="009E3EB9" w:rsidRPr="00D12524" w:rsidRDefault="00F0625C" w:rsidP="00120D1E">
            <w:pPr>
              <w:pStyle w:val="TableParagraph"/>
              <w:spacing w:line="256" w:lineRule="exact"/>
              <w:ind w:left="57"/>
              <w:jc w:val="center"/>
              <w:rPr>
                <w:rFonts w:ascii="Times New Roman" w:hAnsi="Times New Roman" w:cs="Times New Roman"/>
                <w:sz w:val="28"/>
                <w:szCs w:val="28"/>
              </w:rPr>
            </w:pPr>
            <w:r>
              <w:rPr>
                <w:rFonts w:ascii="Times New Roman" w:hAnsi="Times New Roman" w:cs="Times New Roman"/>
                <w:sz w:val="28"/>
                <w:szCs w:val="28"/>
              </w:rPr>
              <w:t xml:space="preserve">курсовий </w:t>
            </w:r>
            <w:proofErr w:type="spellStart"/>
            <w:r>
              <w:rPr>
                <w:rFonts w:ascii="Times New Roman" w:hAnsi="Times New Roman" w:cs="Times New Roman"/>
                <w:sz w:val="28"/>
                <w:szCs w:val="28"/>
              </w:rPr>
              <w:t>проєкт</w:t>
            </w:r>
            <w:proofErr w:type="spellEnd"/>
          </w:p>
        </w:tc>
      </w:tr>
      <w:tr w:rsidR="00DC2633" w:rsidRPr="00D12524" w:rsidTr="00E837A3">
        <w:trPr>
          <w:trHeight w:val="275"/>
        </w:trPr>
        <w:tc>
          <w:tcPr>
            <w:tcW w:w="10226" w:type="dxa"/>
            <w:gridSpan w:val="4"/>
            <w:vAlign w:val="center"/>
          </w:tcPr>
          <w:p w:rsidR="00DC2633" w:rsidRPr="00D12524" w:rsidRDefault="00DC2633" w:rsidP="00DC2633">
            <w:pPr>
              <w:pStyle w:val="TableParagraph"/>
              <w:spacing w:line="256" w:lineRule="exact"/>
              <w:ind w:left="57"/>
              <w:jc w:val="center"/>
              <w:rPr>
                <w:rFonts w:ascii="Times New Roman" w:hAnsi="Times New Roman" w:cs="Times New Roman"/>
                <w:sz w:val="28"/>
                <w:szCs w:val="28"/>
              </w:rPr>
            </w:pPr>
            <w:r w:rsidRPr="00D12524">
              <w:rPr>
                <w:rFonts w:ascii="Times New Roman" w:hAnsi="Times New Roman" w:cs="Times New Roman"/>
                <w:b/>
                <w:bCs/>
                <w:sz w:val="28"/>
                <w:szCs w:val="28"/>
              </w:rPr>
              <w:t>Практична підготовка</w:t>
            </w:r>
          </w:p>
        </w:tc>
      </w:tr>
      <w:tr w:rsidR="00DC2633" w:rsidRPr="00D12524" w:rsidTr="00E837A3">
        <w:trPr>
          <w:trHeight w:val="275"/>
        </w:trPr>
        <w:tc>
          <w:tcPr>
            <w:tcW w:w="1012" w:type="dxa"/>
            <w:vAlign w:val="center"/>
          </w:tcPr>
          <w:p w:rsidR="00DC2633" w:rsidRPr="00D12524" w:rsidRDefault="00DC2633" w:rsidP="002E5270">
            <w:pPr>
              <w:pStyle w:val="TableParagraph"/>
              <w:spacing w:line="256" w:lineRule="exact"/>
              <w:ind w:left="57"/>
              <w:jc w:val="center"/>
              <w:rPr>
                <w:rFonts w:ascii="Times New Roman" w:hAnsi="Times New Roman" w:cs="Times New Roman"/>
                <w:sz w:val="28"/>
                <w:szCs w:val="28"/>
              </w:rPr>
            </w:pPr>
            <w:r w:rsidRPr="00D12524">
              <w:rPr>
                <w:rFonts w:ascii="Times New Roman" w:hAnsi="Times New Roman" w:cs="Times New Roman"/>
                <w:sz w:val="28"/>
                <w:szCs w:val="28"/>
              </w:rPr>
              <w:t>ОК</w:t>
            </w:r>
            <w:r w:rsidR="00F0625C">
              <w:rPr>
                <w:rFonts w:ascii="Times New Roman" w:hAnsi="Times New Roman" w:cs="Times New Roman"/>
                <w:sz w:val="28"/>
                <w:szCs w:val="28"/>
              </w:rPr>
              <w:t xml:space="preserve"> </w:t>
            </w:r>
            <w:r w:rsidRPr="00D12524">
              <w:rPr>
                <w:rFonts w:ascii="Times New Roman" w:hAnsi="Times New Roman" w:cs="Times New Roman"/>
                <w:sz w:val="28"/>
                <w:szCs w:val="28"/>
              </w:rPr>
              <w:t>10</w:t>
            </w:r>
          </w:p>
        </w:tc>
        <w:tc>
          <w:tcPr>
            <w:tcW w:w="5529" w:type="dxa"/>
          </w:tcPr>
          <w:p w:rsidR="00DC2633" w:rsidRPr="00D12524" w:rsidRDefault="00DC2633" w:rsidP="00DC2633">
            <w:pPr>
              <w:pStyle w:val="TableParagraph"/>
              <w:spacing w:line="256" w:lineRule="exact"/>
              <w:ind w:left="57"/>
              <w:rPr>
                <w:rFonts w:ascii="Times New Roman" w:hAnsi="Times New Roman" w:cs="Times New Roman"/>
                <w:sz w:val="28"/>
                <w:szCs w:val="28"/>
              </w:rPr>
            </w:pPr>
            <w:r w:rsidRPr="00D12524">
              <w:rPr>
                <w:rFonts w:ascii="Times New Roman" w:hAnsi="Times New Roman" w:cs="Times New Roman"/>
                <w:sz w:val="28"/>
                <w:szCs w:val="28"/>
              </w:rPr>
              <w:t>Науково-дослідна практика</w:t>
            </w:r>
          </w:p>
        </w:tc>
        <w:tc>
          <w:tcPr>
            <w:tcW w:w="1417" w:type="dxa"/>
            <w:vAlign w:val="center"/>
          </w:tcPr>
          <w:p w:rsidR="00DC2633" w:rsidRPr="00D12524" w:rsidRDefault="00DC2633" w:rsidP="00DC2633">
            <w:pPr>
              <w:ind w:left="57"/>
              <w:jc w:val="center"/>
              <w:rPr>
                <w:rFonts w:ascii="Times New Roman" w:hAnsi="Times New Roman" w:cs="Times New Roman"/>
                <w:sz w:val="28"/>
                <w:szCs w:val="28"/>
              </w:rPr>
            </w:pPr>
            <w:r w:rsidRPr="00D12524">
              <w:rPr>
                <w:rFonts w:ascii="Times New Roman" w:hAnsi="Times New Roman" w:cs="Times New Roman"/>
                <w:sz w:val="28"/>
                <w:szCs w:val="28"/>
              </w:rPr>
              <w:t>10,5</w:t>
            </w:r>
          </w:p>
        </w:tc>
        <w:tc>
          <w:tcPr>
            <w:tcW w:w="2268" w:type="dxa"/>
            <w:vAlign w:val="center"/>
          </w:tcPr>
          <w:p w:rsidR="00DC2633" w:rsidRPr="00D12524" w:rsidRDefault="00723BCC" w:rsidP="00DC2633">
            <w:pPr>
              <w:pStyle w:val="TableParagraph"/>
              <w:spacing w:line="256" w:lineRule="exact"/>
              <w:ind w:left="57"/>
              <w:jc w:val="center"/>
              <w:rPr>
                <w:rFonts w:ascii="Times New Roman" w:hAnsi="Times New Roman" w:cs="Times New Roman"/>
                <w:sz w:val="28"/>
                <w:szCs w:val="28"/>
              </w:rPr>
            </w:pPr>
            <w:proofErr w:type="spellStart"/>
            <w:r w:rsidRPr="00D12524">
              <w:rPr>
                <w:rFonts w:ascii="Times New Roman" w:hAnsi="Times New Roman" w:cs="Times New Roman"/>
                <w:sz w:val="28"/>
                <w:szCs w:val="28"/>
              </w:rPr>
              <w:t>диф</w:t>
            </w:r>
            <w:proofErr w:type="spellEnd"/>
            <w:r w:rsidRPr="00D12524">
              <w:rPr>
                <w:rFonts w:ascii="Times New Roman" w:hAnsi="Times New Roman" w:cs="Times New Roman"/>
                <w:sz w:val="28"/>
                <w:szCs w:val="28"/>
              </w:rPr>
              <w:t>.</w:t>
            </w:r>
            <w:r w:rsidR="00120D1E">
              <w:rPr>
                <w:rFonts w:ascii="Times New Roman" w:hAnsi="Times New Roman" w:cs="Times New Roman"/>
                <w:sz w:val="28"/>
                <w:szCs w:val="28"/>
                <w:lang w:val="ru-RU"/>
              </w:rPr>
              <w:t xml:space="preserve"> </w:t>
            </w:r>
            <w:r w:rsidR="00DC2633" w:rsidRPr="00D12524">
              <w:rPr>
                <w:rFonts w:ascii="Times New Roman" w:hAnsi="Times New Roman" w:cs="Times New Roman"/>
                <w:sz w:val="28"/>
                <w:szCs w:val="28"/>
              </w:rPr>
              <w:t>залік</w:t>
            </w:r>
          </w:p>
        </w:tc>
      </w:tr>
      <w:tr w:rsidR="00DC2633" w:rsidRPr="00D12524" w:rsidTr="00E837A3">
        <w:trPr>
          <w:trHeight w:val="275"/>
        </w:trPr>
        <w:tc>
          <w:tcPr>
            <w:tcW w:w="10226" w:type="dxa"/>
            <w:gridSpan w:val="4"/>
            <w:vAlign w:val="center"/>
          </w:tcPr>
          <w:p w:rsidR="00DC2633" w:rsidRPr="00D12524" w:rsidRDefault="00DC2633" w:rsidP="00DC2633">
            <w:pPr>
              <w:pStyle w:val="TableParagraph"/>
              <w:spacing w:line="256" w:lineRule="exact"/>
              <w:ind w:left="57"/>
              <w:jc w:val="center"/>
              <w:rPr>
                <w:rFonts w:ascii="Times New Roman" w:hAnsi="Times New Roman" w:cs="Times New Roman"/>
                <w:sz w:val="28"/>
                <w:szCs w:val="28"/>
              </w:rPr>
            </w:pPr>
            <w:r w:rsidRPr="00D12524">
              <w:rPr>
                <w:rFonts w:ascii="Times New Roman" w:hAnsi="Times New Roman" w:cs="Times New Roman"/>
                <w:b/>
                <w:bCs/>
                <w:sz w:val="28"/>
                <w:szCs w:val="28"/>
              </w:rPr>
              <w:t>Атестація</w:t>
            </w:r>
          </w:p>
        </w:tc>
      </w:tr>
      <w:tr w:rsidR="00DC2633" w:rsidRPr="00D12524" w:rsidTr="00E837A3">
        <w:trPr>
          <w:trHeight w:val="275"/>
        </w:trPr>
        <w:tc>
          <w:tcPr>
            <w:tcW w:w="1012" w:type="dxa"/>
            <w:vAlign w:val="center"/>
          </w:tcPr>
          <w:p w:rsidR="00DC2633" w:rsidRPr="00D12524" w:rsidRDefault="00DC2633" w:rsidP="002E5270">
            <w:pPr>
              <w:pStyle w:val="TableParagraph"/>
              <w:spacing w:line="256" w:lineRule="exact"/>
              <w:ind w:left="57"/>
              <w:jc w:val="center"/>
              <w:rPr>
                <w:rFonts w:ascii="Times New Roman" w:hAnsi="Times New Roman" w:cs="Times New Roman"/>
                <w:sz w:val="28"/>
                <w:szCs w:val="28"/>
              </w:rPr>
            </w:pPr>
            <w:r w:rsidRPr="00D12524">
              <w:rPr>
                <w:rFonts w:ascii="Times New Roman" w:hAnsi="Times New Roman" w:cs="Times New Roman"/>
                <w:sz w:val="28"/>
                <w:szCs w:val="28"/>
              </w:rPr>
              <w:t>ОК</w:t>
            </w:r>
            <w:r w:rsidR="00F0625C">
              <w:rPr>
                <w:rFonts w:ascii="Times New Roman" w:hAnsi="Times New Roman" w:cs="Times New Roman"/>
                <w:sz w:val="28"/>
                <w:szCs w:val="28"/>
              </w:rPr>
              <w:t xml:space="preserve"> </w:t>
            </w:r>
            <w:r w:rsidRPr="00D12524">
              <w:rPr>
                <w:rFonts w:ascii="Times New Roman" w:hAnsi="Times New Roman" w:cs="Times New Roman"/>
                <w:sz w:val="28"/>
                <w:szCs w:val="28"/>
              </w:rPr>
              <w:t>11</w:t>
            </w:r>
          </w:p>
        </w:tc>
        <w:tc>
          <w:tcPr>
            <w:tcW w:w="5529" w:type="dxa"/>
          </w:tcPr>
          <w:p w:rsidR="00DC2633" w:rsidRPr="00D12524" w:rsidRDefault="00DC2633" w:rsidP="00DC2633">
            <w:pPr>
              <w:pStyle w:val="TableParagraph"/>
              <w:spacing w:line="258" w:lineRule="exact"/>
              <w:ind w:left="57"/>
              <w:rPr>
                <w:rFonts w:ascii="Times New Roman" w:hAnsi="Times New Roman" w:cs="Times New Roman"/>
                <w:sz w:val="28"/>
                <w:szCs w:val="28"/>
              </w:rPr>
            </w:pPr>
            <w:r w:rsidRPr="00D12524">
              <w:rPr>
                <w:rFonts w:ascii="Times New Roman" w:hAnsi="Times New Roman" w:cs="Times New Roman"/>
                <w:sz w:val="28"/>
                <w:szCs w:val="28"/>
              </w:rPr>
              <w:t>Підготовка і захист магістерської роботи</w:t>
            </w:r>
          </w:p>
        </w:tc>
        <w:tc>
          <w:tcPr>
            <w:tcW w:w="1417" w:type="dxa"/>
            <w:vAlign w:val="center"/>
          </w:tcPr>
          <w:p w:rsidR="00DC2633" w:rsidRPr="00D12524" w:rsidRDefault="00DC2633" w:rsidP="00DC2633">
            <w:pPr>
              <w:ind w:left="57"/>
              <w:jc w:val="center"/>
              <w:rPr>
                <w:rFonts w:ascii="Times New Roman" w:hAnsi="Times New Roman" w:cs="Times New Roman"/>
                <w:sz w:val="28"/>
                <w:szCs w:val="28"/>
              </w:rPr>
            </w:pPr>
            <w:r w:rsidRPr="00D12524">
              <w:rPr>
                <w:rFonts w:ascii="Times New Roman" w:hAnsi="Times New Roman" w:cs="Times New Roman"/>
                <w:sz w:val="28"/>
                <w:szCs w:val="28"/>
              </w:rPr>
              <w:t>19,5</w:t>
            </w:r>
          </w:p>
        </w:tc>
        <w:tc>
          <w:tcPr>
            <w:tcW w:w="2268" w:type="dxa"/>
          </w:tcPr>
          <w:p w:rsidR="00DC2633" w:rsidRPr="00D12524" w:rsidRDefault="00723BCC" w:rsidP="00DC2633">
            <w:pPr>
              <w:pStyle w:val="TableParagraph"/>
              <w:ind w:left="57"/>
              <w:jc w:val="center"/>
              <w:rPr>
                <w:rFonts w:ascii="Times New Roman" w:hAnsi="Times New Roman" w:cs="Times New Roman"/>
                <w:sz w:val="28"/>
                <w:szCs w:val="28"/>
              </w:rPr>
            </w:pPr>
            <w:proofErr w:type="spellStart"/>
            <w:r w:rsidRPr="00D12524">
              <w:rPr>
                <w:rFonts w:ascii="Times New Roman" w:hAnsi="Times New Roman" w:cs="Times New Roman"/>
                <w:sz w:val="28"/>
                <w:szCs w:val="28"/>
              </w:rPr>
              <w:t>держатестація</w:t>
            </w:r>
            <w:proofErr w:type="spellEnd"/>
          </w:p>
        </w:tc>
      </w:tr>
      <w:tr w:rsidR="00DC2633" w:rsidRPr="00D12524" w:rsidTr="00E837A3">
        <w:trPr>
          <w:trHeight w:val="275"/>
        </w:trPr>
        <w:tc>
          <w:tcPr>
            <w:tcW w:w="6541" w:type="dxa"/>
            <w:gridSpan w:val="2"/>
          </w:tcPr>
          <w:p w:rsidR="00DC2633" w:rsidRPr="00D12524" w:rsidRDefault="00DC2633" w:rsidP="00DC2633">
            <w:pPr>
              <w:ind w:left="57"/>
              <w:rPr>
                <w:rFonts w:ascii="Times New Roman" w:hAnsi="Times New Roman" w:cs="Times New Roman"/>
                <w:b/>
                <w:bCs/>
                <w:sz w:val="28"/>
                <w:szCs w:val="28"/>
              </w:rPr>
            </w:pPr>
            <w:r w:rsidRPr="00D12524">
              <w:rPr>
                <w:rFonts w:ascii="Times New Roman" w:hAnsi="Times New Roman" w:cs="Times New Roman"/>
                <w:b/>
                <w:bCs/>
                <w:sz w:val="28"/>
                <w:szCs w:val="28"/>
              </w:rPr>
              <w:t>Загальний обсяг обов’язкових компонент</w:t>
            </w:r>
          </w:p>
        </w:tc>
        <w:tc>
          <w:tcPr>
            <w:tcW w:w="3685" w:type="dxa"/>
            <w:gridSpan w:val="2"/>
            <w:vAlign w:val="center"/>
          </w:tcPr>
          <w:p w:rsidR="00DC2633" w:rsidRPr="00D12524" w:rsidRDefault="00DC2633" w:rsidP="00DC2633">
            <w:pPr>
              <w:pStyle w:val="TableParagraph"/>
              <w:spacing w:line="256" w:lineRule="exact"/>
              <w:ind w:left="57"/>
              <w:jc w:val="center"/>
              <w:rPr>
                <w:rFonts w:ascii="Times New Roman" w:hAnsi="Times New Roman" w:cs="Times New Roman"/>
                <w:b/>
                <w:sz w:val="28"/>
                <w:szCs w:val="28"/>
              </w:rPr>
            </w:pPr>
            <w:r w:rsidRPr="00D12524">
              <w:rPr>
                <w:rFonts w:ascii="Times New Roman" w:hAnsi="Times New Roman" w:cs="Times New Roman"/>
                <w:b/>
                <w:sz w:val="28"/>
                <w:szCs w:val="28"/>
              </w:rPr>
              <w:t>67,5</w:t>
            </w:r>
          </w:p>
        </w:tc>
      </w:tr>
      <w:tr w:rsidR="00DC2633" w:rsidRPr="00D12524" w:rsidTr="00E837A3">
        <w:trPr>
          <w:trHeight w:val="275"/>
        </w:trPr>
        <w:tc>
          <w:tcPr>
            <w:tcW w:w="6541" w:type="dxa"/>
            <w:gridSpan w:val="2"/>
          </w:tcPr>
          <w:p w:rsidR="00DC2633" w:rsidRPr="00D12524" w:rsidRDefault="00DC2633" w:rsidP="00DC2633">
            <w:pPr>
              <w:ind w:left="57"/>
              <w:rPr>
                <w:rFonts w:ascii="Times New Roman" w:hAnsi="Times New Roman" w:cs="Times New Roman"/>
                <w:b/>
                <w:bCs/>
                <w:sz w:val="28"/>
                <w:szCs w:val="28"/>
              </w:rPr>
            </w:pPr>
            <w:r w:rsidRPr="00D12524">
              <w:rPr>
                <w:rFonts w:ascii="Times New Roman" w:hAnsi="Times New Roman" w:cs="Times New Roman"/>
                <w:b/>
                <w:bCs/>
                <w:sz w:val="28"/>
                <w:szCs w:val="28"/>
              </w:rPr>
              <w:t>Загальний обсяг вибіркових компонент</w:t>
            </w:r>
          </w:p>
        </w:tc>
        <w:tc>
          <w:tcPr>
            <w:tcW w:w="3685" w:type="dxa"/>
            <w:gridSpan w:val="2"/>
            <w:vAlign w:val="center"/>
          </w:tcPr>
          <w:p w:rsidR="00DC2633" w:rsidRPr="00D12524" w:rsidRDefault="00DC2633" w:rsidP="00DC2633">
            <w:pPr>
              <w:pStyle w:val="TableParagraph"/>
              <w:spacing w:line="256" w:lineRule="exact"/>
              <w:ind w:left="57"/>
              <w:jc w:val="center"/>
              <w:rPr>
                <w:rFonts w:ascii="Times New Roman" w:hAnsi="Times New Roman" w:cs="Times New Roman"/>
                <w:b/>
                <w:sz w:val="28"/>
                <w:szCs w:val="28"/>
              </w:rPr>
            </w:pPr>
            <w:r w:rsidRPr="00D12524">
              <w:rPr>
                <w:rFonts w:ascii="Times New Roman" w:hAnsi="Times New Roman" w:cs="Times New Roman"/>
                <w:b/>
                <w:sz w:val="28"/>
                <w:szCs w:val="28"/>
              </w:rPr>
              <w:t>22,5</w:t>
            </w:r>
          </w:p>
        </w:tc>
      </w:tr>
      <w:tr w:rsidR="00DC2633" w:rsidRPr="00D12524" w:rsidTr="008318D8">
        <w:trPr>
          <w:trHeight w:val="275"/>
        </w:trPr>
        <w:tc>
          <w:tcPr>
            <w:tcW w:w="6541" w:type="dxa"/>
            <w:gridSpan w:val="2"/>
          </w:tcPr>
          <w:p w:rsidR="00DC2633" w:rsidRPr="00D12524" w:rsidRDefault="00DC2633" w:rsidP="00DC2633">
            <w:pPr>
              <w:pStyle w:val="TableParagraph"/>
              <w:spacing w:line="256" w:lineRule="exact"/>
              <w:ind w:left="57"/>
              <w:rPr>
                <w:rFonts w:ascii="Times New Roman" w:hAnsi="Times New Roman" w:cs="Times New Roman"/>
                <w:b/>
                <w:sz w:val="28"/>
                <w:szCs w:val="28"/>
              </w:rPr>
            </w:pPr>
            <w:r w:rsidRPr="00D12524">
              <w:rPr>
                <w:rFonts w:ascii="Times New Roman" w:hAnsi="Times New Roman" w:cs="Times New Roman"/>
                <w:b/>
                <w:sz w:val="28"/>
                <w:szCs w:val="28"/>
              </w:rPr>
              <w:t>ЗАГАЛЬНИЙ ОБСЯГ ОПП</w:t>
            </w:r>
          </w:p>
        </w:tc>
        <w:tc>
          <w:tcPr>
            <w:tcW w:w="3685" w:type="dxa"/>
            <w:gridSpan w:val="2"/>
          </w:tcPr>
          <w:p w:rsidR="00DC2633" w:rsidRPr="00D12524" w:rsidRDefault="00DC2633" w:rsidP="00DC2633">
            <w:pPr>
              <w:ind w:left="57"/>
              <w:jc w:val="center"/>
              <w:rPr>
                <w:rFonts w:ascii="Times New Roman" w:hAnsi="Times New Roman" w:cs="Times New Roman"/>
                <w:b/>
                <w:sz w:val="28"/>
                <w:szCs w:val="28"/>
              </w:rPr>
            </w:pPr>
            <w:r w:rsidRPr="00D12524">
              <w:rPr>
                <w:rFonts w:ascii="Times New Roman" w:hAnsi="Times New Roman" w:cs="Times New Roman"/>
                <w:b/>
                <w:sz w:val="28"/>
                <w:szCs w:val="28"/>
              </w:rPr>
              <w:t>90</w:t>
            </w:r>
          </w:p>
        </w:tc>
      </w:tr>
    </w:tbl>
    <w:p w:rsidR="00B90A09" w:rsidRPr="00D12524" w:rsidRDefault="00B90A09">
      <w:pPr>
        <w:spacing w:line="258" w:lineRule="exact"/>
        <w:jc w:val="center"/>
        <w:rPr>
          <w:rFonts w:ascii="Times New Roman" w:hAnsi="Times New Roman" w:cs="Times New Roman"/>
          <w:sz w:val="28"/>
          <w:szCs w:val="28"/>
        </w:rPr>
        <w:sectPr w:rsidR="00B90A09" w:rsidRPr="00D12524" w:rsidSect="00BC713B">
          <w:pgSz w:w="11910" w:h="16840"/>
          <w:pgMar w:top="1040" w:right="700" w:bottom="280" w:left="740" w:header="708" w:footer="0" w:gutter="0"/>
          <w:cols w:space="720"/>
          <w:docGrid w:linePitch="299"/>
        </w:sectPr>
      </w:pPr>
    </w:p>
    <w:p w:rsidR="00B90A09" w:rsidRPr="00D12524" w:rsidRDefault="00B90A09">
      <w:pPr>
        <w:pStyle w:val="a3"/>
        <w:spacing w:before="4"/>
        <w:rPr>
          <w:rFonts w:ascii="Times New Roman" w:hAnsi="Times New Roman" w:cs="Times New Roman"/>
          <w:b/>
        </w:rPr>
      </w:pPr>
    </w:p>
    <w:p w:rsidR="00B90A09" w:rsidRPr="00D12524" w:rsidRDefault="00677A68">
      <w:pPr>
        <w:pStyle w:val="1"/>
        <w:numPr>
          <w:ilvl w:val="2"/>
          <w:numId w:val="6"/>
        </w:numPr>
        <w:tabs>
          <w:tab w:val="left" w:pos="2219"/>
        </w:tabs>
        <w:spacing w:before="81"/>
        <w:ind w:left="2218" w:hanging="547"/>
        <w:rPr>
          <w:rFonts w:ascii="Times New Roman" w:hAnsi="Times New Roman" w:cs="Times New Roman"/>
        </w:rPr>
      </w:pPr>
      <w:r w:rsidRPr="00D12524">
        <w:rPr>
          <w:rFonts w:ascii="Times New Roman" w:hAnsi="Times New Roman" w:cs="Times New Roman"/>
        </w:rPr>
        <w:t>Структурно-логічна схема підготовки фахівців</w:t>
      </w:r>
    </w:p>
    <w:p w:rsidR="00B73351" w:rsidRPr="00D12524" w:rsidRDefault="00B73351" w:rsidP="00D50EF6">
      <w:pPr>
        <w:pStyle w:val="a3"/>
        <w:spacing w:before="5"/>
        <w:rPr>
          <w:rFonts w:ascii="Times New Roman" w:hAnsi="Times New Roman" w:cs="Times New Roman"/>
        </w:rPr>
      </w:pPr>
    </w:p>
    <w:p w:rsidR="00B90A09" w:rsidRPr="00D12524" w:rsidRDefault="00B90A09">
      <w:pPr>
        <w:pStyle w:val="a3"/>
        <w:spacing w:before="1"/>
        <w:rPr>
          <w:rFonts w:ascii="Times New Roman" w:hAnsi="Times New Roman" w:cs="Times New Roman"/>
          <w:b/>
        </w:rPr>
      </w:pPr>
    </w:p>
    <w:p w:rsidR="00B21858" w:rsidRPr="00D12524" w:rsidRDefault="009913AD">
      <w:pPr>
        <w:pStyle w:val="a3"/>
        <w:spacing w:before="1"/>
        <w:rPr>
          <w:rFonts w:ascii="Times New Roman" w:hAnsi="Times New Roman" w:cs="Times New Roman"/>
          <w:b/>
        </w:rPr>
      </w:pPr>
      <w:r w:rsidRPr="00D12524">
        <w:rPr>
          <w:rFonts w:ascii="Times New Roman" w:hAnsi="Times New Roman" w:cs="Times New Roman"/>
          <w:b/>
          <w:noProof/>
          <w:lang w:val="ru-RU" w:eastAsia="ru-RU"/>
        </w:rPr>
        <mc:AlternateContent>
          <mc:Choice Requires="wps">
            <w:drawing>
              <wp:anchor distT="0" distB="0" distL="114300" distR="114300" simplePos="0" relativeHeight="487622144" behindDoc="0" locked="0" layoutInCell="1" allowOverlap="1">
                <wp:simplePos x="0" y="0"/>
                <wp:positionH relativeFrom="column">
                  <wp:posOffset>5144770</wp:posOffset>
                </wp:positionH>
                <wp:positionV relativeFrom="paragraph">
                  <wp:posOffset>47625</wp:posOffset>
                </wp:positionV>
                <wp:extent cx="1301115" cy="421640"/>
                <wp:effectExtent l="0" t="0" r="0" b="0"/>
                <wp:wrapNone/>
                <wp:docPr id="142" name="Скругленный прямоугольник 1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01115" cy="421640"/>
                        </a:xfrm>
                        <a:prstGeom prst="roundRect">
                          <a:avLst/>
                        </a:prstGeom>
                        <a:solidFill>
                          <a:schemeClr val="accent6">
                            <a:lumMod val="20000"/>
                            <a:lumOff val="80000"/>
                          </a:schemeClr>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61ABB" w:rsidRPr="00BB5B67" w:rsidRDefault="00C61ABB" w:rsidP="00BB5B67">
                            <w:pPr>
                              <w:jc w:val="center"/>
                              <w:rPr>
                                <w:rFonts w:ascii="Times New Roman" w:hAnsi="Times New Roman" w:cs="Times New Roman"/>
                                <w:color w:val="000000" w:themeColor="text1"/>
                              </w:rPr>
                            </w:pPr>
                            <w:r>
                              <w:rPr>
                                <w:rFonts w:ascii="Times New Roman" w:hAnsi="Times New Roman" w:cs="Times New Roman"/>
                                <w:color w:val="000000" w:themeColor="text1"/>
                              </w:rPr>
                              <w:t>3</w:t>
                            </w:r>
                            <w:r w:rsidRPr="00BB5B67">
                              <w:rPr>
                                <w:rFonts w:ascii="Times New Roman" w:hAnsi="Times New Roman" w:cs="Times New Roman"/>
                                <w:color w:val="000000" w:themeColor="text1"/>
                              </w:rPr>
                              <w:t xml:space="preserve"> семестр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142" o:spid="_x0000_s1026" style="position:absolute;margin-left:405.1pt;margin-top:3.75pt;width:102.45pt;height:33.2pt;z-index:48762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" fillcolor="#fde9d9 [665]" strokecolor="#e36c0a [2409]" strokeweight="2pt">
                <v:path arrowok="t"/>
                <v:textbox>
                  <w:txbxContent>
                    <w:p w:rsidR="00C61ABB" w:rsidRPr="00BB5B67" w:rsidRDefault="00C61ABB" w:rsidP="00BB5B67">
                      <w:pPr>
                        <w:jc w:val="center"/>
                        <w:rPr>
                          <w:rFonts w:ascii="Times New Roman" w:hAnsi="Times New Roman" w:cs="Times New Roman"/>
                          <w:color w:val="000000" w:themeColor="text1"/>
                        </w:rPr>
                      </w:pPr>
                      <w:r>
                        <w:rPr>
                          <w:rFonts w:ascii="Times New Roman" w:hAnsi="Times New Roman" w:cs="Times New Roman"/>
                          <w:color w:val="000000" w:themeColor="text1"/>
                        </w:rPr>
                        <w:t>3</w:t>
                      </w:r>
                      <w:r w:rsidRPr="00BB5B67">
                        <w:rPr>
                          <w:rFonts w:ascii="Times New Roman" w:hAnsi="Times New Roman" w:cs="Times New Roman"/>
                          <w:color w:val="000000" w:themeColor="text1"/>
                        </w:rPr>
                        <w:t xml:space="preserve"> семестр</w:t>
                      </w:r>
                    </w:p>
                  </w:txbxContent>
                </v:textbox>
              </v:roundrect>
            </w:pict>
          </mc:Fallback>
        </mc:AlternateContent>
      </w:r>
      <w:r w:rsidRPr="00D12524">
        <w:rPr>
          <w:rFonts w:ascii="Times New Roman" w:hAnsi="Times New Roman" w:cs="Times New Roman"/>
          <w:b/>
          <w:noProof/>
          <w:lang w:val="ru-RU" w:eastAsia="ru-RU"/>
        </w:rPr>
        <mc:AlternateContent>
          <mc:Choice Requires="wps">
            <w:drawing>
              <wp:anchor distT="0" distB="0" distL="114300" distR="114300" simplePos="0" relativeHeight="487620096" behindDoc="0" locked="0" layoutInCell="1" allowOverlap="1">
                <wp:simplePos x="0" y="0"/>
                <wp:positionH relativeFrom="margin">
                  <wp:posOffset>2678430</wp:posOffset>
                </wp:positionH>
                <wp:positionV relativeFrom="paragraph">
                  <wp:posOffset>41275</wp:posOffset>
                </wp:positionV>
                <wp:extent cx="1301115" cy="422275"/>
                <wp:effectExtent l="0" t="0" r="0" b="0"/>
                <wp:wrapNone/>
                <wp:docPr id="141" name="Скругленный прямоугольник 1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01115" cy="422275"/>
                        </a:xfrm>
                        <a:prstGeom prst="roundRect">
                          <a:avLst/>
                        </a:prstGeom>
                        <a:solidFill>
                          <a:schemeClr val="accent6">
                            <a:lumMod val="20000"/>
                            <a:lumOff val="80000"/>
                          </a:schemeClr>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61ABB" w:rsidRPr="00BB5B67" w:rsidRDefault="00C61ABB" w:rsidP="00BB5B67">
                            <w:pPr>
                              <w:jc w:val="center"/>
                              <w:rPr>
                                <w:rFonts w:ascii="Times New Roman" w:hAnsi="Times New Roman" w:cs="Times New Roman"/>
                                <w:color w:val="000000" w:themeColor="text1"/>
                              </w:rPr>
                            </w:pPr>
                            <w:r>
                              <w:rPr>
                                <w:rFonts w:ascii="Times New Roman" w:hAnsi="Times New Roman" w:cs="Times New Roman"/>
                                <w:color w:val="000000" w:themeColor="text1"/>
                              </w:rPr>
                              <w:t>2</w:t>
                            </w:r>
                            <w:r w:rsidRPr="00BB5B67">
                              <w:rPr>
                                <w:rFonts w:ascii="Times New Roman" w:hAnsi="Times New Roman" w:cs="Times New Roman"/>
                                <w:color w:val="000000" w:themeColor="text1"/>
                              </w:rPr>
                              <w:t xml:space="preserve"> семестр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141" o:spid="_x0000_s1027" style="position:absolute;margin-left:210.9pt;margin-top:3.25pt;width:102.45pt;height:33.25pt;z-index:487620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" fillcolor="#fde9d9 [665]" strokecolor="#e36c0a [2409]" strokeweight="2pt">
                <v:path arrowok="t"/>
                <v:textbox>
                  <w:txbxContent>
                    <w:p w:rsidR="00C61ABB" w:rsidRPr="00BB5B67" w:rsidRDefault="00C61ABB" w:rsidP="00BB5B67">
                      <w:pPr>
                        <w:jc w:val="center"/>
                        <w:rPr>
                          <w:rFonts w:ascii="Times New Roman" w:hAnsi="Times New Roman" w:cs="Times New Roman"/>
                          <w:color w:val="000000" w:themeColor="text1"/>
                        </w:rPr>
                      </w:pPr>
                      <w:r>
                        <w:rPr>
                          <w:rFonts w:ascii="Times New Roman" w:hAnsi="Times New Roman" w:cs="Times New Roman"/>
                          <w:color w:val="000000" w:themeColor="text1"/>
                        </w:rPr>
                        <w:t>2</w:t>
                      </w:r>
                      <w:r w:rsidRPr="00BB5B67">
                        <w:rPr>
                          <w:rFonts w:ascii="Times New Roman" w:hAnsi="Times New Roman" w:cs="Times New Roman"/>
                          <w:color w:val="000000" w:themeColor="text1"/>
                        </w:rPr>
                        <w:t xml:space="preserve"> семестр</w:t>
                      </w:r>
                    </w:p>
                  </w:txbxContent>
                </v:textbox>
                <w10:wrap anchorx="margin"/>
              </v:roundrect>
            </w:pict>
          </mc:Fallback>
        </mc:AlternateContent>
      </w:r>
      <w:r w:rsidRPr="00D12524">
        <w:rPr>
          <w:rFonts w:ascii="Times New Roman" w:hAnsi="Times New Roman" w:cs="Times New Roman"/>
          <w:b/>
          <w:noProof/>
          <w:lang w:val="ru-RU" w:eastAsia="ru-RU"/>
        </w:rPr>
        <mc:AlternateContent>
          <mc:Choice Requires="wps">
            <w:drawing>
              <wp:anchor distT="0" distB="0" distL="114300" distR="114300" simplePos="0" relativeHeight="487618048" behindDoc="0" locked="0" layoutInCell="1" allowOverlap="1">
                <wp:simplePos x="0" y="0"/>
                <wp:positionH relativeFrom="column">
                  <wp:posOffset>142240</wp:posOffset>
                </wp:positionH>
                <wp:positionV relativeFrom="paragraph">
                  <wp:posOffset>67310</wp:posOffset>
                </wp:positionV>
                <wp:extent cx="1301115" cy="422275"/>
                <wp:effectExtent l="0" t="0" r="0" b="0"/>
                <wp:wrapNone/>
                <wp:docPr id="140" name="Скругленный прямоугольник 1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01115" cy="422275"/>
                        </a:xfrm>
                        <a:prstGeom prst="roundRect">
                          <a:avLst/>
                        </a:prstGeom>
                        <a:solidFill>
                          <a:schemeClr val="accent6">
                            <a:lumMod val="20000"/>
                            <a:lumOff val="80000"/>
                          </a:schemeClr>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61ABB" w:rsidRPr="00BB5B67" w:rsidRDefault="00C61ABB" w:rsidP="00B21858">
                            <w:pPr>
                              <w:jc w:val="center"/>
                              <w:rPr>
                                <w:rFonts w:ascii="Times New Roman" w:hAnsi="Times New Roman" w:cs="Times New Roman"/>
                                <w:color w:val="000000" w:themeColor="text1"/>
                              </w:rPr>
                            </w:pPr>
                            <w:r w:rsidRPr="00BB5B67">
                              <w:rPr>
                                <w:rFonts w:ascii="Times New Roman" w:hAnsi="Times New Roman" w:cs="Times New Roman"/>
                                <w:color w:val="000000" w:themeColor="text1"/>
                              </w:rPr>
                              <w:t>1 семестр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140" o:spid="_x0000_s1028" style="position:absolute;margin-left:11.2pt;margin-top:5.3pt;width:102.45pt;height:33.25pt;z-index:48761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" fillcolor="#fde9d9 [665]" strokecolor="#e36c0a [2409]" strokeweight="2pt">
                <v:path arrowok="t"/>
                <v:textbox>
                  <w:txbxContent>
                    <w:p w:rsidR="00C61ABB" w:rsidRPr="00BB5B67" w:rsidRDefault="00C61ABB" w:rsidP="00B21858">
                      <w:pPr>
                        <w:jc w:val="center"/>
                        <w:rPr>
                          <w:rFonts w:ascii="Times New Roman" w:hAnsi="Times New Roman" w:cs="Times New Roman"/>
                          <w:color w:val="000000" w:themeColor="text1"/>
                        </w:rPr>
                      </w:pPr>
                      <w:r w:rsidRPr="00BB5B67">
                        <w:rPr>
                          <w:rFonts w:ascii="Times New Roman" w:hAnsi="Times New Roman" w:cs="Times New Roman"/>
                          <w:color w:val="000000" w:themeColor="text1"/>
                        </w:rPr>
                        <w:t>1 семестр</w:t>
                      </w:r>
                    </w:p>
                  </w:txbxContent>
                </v:textbox>
              </v:roundrect>
            </w:pict>
          </mc:Fallback>
        </mc:AlternateContent>
      </w:r>
    </w:p>
    <w:p w:rsidR="00B21858" w:rsidRPr="00D12524" w:rsidRDefault="00B21858">
      <w:pPr>
        <w:pStyle w:val="a3"/>
        <w:spacing w:before="1"/>
        <w:rPr>
          <w:rFonts w:ascii="Times New Roman" w:hAnsi="Times New Roman" w:cs="Times New Roman"/>
          <w:b/>
        </w:rPr>
      </w:pPr>
    </w:p>
    <w:p w:rsidR="00B21858" w:rsidRPr="00D12524" w:rsidRDefault="00B21858">
      <w:pPr>
        <w:pStyle w:val="a3"/>
        <w:spacing w:before="1"/>
        <w:rPr>
          <w:rFonts w:ascii="Times New Roman" w:hAnsi="Times New Roman" w:cs="Times New Roman"/>
          <w:b/>
        </w:rPr>
      </w:pPr>
    </w:p>
    <w:p w:rsidR="00B73351" w:rsidRPr="00D12524" w:rsidRDefault="009913AD">
      <w:pPr>
        <w:pStyle w:val="a3"/>
        <w:spacing w:before="1"/>
        <w:rPr>
          <w:rFonts w:ascii="Times New Roman" w:hAnsi="Times New Roman" w:cs="Times New Roman"/>
          <w:b/>
        </w:rPr>
      </w:pPr>
      <w:r w:rsidRPr="00D12524">
        <w:rPr>
          <w:rFonts w:ascii="Times New Roman" w:hAnsi="Times New Roman" w:cs="Times New Roman"/>
          <w:b/>
          <w:noProof/>
          <w:lang w:val="ru-RU" w:eastAsia="ru-RU"/>
        </w:rPr>
        <mc:AlternateContent>
          <mc:Choice Requires="wps">
            <w:drawing>
              <wp:anchor distT="0" distB="0" distL="114300" distR="114300" simplePos="0" relativeHeight="487594496" behindDoc="0" locked="0" layoutInCell="1" allowOverlap="1">
                <wp:simplePos x="0" y="0"/>
                <wp:positionH relativeFrom="column">
                  <wp:posOffset>78740</wp:posOffset>
                </wp:positionH>
                <wp:positionV relativeFrom="paragraph">
                  <wp:posOffset>135890</wp:posOffset>
                </wp:positionV>
                <wp:extent cx="1470025" cy="754380"/>
                <wp:effectExtent l="0" t="0" r="0" b="7620"/>
                <wp:wrapNone/>
                <wp:docPr id="121" name="Скругленный прямоугольник 1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70025" cy="754380"/>
                        </a:xfrm>
                        <a:prstGeom prst="roundRect">
                          <a:avLst/>
                        </a:prstGeom>
                        <a:solidFill>
                          <a:schemeClr val="accent5">
                            <a:lumMod val="20000"/>
                            <a:lumOff val="80000"/>
                          </a:schemeClr>
                        </a:solidFill>
                        <a:ln>
                          <a:solidFill>
                            <a:schemeClr val="tx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61ABB" w:rsidRPr="00B21858" w:rsidRDefault="00C61ABB" w:rsidP="003262D9">
                            <w:pPr>
                              <w:jc w:val="center"/>
                              <w:rPr>
                                <w:rFonts w:ascii="Times New Roman" w:hAnsi="Times New Roman" w:cs="Times New Roman"/>
                                <w:color w:val="000000" w:themeColor="text1"/>
                                <w:sz w:val="20"/>
                              </w:rPr>
                            </w:pPr>
                            <w:r w:rsidRPr="00B21858">
                              <w:rPr>
                                <w:rFonts w:ascii="Times New Roman" w:hAnsi="Times New Roman" w:cs="Times New Roman"/>
                                <w:color w:val="000000" w:themeColor="text1"/>
                                <w:sz w:val="20"/>
                              </w:rPr>
                              <w:t>Сучасні методи та моделі інтелектуальних систем</w:t>
                            </w:r>
                          </w:p>
                          <w:p w:rsidR="00C61ABB" w:rsidRPr="00B21858" w:rsidRDefault="00C61ABB" w:rsidP="00B73351">
                            <w:pPr>
                              <w:jc w:val="center"/>
                              <w:rPr>
                                <w:rFonts w:ascii="Times New Roman" w:hAnsi="Times New Roman" w:cs="Times New Roman"/>
                                <w:color w:val="000000" w:themeColor="text1"/>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id="Скругленный прямоугольник 121" o:spid="_x0000_s1029" style="position:absolute;margin-left:6.2pt;margin-top:10.7pt;width:115.75pt;height:59.4pt;z-index:48759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" fillcolor="#daeef3 [664]" strokecolor="#548dd4 [1951]" strokeweight="2pt">
                <v:path arrowok="t"/>
                <v:textbox>
                  <w:txbxContent>
                    <w:p w:rsidR="00C61ABB" w:rsidRPr="00B21858" w:rsidRDefault="00C61ABB" w:rsidP="003262D9">
                      <w:pPr>
                        <w:jc w:val="center"/>
                        <w:rPr>
                          <w:rFonts w:ascii="Times New Roman" w:hAnsi="Times New Roman" w:cs="Times New Roman"/>
                          <w:color w:val="000000" w:themeColor="text1"/>
                          <w:sz w:val="20"/>
                        </w:rPr>
                      </w:pPr>
                      <w:r w:rsidRPr="00B21858">
                        <w:rPr>
                          <w:rFonts w:ascii="Times New Roman" w:hAnsi="Times New Roman" w:cs="Times New Roman"/>
                          <w:color w:val="000000" w:themeColor="text1"/>
                          <w:sz w:val="20"/>
                        </w:rPr>
                        <w:t>Сучасні методи та моделі інтелектуальних систем</w:t>
                      </w:r>
                    </w:p>
                    <w:p w:rsidR="00C61ABB" w:rsidRPr="00B21858" w:rsidRDefault="00C61ABB" w:rsidP="00B73351">
                      <w:pPr>
                        <w:jc w:val="center"/>
                        <w:rPr>
                          <w:rFonts w:ascii="Times New Roman" w:hAnsi="Times New Roman" w:cs="Times New Roman"/>
                          <w:color w:val="000000" w:themeColor="text1"/>
                          <w:sz w:val="20"/>
                        </w:rPr>
                      </w:pPr>
                    </w:p>
                  </w:txbxContent>
                </v:textbox>
              </v:roundrect>
            </w:pict>
          </mc:Fallback>
        </mc:AlternateContent>
      </w:r>
    </w:p>
    <w:p w:rsidR="00B73351" w:rsidRPr="00D12524" w:rsidRDefault="009913AD">
      <w:pPr>
        <w:pStyle w:val="a3"/>
        <w:spacing w:before="1"/>
        <w:rPr>
          <w:rFonts w:ascii="Times New Roman" w:hAnsi="Times New Roman" w:cs="Times New Roman"/>
          <w:b/>
        </w:rPr>
      </w:pPr>
      <w:r w:rsidRPr="00D12524">
        <w:rPr>
          <w:rFonts w:ascii="Times New Roman" w:hAnsi="Times New Roman" w:cs="Times New Roman"/>
          <w:b/>
          <w:noProof/>
          <w:lang w:val="ru-RU" w:eastAsia="ru-RU"/>
        </w:rPr>
        <mc:AlternateContent>
          <mc:Choice Requires="wps">
            <w:drawing>
              <wp:anchor distT="0" distB="0" distL="114300" distR="114300" simplePos="0" relativeHeight="487613952" behindDoc="0" locked="0" layoutInCell="1" allowOverlap="1">
                <wp:simplePos x="0" y="0"/>
                <wp:positionH relativeFrom="column">
                  <wp:posOffset>5162550</wp:posOffset>
                </wp:positionH>
                <wp:positionV relativeFrom="paragraph">
                  <wp:posOffset>33655</wp:posOffset>
                </wp:positionV>
                <wp:extent cx="488950" cy="4371975"/>
                <wp:effectExtent l="0" t="0" r="6350" b="9525"/>
                <wp:wrapNone/>
                <wp:docPr id="137" name="Скругленный прямоугольник 1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8950" cy="4371975"/>
                        </a:xfrm>
                        <a:prstGeom prst="roundRect">
                          <a:avLst/>
                        </a:prstGeom>
                        <a:solidFill>
                          <a:schemeClr val="accent5">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C61ABB" w:rsidRPr="00B21858" w:rsidRDefault="00C61ABB" w:rsidP="003D0118">
                            <w:pPr>
                              <w:jc w:val="center"/>
                              <w:rPr>
                                <w:rFonts w:ascii="Times New Roman" w:hAnsi="Times New Roman" w:cs="Times New Roman"/>
                                <w:color w:val="000000" w:themeColor="text1"/>
                                <w:sz w:val="20"/>
                                <w:szCs w:val="16"/>
                              </w:rPr>
                            </w:pPr>
                            <w:r>
                              <w:rPr>
                                <w:rFonts w:ascii="Times New Roman" w:hAnsi="Times New Roman" w:cs="Times New Roman"/>
                                <w:color w:val="000000" w:themeColor="text1"/>
                                <w:sz w:val="20"/>
                                <w:szCs w:val="16"/>
                              </w:rPr>
                              <w:t>Науково-дослідна</w:t>
                            </w:r>
                            <w:r w:rsidRPr="00B21858">
                              <w:rPr>
                                <w:rFonts w:ascii="Times New Roman" w:hAnsi="Times New Roman" w:cs="Times New Roman"/>
                                <w:color w:val="000000" w:themeColor="text1"/>
                                <w:sz w:val="20"/>
                                <w:szCs w:val="16"/>
                              </w:rPr>
                              <w:t xml:space="preserve"> практика</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137" o:spid="_x0000_s1030" style="position:absolute;margin-left:406.5pt;margin-top:2.65pt;width:38.5pt;height:344.25pt;z-index:48761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" fillcolor="#daeef3 [664]" strokecolor="#243f60 [1604]" strokeweight="2pt">
                <v:path arrowok="t"/>
                <v:textbox style="layout-flow:vertical;mso-layout-flow-alt:bottom-to-top">
                  <w:txbxContent>
                    <w:p w:rsidR="00C61ABB" w:rsidRPr="00B21858" w:rsidRDefault="00C61ABB" w:rsidP="003D0118">
                      <w:pPr>
                        <w:jc w:val="center"/>
                        <w:rPr>
                          <w:rFonts w:ascii="Times New Roman" w:hAnsi="Times New Roman" w:cs="Times New Roman"/>
                          <w:color w:val="000000" w:themeColor="text1"/>
                          <w:sz w:val="20"/>
                          <w:szCs w:val="16"/>
                        </w:rPr>
                      </w:pPr>
                      <w:r>
                        <w:rPr>
                          <w:rFonts w:ascii="Times New Roman" w:hAnsi="Times New Roman" w:cs="Times New Roman"/>
                          <w:color w:val="000000" w:themeColor="text1"/>
                          <w:sz w:val="20"/>
                          <w:szCs w:val="16"/>
                        </w:rPr>
                        <w:t>Науково-дослідна</w:t>
                      </w:r>
                      <w:r w:rsidRPr="00B21858">
                        <w:rPr>
                          <w:rFonts w:ascii="Times New Roman" w:hAnsi="Times New Roman" w:cs="Times New Roman"/>
                          <w:color w:val="000000" w:themeColor="text1"/>
                          <w:sz w:val="20"/>
                          <w:szCs w:val="16"/>
                        </w:rPr>
                        <w:t xml:space="preserve"> практика</w:t>
                      </w:r>
                    </w:p>
                  </w:txbxContent>
                </v:textbox>
              </v:roundrect>
            </w:pict>
          </mc:Fallback>
        </mc:AlternateContent>
      </w:r>
      <w:r w:rsidRPr="00D12524">
        <w:rPr>
          <w:rFonts w:ascii="Times New Roman" w:hAnsi="Times New Roman" w:cs="Times New Roman"/>
          <w:b/>
          <w:noProof/>
          <w:lang w:val="ru-RU" w:eastAsia="ru-RU"/>
        </w:rPr>
        <mc:AlternateContent>
          <mc:Choice Requires="wps">
            <w:drawing>
              <wp:anchor distT="0" distB="0" distL="114300" distR="114300" simplePos="0" relativeHeight="487605760" behindDoc="0" locked="0" layoutInCell="1" allowOverlap="1">
                <wp:simplePos x="0" y="0"/>
                <wp:positionH relativeFrom="column">
                  <wp:posOffset>2540000</wp:posOffset>
                </wp:positionH>
                <wp:positionV relativeFrom="paragraph">
                  <wp:posOffset>57150</wp:posOffset>
                </wp:positionV>
                <wp:extent cx="1490980" cy="684530"/>
                <wp:effectExtent l="0" t="0" r="0" b="1270"/>
                <wp:wrapNone/>
                <wp:docPr id="128" name="Скругленный прямоугольник 1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90980" cy="684530"/>
                        </a:xfrm>
                        <a:prstGeom prst="roundRect">
                          <a:avLst/>
                        </a:prstGeom>
                        <a:solidFill>
                          <a:schemeClr val="accent5">
                            <a:lumMod val="20000"/>
                            <a:lumOff val="80000"/>
                          </a:schemeClr>
                        </a:solidFill>
                        <a:ln>
                          <a:solidFill>
                            <a:schemeClr val="tx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61ABB" w:rsidRPr="00B73351" w:rsidRDefault="00C61ABB" w:rsidP="00B73351">
                            <w:pPr>
                              <w:jc w:val="center"/>
                              <w:rPr>
                                <w:color w:val="000000" w:themeColor="text1"/>
                                <w:sz w:val="20"/>
                              </w:rPr>
                            </w:pPr>
                            <w:r w:rsidRPr="00B21858">
                              <w:rPr>
                                <w:rFonts w:ascii="Times New Roman" w:hAnsi="Times New Roman" w:cs="Times New Roman"/>
                                <w:color w:val="000000" w:themeColor="text1"/>
                                <w:sz w:val="20"/>
                              </w:rPr>
                              <w:t>Основи Інтернету речей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id="Скругленный прямоугольник 128" o:spid="_x0000_s1031" style="position:absolute;margin-left:200pt;margin-top:4.5pt;width:117.4pt;height:53.9pt;z-index:48760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" fillcolor="#daeef3 [664]" strokecolor="#548dd4 [1951]" strokeweight="2pt">
                <v:path arrowok="t"/>
                <v:textbox>
                  <w:txbxContent>
                    <w:p w:rsidR="00C61ABB" w:rsidRPr="00B73351" w:rsidRDefault="00C61ABB" w:rsidP="00B73351">
                      <w:pPr>
                        <w:jc w:val="center"/>
                        <w:rPr>
                          <w:color w:val="000000" w:themeColor="text1"/>
                          <w:sz w:val="20"/>
                        </w:rPr>
                      </w:pPr>
                      <w:r w:rsidRPr="00B21858">
                        <w:rPr>
                          <w:rFonts w:ascii="Times New Roman" w:hAnsi="Times New Roman" w:cs="Times New Roman"/>
                          <w:color w:val="000000" w:themeColor="text1"/>
                          <w:sz w:val="20"/>
                        </w:rPr>
                        <w:t>Основи Інтернету речей</w:t>
                      </w:r>
                    </w:p>
                  </w:txbxContent>
                </v:textbox>
              </v:roundrect>
            </w:pict>
          </mc:Fallback>
        </mc:AlternateContent>
      </w:r>
    </w:p>
    <w:p w:rsidR="00B73351" w:rsidRPr="00D12524" w:rsidRDefault="009913AD">
      <w:pPr>
        <w:pStyle w:val="a3"/>
        <w:spacing w:before="1"/>
        <w:rPr>
          <w:rFonts w:ascii="Times New Roman" w:hAnsi="Times New Roman" w:cs="Times New Roman"/>
          <w:b/>
        </w:rPr>
      </w:pPr>
      <w:r w:rsidRPr="00D12524">
        <w:rPr>
          <w:rFonts w:ascii="Times New Roman" w:hAnsi="Times New Roman" w:cs="Times New Roman"/>
          <w:b/>
          <w:noProof/>
          <w:lang w:val="ru-RU" w:eastAsia="ru-RU"/>
        </w:rPr>
        <mc:AlternateContent>
          <mc:Choice Requires="wps">
            <w:drawing>
              <wp:anchor distT="0" distB="0" distL="114300" distR="114300" simplePos="0" relativeHeight="487667200" behindDoc="0" locked="0" layoutInCell="1" allowOverlap="1">
                <wp:simplePos x="0" y="0"/>
                <wp:positionH relativeFrom="column">
                  <wp:posOffset>1554480</wp:posOffset>
                </wp:positionH>
                <wp:positionV relativeFrom="paragraph">
                  <wp:posOffset>93345</wp:posOffset>
                </wp:positionV>
                <wp:extent cx="1027430" cy="1014730"/>
                <wp:effectExtent l="20955" t="22860" r="27940" b="67310"/>
                <wp:wrapNone/>
                <wp:docPr id="15" name="Auto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7430" cy="1014730"/>
                        </a:xfrm>
                        <a:prstGeom prst="bentConnector3">
                          <a:avLst>
                            <a:gd name="adj1" fmla="val 50000"/>
                          </a:avLst>
                        </a:prstGeom>
                        <a:noFill/>
                        <a:ln w="28575">
                          <a:solidFill>
                            <a:schemeClr val="tx2">
                              <a:lumMod val="75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C75EF81" id="_x0000_t34" coordsize="21600,21600" o:spt="34" o:oned="t" adj="10800" path="m,l@0,0@0,21600,21600,21600e" filled="f">
                <v:stroke joinstyle="miter"/>
                <v:formulas>
                  <v:f eqn="val #0"/>
                </v:formulas>
                <v:path arrowok="t" fillok="f" o:connecttype="none"/>
                <v:handles>
                  <v:h position="#0,center"/>
                </v:handles>
                <o:lock v:ext="edit" shapetype="t"/>
              </v:shapetype>
              <v:shape id="AutoShape 47" o:spid="_x0000_s1026" type="#_x0000_t34" style="position:absolute;margin-left:122.4pt;margin-top:7.35pt;width:80.9pt;height:79.9pt;z-index:48766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" strokecolor="#17365d [2415]" strokeweight="2.25pt">
                <v:stroke endarrow="block"/>
              </v:shape>
            </w:pict>
          </mc:Fallback>
        </mc:AlternateContent>
      </w:r>
      <w:r w:rsidRPr="00D12524">
        <w:rPr>
          <w:rFonts w:ascii="Times New Roman" w:hAnsi="Times New Roman" w:cs="Times New Roman"/>
          <w:b/>
          <w:noProof/>
          <w:lang w:val="ru-RU" w:eastAsia="ru-RU"/>
        </w:rPr>
        <mc:AlternateContent>
          <mc:Choice Requires="wps">
            <w:drawing>
              <wp:anchor distT="0" distB="0" distL="114300" distR="114300" simplePos="0" relativeHeight="487670272" behindDoc="0" locked="0" layoutInCell="1" allowOverlap="1">
                <wp:simplePos x="0" y="0"/>
                <wp:positionH relativeFrom="column">
                  <wp:posOffset>4030980</wp:posOffset>
                </wp:positionH>
                <wp:positionV relativeFrom="paragraph">
                  <wp:posOffset>180975</wp:posOffset>
                </wp:positionV>
                <wp:extent cx="1125220" cy="6350"/>
                <wp:effectExtent l="20955" t="72390" r="25400" b="64135"/>
                <wp:wrapNone/>
                <wp:docPr id="14" name="Auto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25220" cy="6350"/>
                        </a:xfrm>
                        <a:prstGeom prst="straightConnector1">
                          <a:avLst/>
                        </a:prstGeom>
                        <a:noFill/>
                        <a:ln w="28575">
                          <a:solidFill>
                            <a:schemeClr val="tx2">
                              <a:lumMod val="75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136A055" id="_x0000_t32" coordsize="21600,21600" o:spt="32" o:oned="t" path="m,l21600,21600e" filled="f">
                <v:path arrowok="t" fillok="f" o:connecttype="none"/>
                <o:lock v:ext="edit" shapetype="t"/>
              </v:shapetype>
              <v:shape id="AutoShape 51" o:spid="_x0000_s1026" type="#_x0000_t32" style="position:absolute;margin-left:317.4pt;margin-top:14.25pt;width:88.6pt;height:.5pt;flip:y;z-index:48767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" strokecolor="#17365d [2415]" strokeweight="2.25pt">
                <v:stroke endarrow="block"/>
              </v:shape>
            </w:pict>
          </mc:Fallback>
        </mc:AlternateContent>
      </w:r>
    </w:p>
    <w:p w:rsidR="00B73351" w:rsidRPr="00D12524" w:rsidRDefault="00B73351">
      <w:pPr>
        <w:pStyle w:val="a3"/>
        <w:spacing w:before="1"/>
        <w:rPr>
          <w:rFonts w:ascii="Times New Roman" w:hAnsi="Times New Roman" w:cs="Times New Roman"/>
          <w:b/>
        </w:rPr>
      </w:pPr>
    </w:p>
    <w:p w:rsidR="00B73351" w:rsidRPr="00D12524" w:rsidRDefault="009913AD">
      <w:pPr>
        <w:pStyle w:val="a3"/>
        <w:spacing w:before="1"/>
        <w:rPr>
          <w:rFonts w:ascii="Times New Roman" w:hAnsi="Times New Roman" w:cs="Times New Roman"/>
          <w:b/>
        </w:rPr>
      </w:pPr>
      <w:r w:rsidRPr="00D12524">
        <w:rPr>
          <w:rFonts w:ascii="Times New Roman" w:hAnsi="Times New Roman" w:cs="Times New Roman"/>
          <w:b/>
          <w:noProof/>
          <w:lang w:val="ru-RU" w:eastAsia="ru-RU"/>
        </w:rPr>
        <mc:AlternateContent>
          <mc:Choice Requires="wps">
            <w:drawing>
              <wp:anchor distT="0" distB="0" distL="114300" distR="114300" simplePos="0" relativeHeight="487616000" behindDoc="0" locked="0" layoutInCell="1" allowOverlap="1">
                <wp:simplePos x="0" y="0"/>
                <wp:positionH relativeFrom="column">
                  <wp:posOffset>6181090</wp:posOffset>
                </wp:positionH>
                <wp:positionV relativeFrom="paragraph">
                  <wp:posOffset>28575</wp:posOffset>
                </wp:positionV>
                <wp:extent cx="402590" cy="3032760"/>
                <wp:effectExtent l="0" t="0" r="0" b="0"/>
                <wp:wrapNone/>
                <wp:docPr id="138" name="Скругленный прямоугольник 1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2590" cy="3032760"/>
                        </a:xfrm>
                        <a:prstGeom prst="roundRect">
                          <a:avLst/>
                        </a:prstGeom>
                        <a:solidFill>
                          <a:schemeClr val="accent5">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C61ABB" w:rsidRDefault="00C61ABB" w:rsidP="003D0118">
                            <w:pPr>
                              <w:jc w:val="center"/>
                            </w:pPr>
                            <w:r w:rsidRPr="00B21858">
                              <w:rPr>
                                <w:rFonts w:ascii="Times New Roman" w:hAnsi="Times New Roman" w:cs="Times New Roman"/>
                                <w:color w:val="000000" w:themeColor="text1"/>
                                <w:sz w:val="20"/>
                                <w:szCs w:val="16"/>
                              </w:rPr>
                              <w:t>Підготовка і захист магістерської роботи</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138" o:spid="_x0000_s1032" style="position:absolute;margin-left:486.7pt;margin-top:2.25pt;width:31.7pt;height:238.8pt;z-index:48761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" fillcolor="#daeef3 [664]" strokecolor="#243f60 [1604]" strokeweight="2pt">
                <v:path arrowok="t"/>
                <v:textbox style="layout-flow:vertical;mso-layout-flow-alt:bottom-to-top">
                  <w:txbxContent>
                    <w:p w:rsidR="00C61ABB" w:rsidRDefault="00C61ABB" w:rsidP="003D0118">
                      <w:pPr>
                        <w:jc w:val="center"/>
                      </w:pPr>
                      <w:r w:rsidRPr="00B21858">
                        <w:rPr>
                          <w:rFonts w:ascii="Times New Roman" w:hAnsi="Times New Roman" w:cs="Times New Roman"/>
                          <w:color w:val="000000" w:themeColor="text1"/>
                          <w:sz w:val="20"/>
                          <w:szCs w:val="16"/>
                        </w:rPr>
                        <w:t>Підготовка і захист магістерської роботи</w:t>
                      </w:r>
                    </w:p>
                  </w:txbxContent>
                </v:textbox>
              </v:roundrect>
            </w:pict>
          </mc:Fallback>
        </mc:AlternateContent>
      </w:r>
    </w:p>
    <w:p w:rsidR="00B73351" w:rsidRPr="00D12524" w:rsidRDefault="009913AD">
      <w:pPr>
        <w:pStyle w:val="a3"/>
        <w:spacing w:before="1"/>
        <w:rPr>
          <w:rFonts w:ascii="Times New Roman" w:hAnsi="Times New Roman" w:cs="Times New Roman"/>
          <w:b/>
        </w:rPr>
      </w:pPr>
      <w:r w:rsidRPr="00D12524">
        <w:rPr>
          <w:rFonts w:ascii="Times New Roman" w:hAnsi="Times New Roman" w:cs="Times New Roman"/>
          <w:b/>
          <w:noProof/>
          <w:lang w:val="ru-RU" w:eastAsia="ru-RU"/>
        </w:rPr>
        <mc:AlternateContent>
          <mc:Choice Requires="wps">
            <w:drawing>
              <wp:anchor distT="0" distB="0" distL="114300" distR="114300" simplePos="0" relativeHeight="487674368" behindDoc="0" locked="0" layoutInCell="1" allowOverlap="1">
                <wp:simplePos x="0" y="0"/>
                <wp:positionH relativeFrom="column">
                  <wp:posOffset>2075180</wp:posOffset>
                </wp:positionH>
                <wp:positionV relativeFrom="paragraph">
                  <wp:posOffset>48260</wp:posOffset>
                </wp:positionV>
                <wp:extent cx="3069590" cy="0"/>
                <wp:effectExtent l="17780" t="69215" r="27305" b="73660"/>
                <wp:wrapNone/>
                <wp:docPr id="13"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69590" cy="0"/>
                        </a:xfrm>
                        <a:prstGeom prst="straightConnector1">
                          <a:avLst/>
                        </a:prstGeom>
                        <a:noFill/>
                        <a:ln w="28575">
                          <a:solidFill>
                            <a:schemeClr val="tx2">
                              <a:lumMod val="75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80079B" id="AutoShape 56" o:spid="_x0000_s1026" type="#_x0000_t32" style="position:absolute;margin-left:163.4pt;margin-top:3.8pt;width:241.7pt;height:0;z-index:48767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" strokecolor="#17365d [2415]" strokeweight="2.25pt">
                <v:stroke endarrow="block"/>
              </v:shape>
            </w:pict>
          </mc:Fallback>
        </mc:AlternateContent>
      </w:r>
      <w:r w:rsidRPr="00D12524">
        <w:rPr>
          <w:rFonts w:ascii="Times New Roman" w:hAnsi="Times New Roman" w:cs="Times New Roman"/>
          <w:b/>
          <w:noProof/>
          <w:lang w:val="ru-RU" w:eastAsia="ru-RU"/>
        </w:rPr>
        <mc:AlternateContent>
          <mc:Choice Requires="wps">
            <w:drawing>
              <wp:anchor distT="0" distB="0" distL="114300" distR="114300" simplePos="0" relativeHeight="487597568" behindDoc="0" locked="0" layoutInCell="1" allowOverlap="1">
                <wp:simplePos x="0" y="0"/>
                <wp:positionH relativeFrom="column">
                  <wp:posOffset>93980</wp:posOffset>
                </wp:positionH>
                <wp:positionV relativeFrom="paragraph">
                  <wp:posOffset>112395</wp:posOffset>
                </wp:positionV>
                <wp:extent cx="1472565" cy="468630"/>
                <wp:effectExtent l="0" t="0" r="0" b="7620"/>
                <wp:wrapNone/>
                <wp:docPr id="123" name="Скругленный прямоугольник 1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72565" cy="468630"/>
                        </a:xfrm>
                        <a:prstGeom prst="roundRect">
                          <a:avLst/>
                        </a:prstGeom>
                        <a:solidFill>
                          <a:schemeClr val="accent5">
                            <a:lumMod val="20000"/>
                            <a:lumOff val="80000"/>
                          </a:schemeClr>
                        </a:solidFill>
                        <a:ln>
                          <a:solidFill>
                            <a:schemeClr val="tx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61ABB" w:rsidRPr="00C03119" w:rsidRDefault="00C61ABB" w:rsidP="00EB32CF">
                            <w:pPr>
                              <w:jc w:val="center"/>
                              <w:rPr>
                                <w:rFonts w:ascii="Times New Roman" w:hAnsi="Times New Roman" w:cs="Times New Roman"/>
                                <w:color w:val="000000" w:themeColor="text1"/>
                                <w:sz w:val="20"/>
                              </w:rPr>
                            </w:pPr>
                            <w:r w:rsidRPr="00E804B8">
                              <w:rPr>
                                <w:rFonts w:ascii="Times New Roman" w:hAnsi="Times New Roman" w:cs="Times New Roman"/>
                                <w:color w:val="000000" w:themeColor="text1"/>
                                <w:sz w:val="20"/>
                              </w:rPr>
                              <w:t>Комп</w:t>
                            </w:r>
                            <w:r>
                              <w:rPr>
                                <w:rFonts w:ascii="Times New Roman" w:hAnsi="Times New Roman" w:cs="Times New Roman"/>
                                <w:color w:val="000000" w:themeColor="text1"/>
                                <w:sz w:val="20"/>
                              </w:rPr>
                              <w:t>’</w:t>
                            </w:r>
                            <w:r w:rsidRPr="00E804B8">
                              <w:rPr>
                                <w:rFonts w:ascii="Times New Roman" w:hAnsi="Times New Roman" w:cs="Times New Roman"/>
                                <w:color w:val="000000" w:themeColor="text1"/>
                                <w:sz w:val="20"/>
                              </w:rPr>
                              <w:t>ютерне 3D-моделювання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123" o:spid="_x0000_s1033" style="position:absolute;margin-left:7.4pt;margin-top:8.85pt;width:115.95pt;height:36.9pt;z-index:48759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" fillcolor="#daeef3 [664]" strokecolor="#548dd4 [1951]" strokeweight="2pt">
                <v:path arrowok="t"/>
                <v:textbox>
                  <w:txbxContent>
                    <w:p w:rsidR="00C61ABB" w:rsidRPr="00C03119" w:rsidRDefault="00C61ABB" w:rsidP="00EB32CF">
                      <w:pPr>
                        <w:jc w:val="center"/>
                        <w:rPr>
                          <w:rFonts w:ascii="Times New Roman" w:hAnsi="Times New Roman" w:cs="Times New Roman"/>
                          <w:color w:val="000000" w:themeColor="text1"/>
                          <w:sz w:val="20"/>
                        </w:rPr>
                      </w:pPr>
                      <w:r w:rsidRPr="00E804B8">
                        <w:rPr>
                          <w:rFonts w:ascii="Times New Roman" w:hAnsi="Times New Roman" w:cs="Times New Roman"/>
                          <w:color w:val="000000" w:themeColor="text1"/>
                          <w:sz w:val="20"/>
                        </w:rPr>
                        <w:t>Комп</w:t>
                      </w:r>
                      <w:r>
                        <w:rPr>
                          <w:rFonts w:ascii="Times New Roman" w:hAnsi="Times New Roman" w:cs="Times New Roman"/>
                          <w:color w:val="000000" w:themeColor="text1"/>
                          <w:sz w:val="20"/>
                        </w:rPr>
                        <w:t>’</w:t>
                      </w:r>
                      <w:r w:rsidRPr="00E804B8">
                        <w:rPr>
                          <w:rFonts w:ascii="Times New Roman" w:hAnsi="Times New Roman" w:cs="Times New Roman"/>
                          <w:color w:val="000000" w:themeColor="text1"/>
                          <w:sz w:val="20"/>
                        </w:rPr>
                        <w:t>ютерне 3D-моделювання</w:t>
                      </w:r>
                    </w:p>
                  </w:txbxContent>
                </v:textbox>
              </v:roundrect>
            </w:pict>
          </mc:Fallback>
        </mc:AlternateContent>
      </w:r>
    </w:p>
    <w:p w:rsidR="00B73351" w:rsidRPr="00D12524" w:rsidRDefault="009913AD">
      <w:pPr>
        <w:pStyle w:val="a3"/>
        <w:spacing w:before="1"/>
        <w:rPr>
          <w:rFonts w:ascii="Times New Roman" w:hAnsi="Times New Roman" w:cs="Times New Roman"/>
          <w:b/>
        </w:rPr>
      </w:pPr>
      <w:r w:rsidRPr="00D12524">
        <w:rPr>
          <w:rFonts w:ascii="Times New Roman" w:hAnsi="Times New Roman" w:cs="Times New Roman"/>
          <w:b/>
          <w:noProof/>
          <w:lang w:val="ru-RU" w:eastAsia="ru-RU"/>
        </w:rPr>
        <mc:AlternateContent>
          <mc:Choice Requires="wps">
            <w:drawing>
              <wp:anchor distT="0" distB="0" distL="114300" distR="114300" simplePos="0" relativeHeight="487655936" behindDoc="0" locked="0" layoutInCell="1" allowOverlap="1">
                <wp:simplePos x="0" y="0"/>
                <wp:positionH relativeFrom="column">
                  <wp:posOffset>2581910</wp:posOffset>
                </wp:positionH>
                <wp:positionV relativeFrom="paragraph">
                  <wp:posOffset>6985</wp:posOffset>
                </wp:positionV>
                <wp:extent cx="1435100" cy="588645"/>
                <wp:effectExtent l="0" t="0" r="0" b="1905"/>
                <wp:wrapNone/>
                <wp:docPr id="12" name="Скругленный 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0" cy="588645"/>
                        </a:xfrm>
                        <a:prstGeom prst="roundRect">
                          <a:avLst/>
                        </a:prstGeom>
                        <a:solidFill>
                          <a:schemeClr val="accent5">
                            <a:lumMod val="20000"/>
                            <a:lumOff val="80000"/>
                          </a:schemeClr>
                        </a:solidFill>
                        <a:ln>
                          <a:solidFill>
                            <a:schemeClr val="tx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61ABB" w:rsidRPr="00C03119" w:rsidRDefault="00C61ABB" w:rsidP="00E804B8">
                            <w:pPr>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 xml:space="preserve">Інтегровані комп’ютерні системи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1" o:spid="_x0000_s1034" style="position:absolute;margin-left:203.3pt;margin-top:.55pt;width:113pt;height:46.35pt;z-index:48765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" fillcolor="#daeef3 [664]" strokecolor="#548dd4 [1951]" strokeweight="2pt">
                <v:path arrowok="t"/>
                <v:textbox>
                  <w:txbxContent>
                    <w:p w:rsidR="00C61ABB" w:rsidRPr="00C03119" w:rsidRDefault="00C61ABB" w:rsidP="00E804B8">
                      <w:pPr>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 xml:space="preserve">Інтегровані комп’ютерні системи </w:t>
                      </w:r>
                    </w:p>
                  </w:txbxContent>
                </v:textbox>
              </v:roundrect>
            </w:pict>
          </mc:Fallback>
        </mc:AlternateContent>
      </w:r>
      <w:r w:rsidRPr="00D12524">
        <w:rPr>
          <w:rFonts w:ascii="Times New Roman" w:hAnsi="Times New Roman" w:cs="Times New Roman"/>
          <w:b/>
          <w:noProof/>
          <w:lang w:val="ru-RU" w:eastAsia="ru-RU"/>
        </w:rPr>
        <mc:AlternateContent>
          <mc:Choice Requires="wps">
            <w:drawing>
              <wp:anchor distT="0" distB="0" distL="114300" distR="114300" simplePos="0" relativeHeight="487666176" behindDoc="0" locked="0" layoutInCell="1" allowOverlap="1">
                <wp:simplePos x="0" y="0"/>
                <wp:positionH relativeFrom="column">
                  <wp:posOffset>1576705</wp:posOffset>
                </wp:positionH>
                <wp:positionV relativeFrom="paragraph">
                  <wp:posOffset>132080</wp:posOffset>
                </wp:positionV>
                <wp:extent cx="998855" cy="159385"/>
                <wp:effectExtent l="14605" t="15240" r="24765" b="73025"/>
                <wp:wrapNone/>
                <wp:docPr id="11" name="Auto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8855" cy="159385"/>
                        </a:xfrm>
                        <a:prstGeom prst="bentConnector3">
                          <a:avLst>
                            <a:gd name="adj1" fmla="val 49014"/>
                          </a:avLst>
                        </a:prstGeom>
                        <a:noFill/>
                        <a:ln w="28575">
                          <a:solidFill>
                            <a:schemeClr val="tx2">
                              <a:lumMod val="75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7FEB75" id="AutoShape 45" o:spid="_x0000_s1026" type="#_x0000_t34" style="position:absolute;margin-left:124.15pt;margin-top:10.4pt;width:78.65pt;height:12.55pt;z-index:48766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" adj="10587" strokecolor="#17365d [2415]" strokeweight="2.25pt">
                <v:stroke endarrow="block"/>
              </v:shape>
            </w:pict>
          </mc:Fallback>
        </mc:AlternateContent>
      </w:r>
    </w:p>
    <w:p w:rsidR="00B73351" w:rsidRPr="00D12524" w:rsidRDefault="009913AD">
      <w:pPr>
        <w:pStyle w:val="a3"/>
        <w:spacing w:before="1"/>
        <w:rPr>
          <w:rFonts w:ascii="Times New Roman" w:hAnsi="Times New Roman" w:cs="Times New Roman"/>
          <w:b/>
        </w:rPr>
      </w:pPr>
      <w:r w:rsidRPr="00D12524">
        <w:rPr>
          <w:rFonts w:ascii="Times New Roman" w:hAnsi="Times New Roman" w:cs="Times New Roman"/>
          <w:b/>
          <w:noProof/>
          <w:lang w:val="ru-RU" w:eastAsia="ru-RU"/>
        </w:rPr>
        <mc:AlternateContent>
          <mc:Choice Requires="wps">
            <w:drawing>
              <wp:anchor distT="0" distB="0" distL="114300" distR="114300" simplePos="0" relativeHeight="487672320" behindDoc="0" locked="0" layoutInCell="1" allowOverlap="1">
                <wp:simplePos x="0" y="0"/>
                <wp:positionH relativeFrom="column">
                  <wp:posOffset>4030980</wp:posOffset>
                </wp:positionH>
                <wp:positionV relativeFrom="paragraph">
                  <wp:posOffset>99060</wp:posOffset>
                </wp:positionV>
                <wp:extent cx="1113790" cy="10160"/>
                <wp:effectExtent l="20955" t="63500" r="27305" b="69215"/>
                <wp:wrapNone/>
                <wp:docPr id="10"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3790" cy="10160"/>
                        </a:xfrm>
                        <a:prstGeom prst="straightConnector1">
                          <a:avLst/>
                        </a:prstGeom>
                        <a:noFill/>
                        <a:ln w="28575">
                          <a:solidFill>
                            <a:schemeClr val="tx2">
                              <a:lumMod val="75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13533C" id="AutoShape 53" o:spid="_x0000_s1026" type="#_x0000_t32" style="position:absolute;margin-left:317.4pt;margin-top:7.8pt;width:87.7pt;height:.8pt;z-index:48767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" strokecolor="#17365d [2415]" strokeweight="2.25pt">
                <v:stroke endarrow="block"/>
              </v:shape>
            </w:pict>
          </mc:Fallback>
        </mc:AlternateContent>
      </w:r>
    </w:p>
    <w:p w:rsidR="00B73351" w:rsidRPr="00D12524" w:rsidRDefault="009913AD">
      <w:pPr>
        <w:pStyle w:val="a3"/>
        <w:spacing w:before="1"/>
        <w:rPr>
          <w:rFonts w:ascii="Times New Roman" w:hAnsi="Times New Roman" w:cs="Times New Roman"/>
          <w:b/>
        </w:rPr>
      </w:pPr>
      <w:r w:rsidRPr="00D12524">
        <w:rPr>
          <w:rFonts w:ascii="Times New Roman" w:hAnsi="Times New Roman" w:cs="Times New Roman"/>
          <w:b/>
          <w:noProof/>
          <w:lang w:val="ru-RU" w:eastAsia="ru-RU"/>
        </w:rPr>
        <mc:AlternateContent>
          <mc:Choice Requires="wps">
            <w:drawing>
              <wp:anchor distT="0" distB="0" distL="114300" distR="114300" simplePos="0" relativeHeight="487596544" behindDoc="0" locked="0" layoutInCell="1" allowOverlap="1">
                <wp:simplePos x="0" y="0"/>
                <wp:positionH relativeFrom="column">
                  <wp:posOffset>86360</wp:posOffset>
                </wp:positionH>
                <wp:positionV relativeFrom="paragraph">
                  <wp:posOffset>130175</wp:posOffset>
                </wp:positionV>
                <wp:extent cx="1487170" cy="706120"/>
                <wp:effectExtent l="0" t="0" r="0" b="0"/>
                <wp:wrapNone/>
                <wp:docPr id="122" name="Скругленный прямоугольник 1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87170" cy="706120"/>
                        </a:xfrm>
                        <a:prstGeom prst="roundRect">
                          <a:avLst/>
                        </a:prstGeom>
                        <a:solidFill>
                          <a:schemeClr val="accent5">
                            <a:lumMod val="20000"/>
                            <a:lumOff val="80000"/>
                          </a:schemeClr>
                        </a:solidFill>
                        <a:ln>
                          <a:solidFill>
                            <a:schemeClr val="tx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61ABB" w:rsidRPr="00B21858" w:rsidRDefault="00C61ABB" w:rsidP="006C29FB">
                            <w:pPr>
                              <w:jc w:val="center"/>
                              <w:rPr>
                                <w:rFonts w:ascii="Times New Roman" w:hAnsi="Times New Roman" w:cs="Times New Roman"/>
                                <w:color w:val="000000" w:themeColor="text1"/>
                                <w:sz w:val="20"/>
                              </w:rPr>
                            </w:pPr>
                            <w:r w:rsidRPr="00B21858">
                              <w:rPr>
                                <w:rFonts w:ascii="Times New Roman" w:hAnsi="Times New Roman" w:cs="Times New Roman"/>
                                <w:color w:val="000000" w:themeColor="text1"/>
                                <w:sz w:val="20"/>
                              </w:rPr>
                              <w:t xml:space="preserve">Архітектура і технології </w:t>
                            </w:r>
                            <w:proofErr w:type="spellStart"/>
                            <w:r>
                              <w:rPr>
                                <w:rFonts w:ascii="Times New Roman" w:hAnsi="Times New Roman" w:cs="Times New Roman"/>
                                <w:color w:val="000000" w:themeColor="text1"/>
                                <w:sz w:val="20"/>
                              </w:rPr>
                              <w:t>вебсервісів</w:t>
                            </w:r>
                            <w:proofErr w:type="spellEnd"/>
                            <w:r w:rsidRPr="00B21858">
                              <w:rPr>
                                <w:rFonts w:ascii="Times New Roman" w:hAnsi="Times New Roman" w:cs="Times New Roman"/>
                                <w:color w:val="000000" w:themeColor="text1"/>
                                <w:sz w:val="2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122" o:spid="_x0000_s1035" style="position:absolute;margin-left:6.8pt;margin-top:10.25pt;width:117.1pt;height:55.6pt;z-index:48759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" fillcolor="#daeef3 [664]" strokecolor="#548dd4 [1951]" strokeweight="2pt">
                <v:path arrowok="t"/>
                <v:textbox>
                  <w:txbxContent>
                    <w:p w:rsidR="00C61ABB" w:rsidRPr="00B21858" w:rsidRDefault="00C61ABB" w:rsidP="006C29FB">
                      <w:pPr>
                        <w:jc w:val="center"/>
                        <w:rPr>
                          <w:rFonts w:ascii="Times New Roman" w:hAnsi="Times New Roman" w:cs="Times New Roman"/>
                          <w:color w:val="000000" w:themeColor="text1"/>
                          <w:sz w:val="20"/>
                        </w:rPr>
                      </w:pPr>
                      <w:r w:rsidRPr="00B21858">
                        <w:rPr>
                          <w:rFonts w:ascii="Times New Roman" w:hAnsi="Times New Roman" w:cs="Times New Roman"/>
                          <w:color w:val="000000" w:themeColor="text1"/>
                          <w:sz w:val="20"/>
                        </w:rPr>
                        <w:t xml:space="preserve">Архітектура і технології </w:t>
                      </w:r>
                      <w:proofErr w:type="spellStart"/>
                      <w:r>
                        <w:rPr>
                          <w:rFonts w:ascii="Times New Roman" w:hAnsi="Times New Roman" w:cs="Times New Roman"/>
                          <w:color w:val="000000" w:themeColor="text1"/>
                          <w:sz w:val="20"/>
                        </w:rPr>
                        <w:t>вебсервісів</w:t>
                      </w:r>
                      <w:proofErr w:type="spellEnd"/>
                      <w:r w:rsidRPr="00B21858">
                        <w:rPr>
                          <w:rFonts w:ascii="Times New Roman" w:hAnsi="Times New Roman" w:cs="Times New Roman"/>
                          <w:color w:val="000000" w:themeColor="text1"/>
                          <w:sz w:val="20"/>
                        </w:rPr>
                        <w:t xml:space="preserve"> </w:t>
                      </w:r>
                    </w:p>
                  </w:txbxContent>
                </v:textbox>
              </v:roundrect>
            </w:pict>
          </mc:Fallback>
        </mc:AlternateContent>
      </w:r>
    </w:p>
    <w:p w:rsidR="00B73351" w:rsidRPr="00D12524" w:rsidRDefault="009913AD">
      <w:pPr>
        <w:pStyle w:val="a3"/>
        <w:spacing w:before="1"/>
        <w:rPr>
          <w:rFonts w:ascii="Times New Roman" w:hAnsi="Times New Roman" w:cs="Times New Roman"/>
          <w:b/>
        </w:rPr>
      </w:pPr>
      <w:r w:rsidRPr="00D12524">
        <w:rPr>
          <w:rFonts w:ascii="Times New Roman" w:hAnsi="Times New Roman" w:cs="Times New Roman"/>
          <w:b/>
          <w:noProof/>
          <w:lang w:val="ru-RU" w:eastAsia="ru-RU"/>
        </w:rPr>
        <mc:AlternateContent>
          <mc:Choice Requires="wps">
            <w:drawing>
              <wp:anchor distT="0" distB="0" distL="114300" distR="114300" simplePos="0" relativeHeight="487664128" behindDoc="0" locked="0" layoutInCell="1" allowOverlap="1">
                <wp:simplePos x="0" y="0"/>
                <wp:positionH relativeFrom="column">
                  <wp:posOffset>1583055</wp:posOffset>
                </wp:positionH>
                <wp:positionV relativeFrom="paragraph">
                  <wp:posOffset>143510</wp:posOffset>
                </wp:positionV>
                <wp:extent cx="3561715" cy="241935"/>
                <wp:effectExtent l="20955" t="70485" r="27305" b="20955"/>
                <wp:wrapNone/>
                <wp:docPr id="9" name="Auto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561715" cy="241935"/>
                        </a:xfrm>
                        <a:prstGeom prst="bentConnector3">
                          <a:avLst>
                            <a:gd name="adj1" fmla="val 13778"/>
                          </a:avLst>
                        </a:prstGeom>
                        <a:noFill/>
                        <a:ln w="28575">
                          <a:solidFill>
                            <a:schemeClr val="tx2">
                              <a:lumMod val="75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4312CB" id="AutoShape 43" o:spid="_x0000_s1026" type="#_x0000_t34" style="position:absolute;margin-left:124.65pt;margin-top:11.3pt;width:280.45pt;height:19.05pt;flip:y;z-index:48766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" adj="2976" strokecolor="#17365d [2415]" strokeweight="2.25pt">
                <v:stroke endarrow="block"/>
              </v:shape>
            </w:pict>
          </mc:Fallback>
        </mc:AlternateContent>
      </w:r>
    </w:p>
    <w:p w:rsidR="00B73351" w:rsidRPr="00D12524" w:rsidRDefault="009913AD">
      <w:pPr>
        <w:pStyle w:val="a3"/>
        <w:spacing w:before="1"/>
        <w:rPr>
          <w:rFonts w:ascii="Times New Roman" w:hAnsi="Times New Roman" w:cs="Times New Roman"/>
          <w:b/>
        </w:rPr>
      </w:pPr>
      <w:r w:rsidRPr="00D12524">
        <w:rPr>
          <w:rFonts w:ascii="Times New Roman" w:hAnsi="Times New Roman" w:cs="Times New Roman"/>
          <w:b/>
          <w:noProof/>
          <w:lang w:val="ru-RU" w:eastAsia="ru-RU"/>
        </w:rPr>
        <mc:AlternateContent>
          <mc:Choice Requires="wps">
            <w:drawing>
              <wp:anchor distT="0" distB="0" distL="114300" distR="114300" simplePos="0" relativeHeight="487608832" behindDoc="0" locked="0" layoutInCell="1" allowOverlap="1">
                <wp:simplePos x="0" y="0"/>
                <wp:positionH relativeFrom="column">
                  <wp:posOffset>2614930</wp:posOffset>
                </wp:positionH>
                <wp:positionV relativeFrom="paragraph">
                  <wp:posOffset>199390</wp:posOffset>
                </wp:positionV>
                <wp:extent cx="1428750" cy="628650"/>
                <wp:effectExtent l="0" t="0" r="0" b="0"/>
                <wp:wrapNone/>
                <wp:docPr id="131" name="Скругленный прямоугольник 1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8750" cy="628650"/>
                        </a:xfrm>
                        <a:prstGeom prst="roundRect">
                          <a:avLst/>
                        </a:prstGeom>
                        <a:solidFill>
                          <a:schemeClr val="accent5">
                            <a:lumMod val="20000"/>
                            <a:lumOff val="80000"/>
                          </a:schemeClr>
                        </a:solidFill>
                        <a:ln>
                          <a:solidFill>
                            <a:schemeClr val="tx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61ABB" w:rsidRPr="00B21858" w:rsidRDefault="00C61ABB" w:rsidP="00B73351">
                            <w:pPr>
                              <w:jc w:val="center"/>
                              <w:rPr>
                                <w:rFonts w:ascii="Times New Roman" w:hAnsi="Times New Roman" w:cs="Times New Roman"/>
                                <w:color w:val="000000" w:themeColor="text1"/>
                                <w:sz w:val="20"/>
                              </w:rPr>
                            </w:pPr>
                            <w:r w:rsidRPr="00B21858">
                              <w:rPr>
                                <w:rFonts w:ascii="Times New Roman" w:hAnsi="Times New Roman" w:cs="Times New Roman"/>
                                <w:color w:val="000000" w:themeColor="text1"/>
                                <w:sz w:val="20"/>
                              </w:rPr>
                              <w:t>Вбудовані комп</w:t>
                            </w:r>
                            <w:r>
                              <w:rPr>
                                <w:rFonts w:ascii="Times New Roman" w:hAnsi="Times New Roman" w:cs="Times New Roman"/>
                                <w:color w:val="000000" w:themeColor="text1"/>
                                <w:sz w:val="20"/>
                              </w:rPr>
                              <w:t>’</w:t>
                            </w:r>
                            <w:r w:rsidRPr="00B21858">
                              <w:rPr>
                                <w:rFonts w:ascii="Times New Roman" w:hAnsi="Times New Roman" w:cs="Times New Roman"/>
                                <w:color w:val="000000" w:themeColor="text1"/>
                                <w:sz w:val="20"/>
                              </w:rPr>
                              <w:t>ютерні системи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id="Скругленный прямоугольник 131" o:spid="_x0000_s1036" style="position:absolute;margin-left:205.9pt;margin-top:15.7pt;width:112.5pt;height:49.5pt;z-index:48760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" fillcolor="#daeef3 [664]" strokecolor="#548dd4 [1951]" strokeweight="2pt">
                <v:path arrowok="t"/>
                <v:textbox>
                  <w:txbxContent>
                    <w:p w:rsidR="00C61ABB" w:rsidRPr="00B21858" w:rsidRDefault="00C61ABB" w:rsidP="00B73351">
                      <w:pPr>
                        <w:jc w:val="center"/>
                        <w:rPr>
                          <w:rFonts w:ascii="Times New Roman" w:hAnsi="Times New Roman" w:cs="Times New Roman"/>
                          <w:color w:val="000000" w:themeColor="text1"/>
                          <w:sz w:val="20"/>
                        </w:rPr>
                      </w:pPr>
                      <w:r w:rsidRPr="00B21858">
                        <w:rPr>
                          <w:rFonts w:ascii="Times New Roman" w:hAnsi="Times New Roman" w:cs="Times New Roman"/>
                          <w:color w:val="000000" w:themeColor="text1"/>
                          <w:sz w:val="20"/>
                        </w:rPr>
                        <w:t>Вбудовані комп</w:t>
                      </w:r>
                      <w:r>
                        <w:rPr>
                          <w:rFonts w:ascii="Times New Roman" w:hAnsi="Times New Roman" w:cs="Times New Roman"/>
                          <w:color w:val="000000" w:themeColor="text1"/>
                          <w:sz w:val="20"/>
                        </w:rPr>
                        <w:t>’</w:t>
                      </w:r>
                      <w:r w:rsidRPr="00B21858">
                        <w:rPr>
                          <w:rFonts w:ascii="Times New Roman" w:hAnsi="Times New Roman" w:cs="Times New Roman"/>
                          <w:color w:val="000000" w:themeColor="text1"/>
                          <w:sz w:val="20"/>
                        </w:rPr>
                        <w:t>ютерні системи</w:t>
                      </w:r>
                    </w:p>
                  </w:txbxContent>
                </v:textbox>
              </v:roundrect>
            </w:pict>
          </mc:Fallback>
        </mc:AlternateContent>
      </w:r>
    </w:p>
    <w:p w:rsidR="00B73351" w:rsidRPr="00D12524" w:rsidRDefault="009913AD">
      <w:pPr>
        <w:pStyle w:val="a3"/>
        <w:spacing w:before="1"/>
        <w:rPr>
          <w:rFonts w:ascii="Times New Roman" w:hAnsi="Times New Roman" w:cs="Times New Roman"/>
          <w:b/>
        </w:rPr>
      </w:pPr>
      <w:r w:rsidRPr="00D12524">
        <w:rPr>
          <w:rFonts w:ascii="Times New Roman" w:hAnsi="Times New Roman" w:cs="Times New Roman"/>
          <w:b/>
          <w:noProof/>
          <w:lang w:val="ru-RU" w:eastAsia="ru-RU"/>
        </w:rPr>
        <mc:AlternateContent>
          <mc:Choice Requires="wps">
            <w:drawing>
              <wp:anchor distT="4294967295" distB="4294967295" distL="114300" distR="114300" simplePos="0" relativeHeight="487638528" behindDoc="0" locked="0" layoutInCell="1" allowOverlap="1">
                <wp:simplePos x="0" y="0"/>
                <wp:positionH relativeFrom="column">
                  <wp:posOffset>5684520</wp:posOffset>
                </wp:positionH>
                <wp:positionV relativeFrom="paragraph">
                  <wp:posOffset>112394</wp:posOffset>
                </wp:positionV>
                <wp:extent cx="478155" cy="0"/>
                <wp:effectExtent l="0" t="95250" r="0" b="76200"/>
                <wp:wrapNone/>
                <wp:docPr id="152" name="Прямая со стрелкой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8155" cy="0"/>
                        </a:xfrm>
                        <a:prstGeom prst="straightConnector1">
                          <a:avLst/>
                        </a:prstGeom>
                        <a:ln w="28575">
                          <a:solidFill>
                            <a:schemeClr val="tx2"/>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2789768B" id="Прямая со стрелкой 152" o:spid="_x0000_s1026" type="#_x0000_t32" style="position:absolute;margin-left:447.6pt;margin-top:8.85pt;width:37.65pt;height:0;z-index:487638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" strokecolor="#1f497d [3215]" strokeweight="2.25pt">
                <v:stroke endarrow="block"/>
                <o:lock v:ext="edit" shapetype="f"/>
              </v:shape>
            </w:pict>
          </mc:Fallback>
        </mc:AlternateContent>
      </w:r>
    </w:p>
    <w:p w:rsidR="00B73351" w:rsidRPr="00D12524" w:rsidRDefault="009913AD">
      <w:pPr>
        <w:pStyle w:val="a3"/>
        <w:spacing w:before="1"/>
        <w:rPr>
          <w:rFonts w:ascii="Times New Roman" w:hAnsi="Times New Roman" w:cs="Times New Roman"/>
          <w:b/>
        </w:rPr>
      </w:pPr>
      <w:r w:rsidRPr="00D12524">
        <w:rPr>
          <w:rFonts w:ascii="Times New Roman" w:hAnsi="Times New Roman" w:cs="Times New Roman"/>
          <w:b/>
          <w:noProof/>
          <w:lang w:val="ru-RU" w:eastAsia="ru-RU"/>
        </w:rPr>
        <mc:AlternateContent>
          <mc:Choice Requires="wps">
            <w:drawing>
              <wp:anchor distT="0" distB="0" distL="114300" distR="114300" simplePos="0" relativeHeight="487673344" behindDoc="0" locked="0" layoutInCell="1" allowOverlap="1">
                <wp:simplePos x="0" y="0"/>
                <wp:positionH relativeFrom="column">
                  <wp:posOffset>1566545</wp:posOffset>
                </wp:positionH>
                <wp:positionV relativeFrom="paragraph">
                  <wp:posOffset>83820</wp:posOffset>
                </wp:positionV>
                <wp:extent cx="1068070" cy="521335"/>
                <wp:effectExtent l="23495" t="73025" r="32385" b="15240"/>
                <wp:wrapNone/>
                <wp:docPr id="8"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68070" cy="521335"/>
                        </a:xfrm>
                        <a:prstGeom prst="bentConnector3">
                          <a:avLst>
                            <a:gd name="adj1" fmla="val 50000"/>
                          </a:avLst>
                        </a:prstGeom>
                        <a:noFill/>
                        <a:ln w="28575">
                          <a:solidFill>
                            <a:schemeClr val="tx2">
                              <a:lumMod val="75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8441C3" id="AutoShape 55" o:spid="_x0000_s1026" type="#_x0000_t34" style="position:absolute;margin-left:123.35pt;margin-top:6.6pt;width:84.1pt;height:41.05pt;flip:y;z-index:48767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" strokecolor="#17365d [2415]" strokeweight="2.25pt">
                <v:stroke endarrow="block"/>
              </v:shape>
            </w:pict>
          </mc:Fallback>
        </mc:AlternateContent>
      </w:r>
      <w:r w:rsidRPr="00D12524">
        <w:rPr>
          <w:rFonts w:ascii="Times New Roman" w:hAnsi="Times New Roman" w:cs="Times New Roman"/>
          <w:b/>
          <w:noProof/>
          <w:lang w:val="ru-RU" w:eastAsia="ru-RU"/>
        </w:rPr>
        <mc:AlternateContent>
          <mc:Choice Requires="wps">
            <w:drawing>
              <wp:anchor distT="0" distB="0" distL="114300" distR="114300" simplePos="0" relativeHeight="487669248" behindDoc="0" locked="0" layoutInCell="1" allowOverlap="1">
                <wp:simplePos x="0" y="0"/>
                <wp:positionH relativeFrom="column">
                  <wp:posOffset>4058920</wp:posOffset>
                </wp:positionH>
                <wp:positionV relativeFrom="paragraph">
                  <wp:posOffset>95885</wp:posOffset>
                </wp:positionV>
                <wp:extent cx="1097280" cy="0"/>
                <wp:effectExtent l="20320" t="75565" r="25400" b="67310"/>
                <wp:wrapNone/>
                <wp:docPr id="7" name="Auto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7280" cy="0"/>
                        </a:xfrm>
                        <a:prstGeom prst="straightConnector1">
                          <a:avLst/>
                        </a:prstGeom>
                        <a:noFill/>
                        <a:ln w="28575">
                          <a:solidFill>
                            <a:schemeClr val="tx2">
                              <a:lumMod val="75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5810A7" id="AutoShape 50" o:spid="_x0000_s1026" type="#_x0000_t32" style="position:absolute;margin-left:319.6pt;margin-top:7.55pt;width:86.4pt;height:0;z-index:48766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" strokecolor="#17365d [2415]" strokeweight="2.25pt">
                <v:stroke endarrow="block"/>
              </v:shape>
            </w:pict>
          </mc:Fallback>
        </mc:AlternateContent>
      </w:r>
    </w:p>
    <w:p w:rsidR="00B73351" w:rsidRPr="00D12524" w:rsidRDefault="009913AD">
      <w:pPr>
        <w:pStyle w:val="a3"/>
        <w:spacing w:before="1"/>
        <w:rPr>
          <w:rFonts w:ascii="Times New Roman" w:hAnsi="Times New Roman" w:cs="Times New Roman"/>
          <w:b/>
        </w:rPr>
      </w:pPr>
      <w:r w:rsidRPr="00D12524">
        <w:rPr>
          <w:rFonts w:ascii="Times New Roman" w:hAnsi="Times New Roman" w:cs="Times New Roman"/>
          <w:b/>
          <w:noProof/>
          <w:lang w:val="ru-RU" w:eastAsia="ru-RU"/>
        </w:rPr>
        <mc:AlternateContent>
          <mc:Choice Requires="wps">
            <w:drawing>
              <wp:anchor distT="0" distB="0" distL="114300" distR="114300" simplePos="0" relativeHeight="487606784" behindDoc="0" locked="0" layoutInCell="1" allowOverlap="1">
                <wp:simplePos x="0" y="0"/>
                <wp:positionH relativeFrom="column">
                  <wp:posOffset>69215</wp:posOffset>
                </wp:positionH>
                <wp:positionV relativeFrom="paragraph">
                  <wp:posOffset>42545</wp:posOffset>
                </wp:positionV>
                <wp:extent cx="1513840" cy="678180"/>
                <wp:effectExtent l="0" t="0" r="0" b="7620"/>
                <wp:wrapNone/>
                <wp:docPr id="129" name="Скругленный прямоугольник 1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13840" cy="678180"/>
                        </a:xfrm>
                        <a:prstGeom prst="roundRect">
                          <a:avLst/>
                        </a:prstGeom>
                        <a:solidFill>
                          <a:schemeClr val="accent5">
                            <a:lumMod val="20000"/>
                            <a:lumOff val="80000"/>
                          </a:schemeClr>
                        </a:solidFill>
                        <a:ln>
                          <a:solidFill>
                            <a:schemeClr val="tx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61ABB" w:rsidRPr="00B21858" w:rsidRDefault="00C61ABB" w:rsidP="00B73351">
                            <w:pPr>
                              <w:jc w:val="center"/>
                              <w:rPr>
                                <w:rFonts w:ascii="Times New Roman" w:hAnsi="Times New Roman" w:cs="Times New Roman"/>
                                <w:color w:val="000000" w:themeColor="text1"/>
                                <w:sz w:val="18"/>
                              </w:rPr>
                            </w:pPr>
                            <w:r w:rsidRPr="00B21858">
                              <w:rPr>
                                <w:rFonts w:ascii="Times New Roman" w:hAnsi="Times New Roman" w:cs="Times New Roman"/>
                                <w:color w:val="000000" w:themeColor="text1"/>
                                <w:sz w:val="18"/>
                              </w:rPr>
                              <w:t>Методи синтезу енергоефективних систем на ПЛІС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id="Скругленный прямоугольник 129" o:spid="_x0000_s1037" style="position:absolute;margin-left:5.45pt;margin-top:3.35pt;width:119.2pt;height:53.4pt;z-index:48760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" fillcolor="#daeef3 [664]" strokecolor="#548dd4 [1951]" strokeweight="2pt">
                <v:path arrowok="t"/>
                <v:textbox>
                  <w:txbxContent>
                    <w:p w:rsidR="00C61ABB" w:rsidRPr="00B21858" w:rsidRDefault="00C61ABB" w:rsidP="00B73351">
                      <w:pPr>
                        <w:jc w:val="center"/>
                        <w:rPr>
                          <w:rFonts w:ascii="Times New Roman" w:hAnsi="Times New Roman" w:cs="Times New Roman"/>
                          <w:color w:val="000000" w:themeColor="text1"/>
                          <w:sz w:val="18"/>
                        </w:rPr>
                      </w:pPr>
                      <w:r w:rsidRPr="00B21858">
                        <w:rPr>
                          <w:rFonts w:ascii="Times New Roman" w:hAnsi="Times New Roman" w:cs="Times New Roman"/>
                          <w:color w:val="000000" w:themeColor="text1"/>
                          <w:sz w:val="18"/>
                        </w:rPr>
                        <w:t>Методи синтезу енергоефективних систем на ПЛІС</w:t>
                      </w:r>
                    </w:p>
                  </w:txbxContent>
                </v:textbox>
              </v:roundrect>
            </w:pict>
          </mc:Fallback>
        </mc:AlternateContent>
      </w:r>
    </w:p>
    <w:p w:rsidR="00E804B8" w:rsidRPr="00D12524" w:rsidRDefault="009913AD">
      <w:pPr>
        <w:pStyle w:val="a3"/>
        <w:spacing w:before="1"/>
        <w:rPr>
          <w:rFonts w:ascii="Times New Roman" w:hAnsi="Times New Roman" w:cs="Times New Roman"/>
          <w:b/>
        </w:rPr>
      </w:pPr>
      <w:r w:rsidRPr="00D12524">
        <w:rPr>
          <w:rFonts w:ascii="Times New Roman" w:hAnsi="Times New Roman" w:cs="Times New Roman"/>
          <w:b/>
          <w:noProof/>
          <w:lang w:val="ru-RU" w:eastAsia="ru-RU"/>
        </w:rPr>
        <mc:AlternateContent>
          <mc:Choice Requires="wps">
            <w:drawing>
              <wp:anchor distT="0" distB="0" distL="114300" distR="114300" simplePos="0" relativeHeight="487668224" behindDoc="0" locked="0" layoutInCell="1" allowOverlap="1">
                <wp:simplePos x="0" y="0"/>
                <wp:positionH relativeFrom="column">
                  <wp:posOffset>1583055</wp:posOffset>
                </wp:positionH>
                <wp:positionV relativeFrom="paragraph">
                  <wp:posOffset>194945</wp:posOffset>
                </wp:positionV>
                <wp:extent cx="3573145" cy="3810"/>
                <wp:effectExtent l="20955" t="70485" r="25400" b="68580"/>
                <wp:wrapNone/>
                <wp:docPr id="6"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73145" cy="3810"/>
                        </a:xfrm>
                        <a:prstGeom prst="straightConnector1">
                          <a:avLst/>
                        </a:prstGeom>
                        <a:noFill/>
                        <a:ln w="28575">
                          <a:solidFill>
                            <a:schemeClr val="tx2">
                              <a:lumMod val="75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94042F" id="AutoShape 49" o:spid="_x0000_s1026" type="#_x0000_t32" style="position:absolute;margin-left:124.65pt;margin-top:15.35pt;width:281.35pt;height:.3pt;z-index:48766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" strokecolor="#17365d [2415]" strokeweight="2.25pt">
                <v:stroke endarrow="block"/>
              </v:shape>
            </w:pict>
          </mc:Fallback>
        </mc:AlternateContent>
      </w:r>
    </w:p>
    <w:p w:rsidR="00B73351" w:rsidRPr="00D12524" w:rsidRDefault="00B73351">
      <w:pPr>
        <w:pStyle w:val="a3"/>
        <w:spacing w:before="1"/>
        <w:rPr>
          <w:rFonts w:ascii="Times New Roman" w:hAnsi="Times New Roman" w:cs="Times New Roman"/>
          <w:b/>
        </w:rPr>
      </w:pPr>
    </w:p>
    <w:p w:rsidR="00B73351" w:rsidRPr="00D12524" w:rsidRDefault="009913AD">
      <w:pPr>
        <w:pStyle w:val="a3"/>
        <w:spacing w:before="1"/>
        <w:rPr>
          <w:rFonts w:ascii="Times New Roman" w:hAnsi="Times New Roman" w:cs="Times New Roman"/>
          <w:b/>
        </w:rPr>
      </w:pPr>
      <w:r w:rsidRPr="00D12524">
        <w:rPr>
          <w:rFonts w:ascii="Times New Roman" w:hAnsi="Times New Roman" w:cs="Times New Roman"/>
          <w:b/>
          <w:noProof/>
          <w:lang w:val="ru-RU" w:eastAsia="ru-RU"/>
        </w:rPr>
        <mc:AlternateContent>
          <mc:Choice Requires="wps">
            <w:drawing>
              <wp:anchor distT="0" distB="0" distL="114300" distR="114300" simplePos="0" relativeHeight="487607808" behindDoc="0" locked="0" layoutInCell="1" allowOverlap="1">
                <wp:simplePos x="0" y="0"/>
                <wp:positionH relativeFrom="column">
                  <wp:posOffset>2563495</wp:posOffset>
                </wp:positionH>
                <wp:positionV relativeFrom="paragraph">
                  <wp:posOffset>173355</wp:posOffset>
                </wp:positionV>
                <wp:extent cx="1528445" cy="779145"/>
                <wp:effectExtent l="0" t="0" r="0" b="1905"/>
                <wp:wrapNone/>
                <wp:docPr id="130" name="Скругленный прямоугольник 1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8445" cy="779145"/>
                        </a:xfrm>
                        <a:prstGeom prst="roundRect">
                          <a:avLst/>
                        </a:prstGeom>
                        <a:solidFill>
                          <a:schemeClr val="accent5">
                            <a:lumMod val="20000"/>
                            <a:lumOff val="80000"/>
                          </a:schemeClr>
                        </a:solidFill>
                        <a:ln>
                          <a:solidFill>
                            <a:schemeClr val="tx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61ABB" w:rsidRPr="00B21858" w:rsidRDefault="00C61ABB" w:rsidP="00B73351">
                            <w:pPr>
                              <w:jc w:val="center"/>
                              <w:rPr>
                                <w:rFonts w:ascii="Times New Roman" w:hAnsi="Times New Roman" w:cs="Times New Roman"/>
                                <w:color w:val="000000" w:themeColor="text1"/>
                                <w:sz w:val="20"/>
                              </w:rPr>
                            </w:pPr>
                            <w:r w:rsidRPr="00B21858">
                              <w:rPr>
                                <w:rFonts w:ascii="Times New Roman" w:hAnsi="Times New Roman" w:cs="Times New Roman"/>
                                <w:color w:val="000000" w:themeColor="text1"/>
                                <w:sz w:val="20"/>
                              </w:rPr>
                              <w:t>Методологія наукових досліджень</w:t>
                            </w:r>
                            <w:r>
                              <w:rPr>
                                <w:rFonts w:ascii="Times New Roman" w:hAnsi="Times New Roman" w:cs="Times New Roman"/>
                                <w:color w:val="000000" w:themeColor="text1"/>
                                <w:sz w:val="20"/>
                              </w:rPr>
                              <w:t xml:space="preserve"> та академічне письмо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130" o:spid="_x0000_s1038" style="position:absolute;margin-left:201.85pt;margin-top:13.65pt;width:120.35pt;height:61.35pt;z-index:48760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" fillcolor="#daeef3 [664]" strokecolor="#548dd4 [1951]" strokeweight="2pt">
                <v:path arrowok="t"/>
                <v:textbox>
                  <w:txbxContent>
                    <w:p w:rsidR="00C61ABB" w:rsidRPr="00B21858" w:rsidRDefault="00C61ABB" w:rsidP="00B73351">
                      <w:pPr>
                        <w:jc w:val="center"/>
                        <w:rPr>
                          <w:rFonts w:ascii="Times New Roman" w:hAnsi="Times New Roman" w:cs="Times New Roman"/>
                          <w:color w:val="000000" w:themeColor="text1"/>
                          <w:sz w:val="20"/>
                        </w:rPr>
                      </w:pPr>
                      <w:r w:rsidRPr="00B21858">
                        <w:rPr>
                          <w:rFonts w:ascii="Times New Roman" w:hAnsi="Times New Roman" w:cs="Times New Roman"/>
                          <w:color w:val="000000" w:themeColor="text1"/>
                          <w:sz w:val="20"/>
                        </w:rPr>
                        <w:t>Методологія наукових досліджень</w:t>
                      </w:r>
                      <w:r>
                        <w:rPr>
                          <w:rFonts w:ascii="Times New Roman" w:hAnsi="Times New Roman" w:cs="Times New Roman"/>
                          <w:color w:val="000000" w:themeColor="text1"/>
                          <w:sz w:val="20"/>
                        </w:rPr>
                        <w:t xml:space="preserve"> та академічне письмо</w:t>
                      </w:r>
                    </w:p>
                  </w:txbxContent>
                </v:textbox>
              </v:roundrect>
            </w:pict>
          </mc:Fallback>
        </mc:AlternateContent>
      </w:r>
    </w:p>
    <w:p w:rsidR="00886B7C" w:rsidRPr="00D12524" w:rsidRDefault="009913AD">
      <w:pPr>
        <w:pStyle w:val="a3"/>
        <w:spacing w:before="1"/>
        <w:rPr>
          <w:rFonts w:ascii="Times New Roman" w:hAnsi="Times New Roman" w:cs="Times New Roman"/>
          <w:b/>
        </w:rPr>
      </w:pPr>
      <w:r w:rsidRPr="00D12524">
        <w:rPr>
          <w:rFonts w:ascii="Times New Roman" w:hAnsi="Times New Roman" w:cs="Times New Roman"/>
          <w:b/>
          <w:noProof/>
          <w:lang w:val="ru-RU" w:eastAsia="ru-RU"/>
        </w:rPr>
        <mc:AlternateContent>
          <mc:Choice Requires="wps">
            <w:drawing>
              <wp:anchor distT="0" distB="0" distL="114300" distR="114300" simplePos="0" relativeHeight="487592448" behindDoc="0" locked="0" layoutInCell="1" allowOverlap="1">
                <wp:simplePos x="0" y="0"/>
                <wp:positionH relativeFrom="column">
                  <wp:posOffset>85725</wp:posOffset>
                </wp:positionH>
                <wp:positionV relativeFrom="paragraph">
                  <wp:posOffset>25400</wp:posOffset>
                </wp:positionV>
                <wp:extent cx="1510030" cy="678815"/>
                <wp:effectExtent l="0" t="0" r="0" b="6985"/>
                <wp:wrapNone/>
                <wp:docPr id="120" name="Скругленный прямоугольник 1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10030" cy="678815"/>
                        </a:xfrm>
                        <a:prstGeom prst="roundRect">
                          <a:avLst/>
                        </a:prstGeom>
                        <a:solidFill>
                          <a:schemeClr val="accent5">
                            <a:lumMod val="20000"/>
                            <a:lumOff val="80000"/>
                          </a:schemeClr>
                        </a:solidFill>
                        <a:ln>
                          <a:solidFill>
                            <a:schemeClr val="tx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61ABB" w:rsidRPr="00B21858" w:rsidRDefault="00C61ABB" w:rsidP="00B73351">
                            <w:pPr>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 xml:space="preserve">Міждисциплінарний курсовий </w:t>
                            </w:r>
                            <w:r w:rsidRPr="0013003B">
                              <w:rPr>
                                <w:rFonts w:ascii="Times New Roman" w:hAnsi="Times New Roman" w:cs="Times New Roman"/>
                                <w:color w:val="000000" w:themeColor="text1"/>
                                <w:sz w:val="20"/>
                              </w:rPr>
                              <w:t>проєкт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120" o:spid="_x0000_s1039" style="position:absolute;margin-left:6.75pt;margin-top:2pt;width:118.9pt;height:53.45pt;z-index:48759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" fillcolor="#daeef3 [664]" strokecolor="#548dd4 [1951]" strokeweight="2pt">
                <v:path arrowok="t"/>
                <v:textbox>
                  <w:txbxContent>
                    <w:p w:rsidR="00C61ABB" w:rsidRPr="00B21858" w:rsidRDefault="00C61ABB" w:rsidP="00B73351">
                      <w:pPr>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 xml:space="preserve">Міждисциплінарний курсовий </w:t>
                      </w:r>
                      <w:r w:rsidRPr="0013003B">
                        <w:rPr>
                          <w:rFonts w:ascii="Times New Roman" w:hAnsi="Times New Roman" w:cs="Times New Roman"/>
                          <w:color w:val="000000" w:themeColor="text1"/>
                          <w:sz w:val="20"/>
                        </w:rPr>
                        <w:t>проєкт</w:t>
                      </w:r>
                    </w:p>
                  </w:txbxContent>
                </v:textbox>
              </v:roundrect>
            </w:pict>
          </mc:Fallback>
        </mc:AlternateContent>
      </w:r>
    </w:p>
    <w:p w:rsidR="00EE3632" w:rsidRPr="00D12524" w:rsidRDefault="009913AD">
      <w:pPr>
        <w:pStyle w:val="a3"/>
        <w:spacing w:before="1"/>
        <w:rPr>
          <w:rFonts w:ascii="Times New Roman" w:hAnsi="Times New Roman" w:cs="Times New Roman"/>
          <w:b/>
        </w:rPr>
      </w:pPr>
      <w:r w:rsidRPr="00D12524">
        <w:rPr>
          <w:rFonts w:ascii="Times New Roman" w:hAnsi="Times New Roman" w:cs="Times New Roman"/>
          <w:b/>
          <w:noProof/>
          <w:lang w:val="ru-RU" w:eastAsia="ru-RU"/>
        </w:rPr>
        <mc:AlternateContent>
          <mc:Choice Requires="wps">
            <w:drawing>
              <wp:anchor distT="0" distB="0" distL="114300" distR="114300" simplePos="0" relativeHeight="487663104" behindDoc="0" locked="0" layoutInCell="1" allowOverlap="1">
                <wp:simplePos x="0" y="0"/>
                <wp:positionH relativeFrom="column">
                  <wp:posOffset>1584960</wp:posOffset>
                </wp:positionH>
                <wp:positionV relativeFrom="paragraph">
                  <wp:posOffset>158115</wp:posOffset>
                </wp:positionV>
                <wp:extent cx="3606165" cy="551180"/>
                <wp:effectExtent l="22860" t="15875" r="28575" b="71120"/>
                <wp:wrapNone/>
                <wp:docPr id="5" name="Auto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6165" cy="551180"/>
                        </a:xfrm>
                        <a:prstGeom prst="bentConnector3">
                          <a:avLst>
                            <a:gd name="adj1" fmla="val 13472"/>
                          </a:avLst>
                        </a:prstGeom>
                        <a:noFill/>
                        <a:ln w="28575">
                          <a:solidFill>
                            <a:schemeClr val="tx2">
                              <a:lumMod val="75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43FA74" id="AutoShape 42" o:spid="_x0000_s1026" type="#_x0000_t34" style="position:absolute;margin-left:124.8pt;margin-top:12.45pt;width:283.95pt;height:43.4pt;z-index:48766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" adj="2910" strokecolor="#17365d [2415]" strokeweight="2.25pt">
                <v:stroke endarrow="block"/>
              </v:shape>
            </w:pict>
          </mc:Fallback>
        </mc:AlternateContent>
      </w:r>
      <w:r w:rsidRPr="00D12524">
        <w:rPr>
          <w:rFonts w:ascii="Times New Roman" w:hAnsi="Times New Roman" w:cs="Times New Roman"/>
          <w:b/>
          <w:noProof/>
          <w:lang w:val="ru-RU" w:eastAsia="ru-RU"/>
        </w:rPr>
        <mc:AlternateContent>
          <mc:Choice Requires="wps">
            <w:drawing>
              <wp:anchor distT="0" distB="0" distL="114300" distR="114300" simplePos="0" relativeHeight="487671296" behindDoc="0" locked="0" layoutInCell="1" allowOverlap="1">
                <wp:simplePos x="0" y="0"/>
                <wp:positionH relativeFrom="column">
                  <wp:posOffset>4090035</wp:posOffset>
                </wp:positionH>
                <wp:positionV relativeFrom="paragraph">
                  <wp:posOffset>142875</wp:posOffset>
                </wp:positionV>
                <wp:extent cx="1097280" cy="0"/>
                <wp:effectExtent l="22860" t="67310" r="32385" b="75565"/>
                <wp:wrapNone/>
                <wp:docPr id="4"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7280" cy="0"/>
                        </a:xfrm>
                        <a:prstGeom prst="straightConnector1">
                          <a:avLst/>
                        </a:prstGeom>
                        <a:noFill/>
                        <a:ln w="28575">
                          <a:solidFill>
                            <a:schemeClr val="tx2">
                              <a:lumMod val="75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29A962" id="AutoShape 52" o:spid="_x0000_s1026" type="#_x0000_t32" style="position:absolute;margin-left:322.05pt;margin-top:11.25pt;width:86.4pt;height:0;z-index:48767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" strokecolor="#17365d [2415]" strokeweight="2.25pt">
                <v:stroke endarrow="block"/>
              </v:shape>
            </w:pict>
          </mc:Fallback>
        </mc:AlternateContent>
      </w:r>
      <w:r w:rsidRPr="00D12524">
        <w:rPr>
          <w:rFonts w:ascii="Times New Roman" w:hAnsi="Times New Roman" w:cs="Times New Roman"/>
          <w:b/>
          <w:noProof/>
          <w:lang w:val="ru-RU" w:eastAsia="ru-RU"/>
        </w:rPr>
        <mc:AlternateContent>
          <mc:Choice Requires="wps">
            <w:drawing>
              <wp:anchor distT="0" distB="0" distL="114300" distR="114300" simplePos="0" relativeHeight="487659008" behindDoc="0" locked="0" layoutInCell="1" allowOverlap="1">
                <wp:simplePos x="0" y="0"/>
                <wp:positionH relativeFrom="column">
                  <wp:posOffset>1581785</wp:posOffset>
                </wp:positionH>
                <wp:positionV relativeFrom="paragraph">
                  <wp:posOffset>157480</wp:posOffset>
                </wp:positionV>
                <wp:extent cx="981710" cy="635"/>
                <wp:effectExtent l="19685" t="72390" r="27305" b="69850"/>
                <wp:wrapNone/>
                <wp:docPr id="2"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1710" cy="635"/>
                        </a:xfrm>
                        <a:prstGeom prst="straightConnector1">
                          <a:avLst/>
                        </a:prstGeom>
                        <a:noFill/>
                        <a:ln w="28575">
                          <a:solidFill>
                            <a:srgbClr val="00206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3E8789" id="AutoShape 34" o:spid="_x0000_s1026" type="#_x0000_t32" style="position:absolute;margin-left:124.55pt;margin-top:12.4pt;width:77.3pt;height:.05pt;z-index:48765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" strokecolor="#002060" strokeweight="2.25pt">
                <v:stroke endarrow="block"/>
              </v:shape>
            </w:pict>
          </mc:Fallback>
        </mc:AlternateContent>
      </w:r>
    </w:p>
    <w:p w:rsidR="00EE3632" w:rsidRPr="00D12524" w:rsidRDefault="00EE3632">
      <w:pPr>
        <w:pStyle w:val="a3"/>
        <w:spacing w:before="1"/>
        <w:rPr>
          <w:rFonts w:ascii="Times New Roman" w:hAnsi="Times New Roman" w:cs="Times New Roman"/>
          <w:b/>
        </w:rPr>
      </w:pPr>
    </w:p>
    <w:p w:rsidR="00EE3632" w:rsidRPr="00D12524" w:rsidRDefault="00EE3632">
      <w:pPr>
        <w:pStyle w:val="a3"/>
        <w:spacing w:before="1"/>
        <w:rPr>
          <w:rFonts w:ascii="Times New Roman" w:hAnsi="Times New Roman" w:cs="Times New Roman"/>
          <w:b/>
        </w:rPr>
      </w:pPr>
    </w:p>
    <w:p w:rsidR="00EE3632" w:rsidRPr="00D12524" w:rsidRDefault="00EE3632">
      <w:pPr>
        <w:pStyle w:val="a3"/>
        <w:spacing w:before="1"/>
        <w:rPr>
          <w:rFonts w:ascii="Times New Roman" w:hAnsi="Times New Roman" w:cs="Times New Roman"/>
          <w:b/>
        </w:rPr>
      </w:pPr>
    </w:p>
    <w:p w:rsidR="00EE3632" w:rsidRPr="00D12524" w:rsidRDefault="00EE3632">
      <w:pPr>
        <w:pStyle w:val="a3"/>
        <w:spacing w:before="1"/>
        <w:rPr>
          <w:rFonts w:ascii="Times New Roman" w:hAnsi="Times New Roman" w:cs="Times New Roman"/>
          <w:b/>
        </w:rPr>
      </w:pPr>
    </w:p>
    <w:p w:rsidR="00B90A09" w:rsidRPr="00D12524" w:rsidRDefault="00677A68" w:rsidP="006644F9">
      <w:pPr>
        <w:pStyle w:val="a4"/>
        <w:numPr>
          <w:ilvl w:val="1"/>
          <w:numId w:val="6"/>
        </w:numPr>
        <w:tabs>
          <w:tab w:val="left" w:pos="2809"/>
        </w:tabs>
        <w:spacing w:before="92" w:line="322" w:lineRule="exact"/>
        <w:ind w:left="284"/>
        <w:jc w:val="center"/>
        <w:rPr>
          <w:rFonts w:ascii="Times New Roman" w:hAnsi="Times New Roman" w:cs="Times New Roman"/>
          <w:b/>
          <w:sz w:val="28"/>
          <w:szCs w:val="28"/>
        </w:rPr>
      </w:pPr>
      <w:r w:rsidRPr="00D12524">
        <w:rPr>
          <w:rFonts w:ascii="Times New Roman" w:hAnsi="Times New Roman" w:cs="Times New Roman"/>
          <w:b/>
          <w:sz w:val="28"/>
          <w:szCs w:val="28"/>
        </w:rPr>
        <w:t>Форми атестації здобувачів вищої освіти</w:t>
      </w:r>
    </w:p>
    <w:p w:rsidR="00B90A09" w:rsidRPr="00D12524" w:rsidRDefault="00677A68" w:rsidP="008845B7">
      <w:pPr>
        <w:pStyle w:val="a3"/>
        <w:spacing w:before="2"/>
        <w:ind w:left="433" w:right="428" w:firstLine="667"/>
        <w:jc w:val="both"/>
        <w:rPr>
          <w:rFonts w:ascii="Times New Roman" w:hAnsi="Times New Roman" w:cs="Times New Roman"/>
        </w:rPr>
      </w:pPr>
      <w:r w:rsidRPr="00D12524">
        <w:rPr>
          <w:rFonts w:ascii="Times New Roman" w:hAnsi="Times New Roman" w:cs="Times New Roman"/>
        </w:rPr>
        <w:t>Атестація випускників освітньо-професійної програми «</w:t>
      </w:r>
      <w:r w:rsidR="00FF5F82" w:rsidRPr="00D12524">
        <w:rPr>
          <w:rFonts w:ascii="Times New Roman" w:hAnsi="Times New Roman" w:cs="Times New Roman"/>
        </w:rPr>
        <w:t>Спеціалізовані к</w:t>
      </w:r>
      <w:r w:rsidRPr="00D12524">
        <w:rPr>
          <w:rFonts w:ascii="Times New Roman" w:hAnsi="Times New Roman" w:cs="Times New Roman"/>
        </w:rPr>
        <w:t>омп’ютерні системи» спеціальності 123 Комп’ютерна інженерія здійснюється у формі захисту випускної кваліфікаційної роботи та завершується вида</w:t>
      </w:r>
      <w:r w:rsidR="0039219F" w:rsidRPr="00D12524">
        <w:rPr>
          <w:rFonts w:ascii="Times New Roman" w:hAnsi="Times New Roman" w:cs="Times New Roman"/>
        </w:rPr>
        <w:t>нням</w:t>
      </w:r>
      <w:r w:rsidRPr="00D12524">
        <w:rPr>
          <w:rFonts w:ascii="Times New Roman" w:hAnsi="Times New Roman" w:cs="Times New Roman"/>
        </w:rPr>
        <w:t xml:space="preserve"> документа встановленого зразка про прис</w:t>
      </w:r>
      <w:r w:rsidR="00062EA5" w:rsidRPr="00D12524">
        <w:rPr>
          <w:rFonts w:ascii="Times New Roman" w:hAnsi="Times New Roman" w:cs="Times New Roman"/>
        </w:rPr>
        <w:t>удження йому ступеня магістра з комп’ютерної інженерії.</w:t>
      </w:r>
    </w:p>
    <w:p w:rsidR="00896FA9" w:rsidRPr="00D12524" w:rsidRDefault="00896FA9" w:rsidP="00896FA9">
      <w:pPr>
        <w:pStyle w:val="a3"/>
        <w:spacing w:before="2"/>
        <w:ind w:left="433" w:right="428" w:firstLine="667"/>
        <w:jc w:val="both"/>
        <w:rPr>
          <w:rFonts w:ascii="Times New Roman" w:hAnsi="Times New Roman" w:cs="Times New Roman"/>
        </w:rPr>
      </w:pPr>
      <w:r w:rsidRPr="00D12524">
        <w:rPr>
          <w:rFonts w:ascii="Times New Roman" w:hAnsi="Times New Roman" w:cs="Times New Roman"/>
        </w:rPr>
        <w:t>Кваліфікаційна робота має передбачати розв’язання складної задачі комп’ютерної інженерії, що потребує проведення експериментального чи емпіричного дослідження або здійснення інновацій.</w:t>
      </w:r>
    </w:p>
    <w:p w:rsidR="00896FA9" w:rsidRPr="00D12524" w:rsidRDefault="00896FA9" w:rsidP="00896FA9">
      <w:pPr>
        <w:pStyle w:val="a3"/>
        <w:spacing w:before="2"/>
        <w:ind w:left="433" w:right="428" w:firstLine="667"/>
        <w:jc w:val="both"/>
        <w:rPr>
          <w:rFonts w:ascii="Times New Roman" w:hAnsi="Times New Roman" w:cs="Times New Roman"/>
        </w:rPr>
      </w:pPr>
      <w:r w:rsidRPr="00D12524">
        <w:rPr>
          <w:rFonts w:ascii="Times New Roman" w:hAnsi="Times New Roman" w:cs="Times New Roman"/>
        </w:rPr>
        <w:t>Кваліфікаційна робота не повинна містити академічного плагіату, фабрикації, фальсифікації.</w:t>
      </w:r>
      <w:r w:rsidR="00F409A5" w:rsidRPr="00D12524">
        <w:rPr>
          <w:rFonts w:ascii="Times New Roman" w:hAnsi="Times New Roman" w:cs="Times New Roman"/>
        </w:rPr>
        <w:t xml:space="preserve"> </w:t>
      </w:r>
      <w:r w:rsidRPr="00D12524">
        <w:rPr>
          <w:rFonts w:ascii="Times New Roman" w:hAnsi="Times New Roman" w:cs="Times New Roman"/>
        </w:rPr>
        <w:t>Кваліфікаційна робота має бути оприлюднена на офіційному сайті закладу вищої освіти або його підрозділу, або у репозитарії закладу вищої освіти.</w:t>
      </w:r>
    </w:p>
    <w:p w:rsidR="00062EA5" w:rsidRPr="00D12524" w:rsidRDefault="00896FA9" w:rsidP="00896FA9">
      <w:pPr>
        <w:pStyle w:val="a3"/>
        <w:spacing w:before="2"/>
        <w:ind w:left="433" w:right="428" w:firstLine="667"/>
        <w:jc w:val="both"/>
        <w:rPr>
          <w:rFonts w:ascii="Times New Roman" w:hAnsi="Times New Roman" w:cs="Times New Roman"/>
        </w:rPr>
      </w:pPr>
      <w:r w:rsidRPr="00D12524">
        <w:rPr>
          <w:rFonts w:ascii="Times New Roman" w:hAnsi="Times New Roman" w:cs="Times New Roman"/>
        </w:rPr>
        <w:t xml:space="preserve">Оприлюднення кваліфікаційних робіт з обмеженим доступом здійснюється відповідно до вимог законодавства. </w:t>
      </w:r>
    </w:p>
    <w:p w:rsidR="00B90A09" w:rsidRPr="00D12524" w:rsidRDefault="00896FA9">
      <w:pPr>
        <w:pStyle w:val="a3"/>
        <w:spacing w:before="2"/>
        <w:ind w:left="433" w:right="995" w:firstLine="667"/>
        <w:jc w:val="both"/>
        <w:rPr>
          <w:rFonts w:ascii="Times New Roman" w:hAnsi="Times New Roman" w:cs="Times New Roman"/>
          <w:lang w:eastAsia="uk-UA"/>
        </w:rPr>
      </w:pPr>
      <w:r w:rsidRPr="00D12524">
        <w:rPr>
          <w:rFonts w:ascii="Times New Roman" w:hAnsi="Times New Roman" w:cs="Times New Roman"/>
          <w:lang w:eastAsia="uk-UA"/>
        </w:rPr>
        <w:t>Атестація здобувачів вищої освіти здійснюється у формі публічного захисту кваліфікаційної роботи</w:t>
      </w:r>
      <w:r w:rsidR="0013283D" w:rsidRPr="00D12524">
        <w:rPr>
          <w:rFonts w:ascii="Times New Roman" w:hAnsi="Times New Roman" w:cs="Times New Roman"/>
          <w:lang w:eastAsia="uk-UA"/>
        </w:rPr>
        <w:t>.</w:t>
      </w:r>
    </w:p>
    <w:p w:rsidR="0013283D" w:rsidRPr="00D12524" w:rsidRDefault="0013283D" w:rsidP="006644F9">
      <w:pPr>
        <w:pStyle w:val="a4"/>
        <w:numPr>
          <w:ilvl w:val="1"/>
          <w:numId w:val="6"/>
        </w:numPr>
        <w:tabs>
          <w:tab w:val="left" w:pos="2809"/>
        </w:tabs>
        <w:spacing w:before="92" w:line="322" w:lineRule="exact"/>
        <w:ind w:left="284"/>
        <w:jc w:val="center"/>
        <w:rPr>
          <w:rFonts w:ascii="Times New Roman" w:hAnsi="Times New Roman" w:cs="Times New Roman"/>
          <w:b/>
          <w:sz w:val="28"/>
          <w:szCs w:val="28"/>
        </w:rPr>
      </w:pPr>
      <w:r w:rsidRPr="00D12524">
        <w:rPr>
          <w:rFonts w:ascii="Times New Roman" w:hAnsi="Times New Roman" w:cs="Times New Roman"/>
          <w:b/>
          <w:sz w:val="28"/>
          <w:szCs w:val="28"/>
        </w:rPr>
        <w:lastRenderedPageBreak/>
        <w:t xml:space="preserve">Матриця відповідності програмних компетентностей </w:t>
      </w:r>
      <w:r w:rsidR="002D6A5B" w:rsidRPr="00D12524">
        <w:rPr>
          <w:rFonts w:ascii="Times New Roman" w:hAnsi="Times New Roman" w:cs="Times New Roman"/>
          <w:b/>
          <w:sz w:val="28"/>
          <w:szCs w:val="28"/>
        </w:rPr>
        <w:t xml:space="preserve">освітнім </w:t>
      </w:r>
      <w:r w:rsidRPr="00D12524">
        <w:rPr>
          <w:rFonts w:ascii="Times New Roman" w:hAnsi="Times New Roman" w:cs="Times New Roman"/>
          <w:b/>
          <w:sz w:val="28"/>
          <w:szCs w:val="28"/>
        </w:rPr>
        <w:t xml:space="preserve">компонентам </w:t>
      </w:r>
      <w:r w:rsidR="00194DBF" w:rsidRPr="00D12524">
        <w:rPr>
          <w:rFonts w:ascii="Times New Roman" w:hAnsi="Times New Roman" w:cs="Times New Roman"/>
          <w:b/>
          <w:sz w:val="28"/>
          <w:szCs w:val="28"/>
        </w:rPr>
        <w:t>О</w:t>
      </w:r>
      <w:r w:rsidR="002D6A5B" w:rsidRPr="00D12524">
        <w:rPr>
          <w:rFonts w:ascii="Times New Roman" w:hAnsi="Times New Roman" w:cs="Times New Roman"/>
          <w:b/>
          <w:sz w:val="28"/>
          <w:szCs w:val="28"/>
        </w:rPr>
        <w:t>П</w:t>
      </w:r>
      <w:r w:rsidR="00673D8F" w:rsidRPr="00D12524">
        <w:rPr>
          <w:rFonts w:ascii="Times New Roman" w:hAnsi="Times New Roman" w:cs="Times New Roman"/>
          <w:b/>
          <w:sz w:val="28"/>
          <w:szCs w:val="28"/>
        </w:rPr>
        <w:t>П</w:t>
      </w:r>
      <w:r w:rsidRPr="00D12524">
        <w:rPr>
          <w:rFonts w:ascii="Times New Roman" w:hAnsi="Times New Roman" w:cs="Times New Roman"/>
          <w:b/>
          <w:sz w:val="28"/>
          <w:szCs w:val="28"/>
        </w:rPr>
        <w:t xml:space="preserve"> «Спеціалізовані комп’ютерні системи»</w:t>
      </w:r>
    </w:p>
    <w:p w:rsidR="00BC713B" w:rsidRPr="00D12524" w:rsidRDefault="00BC713B">
      <w:pPr>
        <w:pStyle w:val="a3"/>
        <w:spacing w:before="2"/>
        <w:ind w:left="433" w:right="995" w:firstLine="667"/>
        <w:jc w:val="both"/>
        <w:rPr>
          <w:rFonts w:ascii="Times New Roman" w:hAnsi="Times New Roman" w:cs="Times New Roman"/>
          <w:lang w:eastAsia="uk-UA"/>
        </w:rPr>
      </w:pPr>
    </w:p>
    <w:tbl>
      <w:tblPr>
        <w:tblStyle w:val="TableNormal"/>
        <w:tblW w:w="108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4"/>
        <w:gridCol w:w="1044"/>
        <w:gridCol w:w="1044"/>
        <w:gridCol w:w="1044"/>
        <w:gridCol w:w="1044"/>
        <w:gridCol w:w="1044"/>
        <w:gridCol w:w="1044"/>
        <w:gridCol w:w="1044"/>
        <w:gridCol w:w="1044"/>
        <w:gridCol w:w="1044"/>
      </w:tblGrid>
      <w:tr w:rsidR="004C5210" w:rsidRPr="00D12524" w:rsidTr="004C5210">
        <w:trPr>
          <w:trHeight w:val="276"/>
          <w:jc w:val="center"/>
        </w:trPr>
        <w:tc>
          <w:tcPr>
            <w:tcW w:w="1414" w:type="dxa"/>
            <w:vAlign w:val="center"/>
          </w:tcPr>
          <w:p w:rsidR="004C5210" w:rsidRPr="00D12524" w:rsidRDefault="004C5210" w:rsidP="004C5210">
            <w:pPr>
              <w:pStyle w:val="TableParagraph"/>
              <w:jc w:val="center"/>
              <w:rPr>
                <w:rFonts w:ascii="Times New Roman" w:hAnsi="Times New Roman" w:cs="Times New Roman"/>
                <w:sz w:val="28"/>
                <w:szCs w:val="28"/>
              </w:rPr>
            </w:pPr>
          </w:p>
        </w:tc>
        <w:tc>
          <w:tcPr>
            <w:tcW w:w="1044" w:type="dxa"/>
            <w:vAlign w:val="center"/>
          </w:tcPr>
          <w:p w:rsidR="004C5210" w:rsidRPr="00D12524" w:rsidRDefault="004C5210" w:rsidP="004C5210">
            <w:pPr>
              <w:pStyle w:val="TableParagraph"/>
              <w:jc w:val="center"/>
              <w:rPr>
                <w:rFonts w:ascii="Times New Roman" w:hAnsi="Times New Roman" w:cs="Times New Roman"/>
                <w:b/>
                <w:sz w:val="28"/>
                <w:szCs w:val="28"/>
              </w:rPr>
            </w:pPr>
            <w:r w:rsidRPr="00D12524">
              <w:rPr>
                <w:rFonts w:ascii="Times New Roman" w:hAnsi="Times New Roman" w:cs="Times New Roman"/>
                <w:b/>
                <w:sz w:val="28"/>
                <w:szCs w:val="28"/>
              </w:rPr>
              <w:t>ОК</w:t>
            </w:r>
            <w:r w:rsidR="00F0625C">
              <w:rPr>
                <w:rFonts w:ascii="Times New Roman" w:hAnsi="Times New Roman" w:cs="Times New Roman"/>
                <w:b/>
                <w:sz w:val="28"/>
                <w:szCs w:val="28"/>
              </w:rPr>
              <w:t xml:space="preserve"> </w:t>
            </w:r>
            <w:r w:rsidR="00EF1AB2">
              <w:rPr>
                <w:rFonts w:ascii="Times New Roman" w:hAnsi="Times New Roman" w:cs="Times New Roman"/>
                <w:b/>
                <w:sz w:val="28"/>
                <w:szCs w:val="28"/>
                <w:lang w:val="en-US"/>
              </w:rPr>
              <w:t>0</w:t>
            </w:r>
            <w:r w:rsidRPr="00D12524">
              <w:rPr>
                <w:rFonts w:ascii="Times New Roman" w:hAnsi="Times New Roman" w:cs="Times New Roman"/>
                <w:b/>
                <w:sz w:val="28"/>
                <w:szCs w:val="28"/>
              </w:rPr>
              <w:t>1</w:t>
            </w:r>
          </w:p>
          <w:p w:rsidR="004C5210" w:rsidRPr="00D12524" w:rsidRDefault="004C5210" w:rsidP="004C5210">
            <w:pPr>
              <w:pStyle w:val="TableParagraph"/>
              <w:jc w:val="center"/>
              <w:rPr>
                <w:rFonts w:ascii="Times New Roman" w:hAnsi="Times New Roman" w:cs="Times New Roman"/>
                <w:sz w:val="28"/>
                <w:szCs w:val="28"/>
              </w:rPr>
            </w:pPr>
            <w:r w:rsidRPr="00745611">
              <w:rPr>
                <w:rFonts w:ascii="Times New Roman" w:hAnsi="Times New Roman" w:cs="Times New Roman"/>
                <w:sz w:val="20"/>
                <w:szCs w:val="28"/>
              </w:rPr>
              <w:t>СММІС</w:t>
            </w:r>
          </w:p>
        </w:tc>
        <w:tc>
          <w:tcPr>
            <w:tcW w:w="1044" w:type="dxa"/>
            <w:vAlign w:val="center"/>
          </w:tcPr>
          <w:p w:rsidR="004C5210" w:rsidRPr="00D12524" w:rsidRDefault="004C5210" w:rsidP="004C5210">
            <w:pPr>
              <w:pStyle w:val="TableParagraph"/>
              <w:jc w:val="center"/>
              <w:rPr>
                <w:rFonts w:ascii="Times New Roman" w:hAnsi="Times New Roman" w:cs="Times New Roman"/>
                <w:b/>
                <w:sz w:val="28"/>
                <w:szCs w:val="28"/>
              </w:rPr>
            </w:pPr>
            <w:r w:rsidRPr="00D12524">
              <w:rPr>
                <w:rFonts w:ascii="Times New Roman" w:hAnsi="Times New Roman" w:cs="Times New Roman"/>
                <w:b/>
                <w:sz w:val="28"/>
                <w:szCs w:val="28"/>
              </w:rPr>
              <w:t>ОК</w:t>
            </w:r>
            <w:r w:rsidR="00F0625C">
              <w:rPr>
                <w:rFonts w:ascii="Times New Roman" w:hAnsi="Times New Roman" w:cs="Times New Roman"/>
                <w:b/>
                <w:sz w:val="28"/>
                <w:szCs w:val="28"/>
              </w:rPr>
              <w:t xml:space="preserve"> </w:t>
            </w:r>
            <w:r w:rsidR="00EF1AB2">
              <w:rPr>
                <w:rFonts w:ascii="Times New Roman" w:hAnsi="Times New Roman" w:cs="Times New Roman"/>
                <w:b/>
                <w:sz w:val="28"/>
                <w:szCs w:val="28"/>
                <w:lang w:val="en-US"/>
              </w:rPr>
              <w:t>0</w:t>
            </w:r>
            <w:r w:rsidRPr="00D12524">
              <w:rPr>
                <w:rFonts w:ascii="Times New Roman" w:hAnsi="Times New Roman" w:cs="Times New Roman"/>
                <w:b/>
                <w:sz w:val="28"/>
                <w:szCs w:val="28"/>
              </w:rPr>
              <w:t>2</w:t>
            </w:r>
          </w:p>
          <w:p w:rsidR="004C5210" w:rsidRPr="00D12524" w:rsidRDefault="004C5210" w:rsidP="004C5210">
            <w:pPr>
              <w:pStyle w:val="TableParagraph"/>
              <w:jc w:val="center"/>
              <w:rPr>
                <w:rFonts w:ascii="Times New Roman" w:hAnsi="Times New Roman" w:cs="Times New Roman"/>
                <w:b/>
                <w:sz w:val="28"/>
                <w:szCs w:val="28"/>
              </w:rPr>
            </w:pPr>
            <w:r w:rsidRPr="00D12524">
              <w:rPr>
                <w:rFonts w:ascii="Times New Roman" w:hAnsi="Times New Roman" w:cs="Times New Roman"/>
                <w:sz w:val="20"/>
                <w:szCs w:val="28"/>
              </w:rPr>
              <w:t>3d-модел.</w:t>
            </w:r>
          </w:p>
        </w:tc>
        <w:tc>
          <w:tcPr>
            <w:tcW w:w="1044" w:type="dxa"/>
            <w:vAlign w:val="center"/>
          </w:tcPr>
          <w:p w:rsidR="004C5210" w:rsidRPr="00D12524" w:rsidRDefault="004C5210" w:rsidP="004C5210">
            <w:pPr>
              <w:pStyle w:val="TableParagraph"/>
              <w:jc w:val="center"/>
              <w:rPr>
                <w:rFonts w:ascii="Times New Roman" w:hAnsi="Times New Roman" w:cs="Times New Roman"/>
                <w:b/>
                <w:sz w:val="28"/>
                <w:szCs w:val="28"/>
              </w:rPr>
            </w:pPr>
            <w:r w:rsidRPr="00D12524">
              <w:rPr>
                <w:rFonts w:ascii="Times New Roman" w:hAnsi="Times New Roman" w:cs="Times New Roman"/>
                <w:b/>
                <w:sz w:val="28"/>
                <w:szCs w:val="28"/>
              </w:rPr>
              <w:t>ОК</w:t>
            </w:r>
            <w:r w:rsidR="00F0625C">
              <w:rPr>
                <w:rFonts w:ascii="Times New Roman" w:hAnsi="Times New Roman" w:cs="Times New Roman"/>
                <w:b/>
                <w:sz w:val="28"/>
                <w:szCs w:val="28"/>
              </w:rPr>
              <w:t xml:space="preserve"> </w:t>
            </w:r>
            <w:r w:rsidR="00EF1AB2">
              <w:rPr>
                <w:rFonts w:ascii="Times New Roman" w:hAnsi="Times New Roman" w:cs="Times New Roman"/>
                <w:b/>
                <w:sz w:val="28"/>
                <w:szCs w:val="28"/>
                <w:lang w:val="en-US"/>
              </w:rPr>
              <w:t>0</w:t>
            </w:r>
            <w:r w:rsidRPr="00D12524">
              <w:rPr>
                <w:rFonts w:ascii="Times New Roman" w:hAnsi="Times New Roman" w:cs="Times New Roman"/>
                <w:b/>
                <w:sz w:val="28"/>
                <w:szCs w:val="28"/>
              </w:rPr>
              <w:t>3</w:t>
            </w:r>
          </w:p>
          <w:p w:rsidR="004C5210" w:rsidRPr="00D12524" w:rsidRDefault="00745611" w:rsidP="004C5210">
            <w:pPr>
              <w:pStyle w:val="TableParagraph"/>
              <w:jc w:val="center"/>
              <w:rPr>
                <w:rFonts w:ascii="Times New Roman" w:hAnsi="Times New Roman" w:cs="Times New Roman"/>
                <w:b/>
                <w:sz w:val="28"/>
                <w:szCs w:val="28"/>
              </w:rPr>
            </w:pPr>
            <w:r>
              <w:rPr>
                <w:rFonts w:ascii="Times New Roman" w:hAnsi="Times New Roman" w:cs="Times New Roman"/>
                <w:sz w:val="20"/>
                <w:szCs w:val="28"/>
              </w:rPr>
              <w:t>АТВ</w:t>
            </w:r>
          </w:p>
        </w:tc>
        <w:tc>
          <w:tcPr>
            <w:tcW w:w="1044" w:type="dxa"/>
            <w:vAlign w:val="center"/>
          </w:tcPr>
          <w:p w:rsidR="004C5210" w:rsidRPr="00D12524" w:rsidRDefault="004C5210" w:rsidP="004C5210">
            <w:pPr>
              <w:pStyle w:val="TableParagraph"/>
              <w:jc w:val="center"/>
              <w:rPr>
                <w:rFonts w:ascii="Times New Roman" w:hAnsi="Times New Roman" w:cs="Times New Roman"/>
                <w:b/>
                <w:sz w:val="28"/>
                <w:szCs w:val="28"/>
              </w:rPr>
            </w:pPr>
            <w:r w:rsidRPr="00D12524">
              <w:rPr>
                <w:rFonts w:ascii="Times New Roman" w:hAnsi="Times New Roman" w:cs="Times New Roman"/>
                <w:b/>
                <w:sz w:val="28"/>
                <w:szCs w:val="28"/>
              </w:rPr>
              <w:t>ОК</w:t>
            </w:r>
            <w:r w:rsidR="00F0625C">
              <w:rPr>
                <w:rFonts w:ascii="Times New Roman" w:hAnsi="Times New Roman" w:cs="Times New Roman"/>
                <w:b/>
                <w:sz w:val="28"/>
                <w:szCs w:val="28"/>
              </w:rPr>
              <w:t xml:space="preserve"> </w:t>
            </w:r>
            <w:r w:rsidR="00EF1AB2">
              <w:rPr>
                <w:rFonts w:ascii="Times New Roman" w:hAnsi="Times New Roman" w:cs="Times New Roman"/>
                <w:b/>
                <w:sz w:val="28"/>
                <w:szCs w:val="28"/>
                <w:lang w:val="en-US"/>
              </w:rPr>
              <w:t>0</w:t>
            </w:r>
            <w:r w:rsidRPr="00D12524">
              <w:rPr>
                <w:rFonts w:ascii="Times New Roman" w:hAnsi="Times New Roman" w:cs="Times New Roman"/>
                <w:b/>
                <w:sz w:val="28"/>
                <w:szCs w:val="28"/>
              </w:rPr>
              <w:t>4</w:t>
            </w:r>
          </w:p>
          <w:p w:rsidR="004C5210" w:rsidRPr="00D12524" w:rsidRDefault="004C5210" w:rsidP="004C5210">
            <w:pPr>
              <w:pStyle w:val="TableParagraph"/>
              <w:jc w:val="center"/>
              <w:rPr>
                <w:rFonts w:ascii="Times New Roman" w:hAnsi="Times New Roman" w:cs="Times New Roman"/>
                <w:sz w:val="28"/>
                <w:szCs w:val="28"/>
              </w:rPr>
            </w:pPr>
            <w:r w:rsidRPr="00745611">
              <w:rPr>
                <w:rFonts w:ascii="Times New Roman" w:hAnsi="Times New Roman" w:cs="Times New Roman"/>
                <w:sz w:val="20"/>
                <w:szCs w:val="28"/>
              </w:rPr>
              <w:t>ПЛІС</w:t>
            </w:r>
          </w:p>
        </w:tc>
        <w:tc>
          <w:tcPr>
            <w:tcW w:w="1044" w:type="dxa"/>
            <w:vAlign w:val="center"/>
          </w:tcPr>
          <w:p w:rsidR="004C5210" w:rsidRPr="00D12524" w:rsidRDefault="004C5210" w:rsidP="004C5210">
            <w:pPr>
              <w:pStyle w:val="TableParagraph"/>
              <w:jc w:val="center"/>
              <w:rPr>
                <w:rFonts w:ascii="Times New Roman" w:hAnsi="Times New Roman" w:cs="Times New Roman"/>
                <w:b/>
                <w:sz w:val="28"/>
                <w:szCs w:val="28"/>
              </w:rPr>
            </w:pPr>
            <w:r w:rsidRPr="00D12524">
              <w:rPr>
                <w:rFonts w:ascii="Times New Roman" w:hAnsi="Times New Roman" w:cs="Times New Roman"/>
                <w:b/>
                <w:sz w:val="28"/>
                <w:szCs w:val="28"/>
              </w:rPr>
              <w:t>ОК</w:t>
            </w:r>
            <w:r w:rsidR="00F0625C">
              <w:rPr>
                <w:rFonts w:ascii="Times New Roman" w:hAnsi="Times New Roman" w:cs="Times New Roman"/>
                <w:b/>
                <w:sz w:val="28"/>
                <w:szCs w:val="28"/>
              </w:rPr>
              <w:t xml:space="preserve"> </w:t>
            </w:r>
            <w:r w:rsidR="00EF1AB2">
              <w:rPr>
                <w:rFonts w:ascii="Times New Roman" w:hAnsi="Times New Roman" w:cs="Times New Roman"/>
                <w:b/>
                <w:sz w:val="28"/>
                <w:szCs w:val="28"/>
                <w:lang w:val="en-US"/>
              </w:rPr>
              <w:t>0</w:t>
            </w:r>
            <w:r>
              <w:rPr>
                <w:rFonts w:ascii="Times New Roman" w:hAnsi="Times New Roman" w:cs="Times New Roman"/>
                <w:b/>
                <w:sz w:val="28"/>
                <w:szCs w:val="28"/>
              </w:rPr>
              <w:t>5</w:t>
            </w:r>
          </w:p>
          <w:p w:rsidR="004C5210" w:rsidRPr="00D12524" w:rsidRDefault="004C5210" w:rsidP="004C5210">
            <w:pPr>
              <w:pStyle w:val="TableParagraph"/>
              <w:jc w:val="center"/>
              <w:rPr>
                <w:rFonts w:ascii="Times New Roman" w:hAnsi="Times New Roman" w:cs="Times New Roman"/>
                <w:b/>
                <w:sz w:val="28"/>
                <w:szCs w:val="28"/>
              </w:rPr>
            </w:pPr>
            <w:r w:rsidRPr="00D12524">
              <w:rPr>
                <w:rFonts w:ascii="Times New Roman" w:hAnsi="Times New Roman" w:cs="Times New Roman"/>
                <w:sz w:val="20"/>
                <w:szCs w:val="28"/>
              </w:rPr>
              <w:t>ОІР</w:t>
            </w:r>
          </w:p>
        </w:tc>
        <w:tc>
          <w:tcPr>
            <w:tcW w:w="1044" w:type="dxa"/>
            <w:vAlign w:val="center"/>
          </w:tcPr>
          <w:p w:rsidR="004C5210" w:rsidRPr="00D12524" w:rsidRDefault="004C5210" w:rsidP="004C5210">
            <w:pPr>
              <w:pStyle w:val="TableParagraph"/>
              <w:jc w:val="center"/>
              <w:rPr>
                <w:rFonts w:ascii="Times New Roman" w:hAnsi="Times New Roman" w:cs="Times New Roman"/>
                <w:b/>
                <w:sz w:val="28"/>
                <w:szCs w:val="28"/>
              </w:rPr>
            </w:pPr>
            <w:r w:rsidRPr="00D12524">
              <w:rPr>
                <w:rFonts w:ascii="Times New Roman" w:hAnsi="Times New Roman" w:cs="Times New Roman"/>
                <w:b/>
                <w:sz w:val="28"/>
                <w:szCs w:val="28"/>
              </w:rPr>
              <w:t>ОК</w:t>
            </w:r>
            <w:r w:rsidR="00F0625C">
              <w:rPr>
                <w:rFonts w:ascii="Times New Roman" w:hAnsi="Times New Roman" w:cs="Times New Roman"/>
                <w:b/>
                <w:sz w:val="28"/>
                <w:szCs w:val="28"/>
              </w:rPr>
              <w:t xml:space="preserve"> </w:t>
            </w:r>
            <w:r w:rsidR="00EF1AB2">
              <w:rPr>
                <w:rFonts w:ascii="Times New Roman" w:hAnsi="Times New Roman" w:cs="Times New Roman"/>
                <w:b/>
                <w:sz w:val="28"/>
                <w:szCs w:val="28"/>
                <w:lang w:val="en-US"/>
              </w:rPr>
              <w:t>0</w:t>
            </w:r>
            <w:r>
              <w:rPr>
                <w:rFonts w:ascii="Times New Roman" w:hAnsi="Times New Roman" w:cs="Times New Roman"/>
                <w:b/>
                <w:sz w:val="28"/>
                <w:szCs w:val="28"/>
              </w:rPr>
              <w:t>6</w:t>
            </w:r>
          </w:p>
          <w:p w:rsidR="004C5210" w:rsidRPr="00D12524" w:rsidRDefault="004C5210" w:rsidP="004C5210">
            <w:pPr>
              <w:pStyle w:val="TableParagraph"/>
              <w:jc w:val="center"/>
              <w:rPr>
                <w:rFonts w:ascii="Times New Roman" w:hAnsi="Times New Roman" w:cs="Times New Roman"/>
                <w:sz w:val="28"/>
                <w:szCs w:val="28"/>
              </w:rPr>
            </w:pPr>
            <w:r w:rsidRPr="00745611">
              <w:rPr>
                <w:rFonts w:ascii="Times New Roman" w:hAnsi="Times New Roman" w:cs="Times New Roman"/>
                <w:sz w:val="20"/>
                <w:szCs w:val="28"/>
              </w:rPr>
              <w:t>ІКС</w:t>
            </w:r>
          </w:p>
        </w:tc>
        <w:tc>
          <w:tcPr>
            <w:tcW w:w="1044" w:type="dxa"/>
            <w:vAlign w:val="center"/>
          </w:tcPr>
          <w:p w:rsidR="004C5210" w:rsidRPr="00D12524" w:rsidRDefault="004C5210" w:rsidP="004C5210">
            <w:pPr>
              <w:pStyle w:val="TableParagraph"/>
              <w:jc w:val="center"/>
              <w:rPr>
                <w:rFonts w:ascii="Times New Roman" w:hAnsi="Times New Roman" w:cs="Times New Roman"/>
                <w:b/>
                <w:sz w:val="28"/>
                <w:szCs w:val="28"/>
              </w:rPr>
            </w:pPr>
            <w:r w:rsidRPr="00D12524">
              <w:rPr>
                <w:rFonts w:ascii="Times New Roman" w:hAnsi="Times New Roman" w:cs="Times New Roman"/>
                <w:b/>
                <w:sz w:val="28"/>
                <w:szCs w:val="28"/>
              </w:rPr>
              <w:t>ОК</w:t>
            </w:r>
            <w:r w:rsidR="00F0625C">
              <w:rPr>
                <w:rFonts w:ascii="Times New Roman" w:hAnsi="Times New Roman" w:cs="Times New Roman"/>
                <w:b/>
                <w:sz w:val="28"/>
                <w:szCs w:val="28"/>
              </w:rPr>
              <w:t xml:space="preserve"> </w:t>
            </w:r>
            <w:r w:rsidR="00EF1AB2">
              <w:rPr>
                <w:rFonts w:ascii="Times New Roman" w:hAnsi="Times New Roman" w:cs="Times New Roman"/>
                <w:b/>
                <w:sz w:val="28"/>
                <w:szCs w:val="28"/>
                <w:lang w:val="en-US"/>
              </w:rPr>
              <w:t>0</w:t>
            </w:r>
            <w:r>
              <w:rPr>
                <w:rFonts w:ascii="Times New Roman" w:hAnsi="Times New Roman" w:cs="Times New Roman"/>
                <w:b/>
                <w:sz w:val="28"/>
                <w:szCs w:val="28"/>
              </w:rPr>
              <w:t>7</w:t>
            </w:r>
          </w:p>
          <w:p w:rsidR="004C5210" w:rsidRPr="00D12524" w:rsidRDefault="004C5210" w:rsidP="004C5210">
            <w:pPr>
              <w:pStyle w:val="TableParagraph"/>
              <w:jc w:val="center"/>
              <w:rPr>
                <w:rFonts w:ascii="Times New Roman" w:hAnsi="Times New Roman" w:cs="Times New Roman"/>
                <w:sz w:val="28"/>
                <w:szCs w:val="28"/>
              </w:rPr>
            </w:pPr>
            <w:r w:rsidRPr="00745611">
              <w:rPr>
                <w:rFonts w:ascii="Times New Roman" w:hAnsi="Times New Roman" w:cs="Times New Roman"/>
                <w:sz w:val="20"/>
                <w:szCs w:val="28"/>
              </w:rPr>
              <w:t>ВКС</w:t>
            </w:r>
          </w:p>
        </w:tc>
        <w:tc>
          <w:tcPr>
            <w:tcW w:w="1044" w:type="dxa"/>
            <w:vAlign w:val="center"/>
          </w:tcPr>
          <w:p w:rsidR="004C5210" w:rsidRPr="00D12524" w:rsidRDefault="004C5210" w:rsidP="004C5210">
            <w:pPr>
              <w:pStyle w:val="TableParagraph"/>
              <w:jc w:val="center"/>
              <w:rPr>
                <w:rFonts w:ascii="Times New Roman" w:hAnsi="Times New Roman" w:cs="Times New Roman"/>
                <w:b/>
                <w:sz w:val="28"/>
                <w:szCs w:val="28"/>
              </w:rPr>
            </w:pPr>
            <w:r w:rsidRPr="00D12524">
              <w:rPr>
                <w:rFonts w:ascii="Times New Roman" w:hAnsi="Times New Roman" w:cs="Times New Roman"/>
                <w:b/>
                <w:sz w:val="28"/>
                <w:szCs w:val="28"/>
              </w:rPr>
              <w:t>ОК</w:t>
            </w:r>
            <w:r w:rsidR="00F0625C">
              <w:rPr>
                <w:rFonts w:ascii="Times New Roman" w:hAnsi="Times New Roman" w:cs="Times New Roman"/>
                <w:b/>
                <w:sz w:val="28"/>
                <w:szCs w:val="28"/>
              </w:rPr>
              <w:t xml:space="preserve"> </w:t>
            </w:r>
            <w:r w:rsidR="00EF1AB2">
              <w:rPr>
                <w:rFonts w:ascii="Times New Roman" w:hAnsi="Times New Roman" w:cs="Times New Roman"/>
                <w:b/>
                <w:sz w:val="28"/>
                <w:szCs w:val="28"/>
                <w:lang w:val="en-US"/>
              </w:rPr>
              <w:t>0</w:t>
            </w:r>
            <w:r>
              <w:rPr>
                <w:rFonts w:ascii="Times New Roman" w:hAnsi="Times New Roman" w:cs="Times New Roman"/>
                <w:b/>
                <w:sz w:val="28"/>
                <w:szCs w:val="28"/>
              </w:rPr>
              <w:t>8</w:t>
            </w:r>
          </w:p>
          <w:p w:rsidR="004C5210" w:rsidRPr="00D12524" w:rsidRDefault="004C5210" w:rsidP="004C5210">
            <w:pPr>
              <w:pStyle w:val="TableParagraph"/>
              <w:jc w:val="center"/>
              <w:rPr>
                <w:rFonts w:ascii="Times New Roman" w:hAnsi="Times New Roman" w:cs="Times New Roman"/>
                <w:sz w:val="28"/>
                <w:szCs w:val="28"/>
              </w:rPr>
            </w:pPr>
            <w:r w:rsidRPr="00D12524">
              <w:rPr>
                <w:rFonts w:ascii="Times New Roman" w:hAnsi="Times New Roman" w:cs="Times New Roman"/>
                <w:sz w:val="20"/>
                <w:szCs w:val="28"/>
              </w:rPr>
              <w:t>МНД та АП</w:t>
            </w:r>
          </w:p>
        </w:tc>
        <w:tc>
          <w:tcPr>
            <w:tcW w:w="1044" w:type="dxa"/>
          </w:tcPr>
          <w:p w:rsidR="004C5210" w:rsidRPr="00D12524" w:rsidRDefault="004C5210" w:rsidP="004C5210">
            <w:pPr>
              <w:pStyle w:val="TableParagraph"/>
              <w:jc w:val="center"/>
              <w:rPr>
                <w:rFonts w:ascii="Times New Roman" w:hAnsi="Times New Roman" w:cs="Times New Roman"/>
                <w:b/>
                <w:sz w:val="28"/>
                <w:szCs w:val="28"/>
              </w:rPr>
            </w:pPr>
            <w:r w:rsidRPr="00D12524">
              <w:rPr>
                <w:rFonts w:ascii="Times New Roman" w:hAnsi="Times New Roman" w:cs="Times New Roman"/>
                <w:b/>
                <w:sz w:val="28"/>
                <w:szCs w:val="28"/>
              </w:rPr>
              <w:t>ОК</w:t>
            </w:r>
            <w:r w:rsidR="00F0625C">
              <w:rPr>
                <w:rFonts w:ascii="Times New Roman" w:hAnsi="Times New Roman" w:cs="Times New Roman"/>
                <w:b/>
                <w:sz w:val="28"/>
                <w:szCs w:val="28"/>
              </w:rPr>
              <w:t xml:space="preserve"> </w:t>
            </w:r>
            <w:r w:rsidR="00EF1AB2">
              <w:rPr>
                <w:rFonts w:ascii="Times New Roman" w:hAnsi="Times New Roman" w:cs="Times New Roman"/>
                <w:b/>
                <w:sz w:val="28"/>
                <w:szCs w:val="28"/>
                <w:lang w:val="en-US"/>
              </w:rPr>
              <w:t>0</w:t>
            </w:r>
            <w:r>
              <w:rPr>
                <w:rFonts w:ascii="Times New Roman" w:hAnsi="Times New Roman" w:cs="Times New Roman"/>
                <w:b/>
                <w:sz w:val="28"/>
                <w:szCs w:val="28"/>
              </w:rPr>
              <w:t>9</w:t>
            </w:r>
          </w:p>
          <w:p w:rsidR="004C5210" w:rsidRPr="00D12524" w:rsidRDefault="004C5210" w:rsidP="004C5210">
            <w:pPr>
              <w:pStyle w:val="TableParagraph"/>
              <w:jc w:val="center"/>
              <w:rPr>
                <w:rFonts w:ascii="Times New Roman" w:hAnsi="Times New Roman" w:cs="Times New Roman"/>
                <w:b/>
                <w:sz w:val="28"/>
                <w:szCs w:val="28"/>
              </w:rPr>
            </w:pPr>
            <w:r w:rsidRPr="00745611">
              <w:rPr>
                <w:rFonts w:ascii="Times New Roman" w:hAnsi="Times New Roman" w:cs="Times New Roman"/>
                <w:sz w:val="20"/>
                <w:szCs w:val="28"/>
              </w:rPr>
              <w:t>МКП</w:t>
            </w:r>
          </w:p>
        </w:tc>
      </w:tr>
      <w:tr w:rsidR="004C5210" w:rsidRPr="00D12524" w:rsidTr="004C5210">
        <w:trPr>
          <w:trHeight w:val="325"/>
          <w:jc w:val="center"/>
        </w:trPr>
        <w:tc>
          <w:tcPr>
            <w:tcW w:w="1414" w:type="dxa"/>
            <w:vAlign w:val="center"/>
          </w:tcPr>
          <w:p w:rsidR="004C5210" w:rsidRPr="00D12524" w:rsidRDefault="004C5210" w:rsidP="004C5210">
            <w:pPr>
              <w:pStyle w:val="TableParagraph"/>
              <w:jc w:val="center"/>
              <w:rPr>
                <w:rFonts w:ascii="Times New Roman" w:hAnsi="Times New Roman" w:cs="Times New Roman"/>
                <w:b/>
                <w:sz w:val="28"/>
                <w:szCs w:val="28"/>
              </w:rPr>
            </w:pPr>
            <w:r w:rsidRPr="00D12524">
              <w:rPr>
                <w:rFonts w:ascii="Times New Roman" w:hAnsi="Times New Roman" w:cs="Times New Roman"/>
                <w:b/>
                <w:sz w:val="28"/>
                <w:szCs w:val="28"/>
              </w:rPr>
              <w:t>ЗК1</w:t>
            </w:r>
          </w:p>
        </w:tc>
        <w:tc>
          <w:tcPr>
            <w:tcW w:w="1044" w:type="dxa"/>
            <w:vAlign w:val="center"/>
          </w:tcPr>
          <w:p w:rsidR="004C5210" w:rsidRPr="00D12524" w:rsidRDefault="004C5210" w:rsidP="004C5210">
            <w:pPr>
              <w:jc w:val="center"/>
              <w:rPr>
                <w:rFonts w:ascii="Times New Roman" w:hAnsi="Times New Roman" w:cs="Times New Roman"/>
                <w:sz w:val="28"/>
                <w:szCs w:val="28"/>
              </w:rPr>
            </w:pPr>
            <w:r w:rsidRPr="00D12524">
              <w:rPr>
                <w:rFonts w:ascii="Times New Roman" w:hAnsi="Times New Roman" w:cs="Times New Roman"/>
                <w:sz w:val="28"/>
                <w:szCs w:val="28"/>
              </w:rPr>
              <w:t>+</w:t>
            </w:r>
          </w:p>
        </w:tc>
        <w:tc>
          <w:tcPr>
            <w:tcW w:w="1044" w:type="dxa"/>
            <w:vAlign w:val="center"/>
          </w:tcPr>
          <w:p w:rsidR="004C5210" w:rsidRPr="00D12524" w:rsidRDefault="004C5210" w:rsidP="004C5210">
            <w:pPr>
              <w:jc w:val="center"/>
              <w:rPr>
                <w:rFonts w:ascii="Times New Roman" w:hAnsi="Times New Roman" w:cs="Times New Roman"/>
                <w:sz w:val="28"/>
                <w:szCs w:val="28"/>
              </w:rPr>
            </w:pPr>
          </w:p>
        </w:tc>
        <w:tc>
          <w:tcPr>
            <w:tcW w:w="1044" w:type="dxa"/>
            <w:vAlign w:val="center"/>
          </w:tcPr>
          <w:p w:rsidR="004C5210" w:rsidRPr="00D12524" w:rsidRDefault="004C5210" w:rsidP="004C5210">
            <w:pPr>
              <w:jc w:val="center"/>
              <w:rPr>
                <w:rFonts w:ascii="Times New Roman" w:hAnsi="Times New Roman" w:cs="Times New Roman"/>
                <w:sz w:val="28"/>
                <w:szCs w:val="28"/>
              </w:rPr>
            </w:pPr>
            <w:r w:rsidRPr="00D12524">
              <w:rPr>
                <w:rFonts w:ascii="Times New Roman" w:hAnsi="Times New Roman" w:cs="Times New Roman"/>
                <w:sz w:val="28"/>
                <w:szCs w:val="28"/>
              </w:rPr>
              <w:t>+</w:t>
            </w:r>
          </w:p>
        </w:tc>
        <w:tc>
          <w:tcPr>
            <w:tcW w:w="1044" w:type="dxa"/>
            <w:vAlign w:val="center"/>
          </w:tcPr>
          <w:p w:rsidR="004C5210" w:rsidRPr="00D12524" w:rsidRDefault="004C5210" w:rsidP="004C5210">
            <w:pPr>
              <w:jc w:val="center"/>
              <w:rPr>
                <w:rFonts w:ascii="Times New Roman" w:hAnsi="Times New Roman" w:cs="Times New Roman"/>
                <w:sz w:val="28"/>
                <w:szCs w:val="28"/>
              </w:rPr>
            </w:pPr>
          </w:p>
        </w:tc>
        <w:tc>
          <w:tcPr>
            <w:tcW w:w="1044" w:type="dxa"/>
            <w:vAlign w:val="center"/>
          </w:tcPr>
          <w:p w:rsidR="004C5210" w:rsidRPr="00D12524" w:rsidRDefault="004C5210" w:rsidP="004C5210">
            <w:pPr>
              <w:jc w:val="center"/>
              <w:rPr>
                <w:rFonts w:ascii="Times New Roman" w:hAnsi="Times New Roman" w:cs="Times New Roman"/>
                <w:sz w:val="28"/>
                <w:szCs w:val="28"/>
              </w:rPr>
            </w:pPr>
            <w:r w:rsidRPr="00D12524">
              <w:rPr>
                <w:rFonts w:ascii="Times New Roman" w:hAnsi="Times New Roman" w:cs="Times New Roman"/>
                <w:sz w:val="28"/>
                <w:szCs w:val="28"/>
              </w:rPr>
              <w:t>+</w:t>
            </w:r>
          </w:p>
        </w:tc>
        <w:tc>
          <w:tcPr>
            <w:tcW w:w="1044" w:type="dxa"/>
          </w:tcPr>
          <w:p w:rsidR="004C5210" w:rsidRPr="00D12524" w:rsidRDefault="004C5210" w:rsidP="004C5210">
            <w:pPr>
              <w:jc w:val="center"/>
              <w:rPr>
                <w:rFonts w:ascii="Times New Roman" w:hAnsi="Times New Roman" w:cs="Times New Roman"/>
                <w:sz w:val="28"/>
                <w:szCs w:val="28"/>
              </w:rPr>
            </w:pPr>
            <w:r w:rsidRPr="00D12524">
              <w:rPr>
                <w:rFonts w:ascii="Times New Roman" w:hAnsi="Times New Roman" w:cs="Times New Roman"/>
                <w:sz w:val="28"/>
                <w:szCs w:val="28"/>
              </w:rPr>
              <w:t>+</w:t>
            </w:r>
          </w:p>
        </w:tc>
        <w:tc>
          <w:tcPr>
            <w:tcW w:w="1044" w:type="dxa"/>
            <w:vAlign w:val="center"/>
          </w:tcPr>
          <w:p w:rsidR="004C5210" w:rsidRPr="00D12524" w:rsidRDefault="004C5210" w:rsidP="004C5210">
            <w:pPr>
              <w:jc w:val="center"/>
              <w:rPr>
                <w:rFonts w:ascii="Times New Roman" w:hAnsi="Times New Roman" w:cs="Times New Roman"/>
                <w:sz w:val="28"/>
                <w:szCs w:val="28"/>
              </w:rPr>
            </w:pPr>
            <w:r w:rsidRPr="00D12524">
              <w:rPr>
                <w:rFonts w:ascii="Times New Roman" w:hAnsi="Times New Roman" w:cs="Times New Roman"/>
                <w:sz w:val="28"/>
                <w:szCs w:val="28"/>
              </w:rPr>
              <w:t>+</w:t>
            </w:r>
          </w:p>
        </w:tc>
        <w:tc>
          <w:tcPr>
            <w:tcW w:w="1044" w:type="dxa"/>
            <w:vAlign w:val="center"/>
          </w:tcPr>
          <w:p w:rsidR="004C5210" w:rsidRPr="00D12524" w:rsidRDefault="004C5210" w:rsidP="004C5210">
            <w:pPr>
              <w:jc w:val="center"/>
              <w:rPr>
                <w:rFonts w:ascii="Times New Roman" w:hAnsi="Times New Roman" w:cs="Times New Roman"/>
                <w:sz w:val="28"/>
                <w:szCs w:val="28"/>
              </w:rPr>
            </w:pPr>
          </w:p>
        </w:tc>
        <w:tc>
          <w:tcPr>
            <w:tcW w:w="1044" w:type="dxa"/>
            <w:vAlign w:val="center"/>
          </w:tcPr>
          <w:p w:rsidR="004C5210" w:rsidRPr="00D12524" w:rsidRDefault="004C5210" w:rsidP="004C5210">
            <w:pPr>
              <w:jc w:val="center"/>
              <w:rPr>
                <w:rFonts w:ascii="Times New Roman" w:hAnsi="Times New Roman" w:cs="Times New Roman"/>
                <w:sz w:val="28"/>
                <w:szCs w:val="28"/>
              </w:rPr>
            </w:pPr>
            <w:r w:rsidRPr="00D12524">
              <w:rPr>
                <w:rFonts w:ascii="Times New Roman" w:hAnsi="Times New Roman" w:cs="Times New Roman"/>
                <w:sz w:val="28"/>
                <w:szCs w:val="28"/>
              </w:rPr>
              <w:t>+</w:t>
            </w:r>
          </w:p>
        </w:tc>
      </w:tr>
      <w:tr w:rsidR="004C5210" w:rsidRPr="00D12524" w:rsidTr="004C5210">
        <w:trPr>
          <w:trHeight w:val="306"/>
          <w:jc w:val="center"/>
        </w:trPr>
        <w:tc>
          <w:tcPr>
            <w:tcW w:w="1414" w:type="dxa"/>
            <w:vAlign w:val="center"/>
          </w:tcPr>
          <w:p w:rsidR="004C5210" w:rsidRPr="00D12524" w:rsidRDefault="004C5210" w:rsidP="004C5210">
            <w:pPr>
              <w:pStyle w:val="TableParagraph"/>
              <w:jc w:val="center"/>
              <w:rPr>
                <w:rFonts w:ascii="Times New Roman" w:hAnsi="Times New Roman" w:cs="Times New Roman"/>
                <w:b/>
                <w:sz w:val="28"/>
                <w:szCs w:val="28"/>
              </w:rPr>
            </w:pPr>
            <w:r w:rsidRPr="00D12524">
              <w:rPr>
                <w:rFonts w:ascii="Times New Roman" w:hAnsi="Times New Roman" w:cs="Times New Roman"/>
                <w:b/>
                <w:sz w:val="28"/>
                <w:szCs w:val="28"/>
              </w:rPr>
              <w:t>ЗК2</w:t>
            </w:r>
          </w:p>
        </w:tc>
        <w:tc>
          <w:tcPr>
            <w:tcW w:w="1044" w:type="dxa"/>
            <w:vAlign w:val="center"/>
          </w:tcPr>
          <w:p w:rsidR="004C5210" w:rsidRPr="00D12524" w:rsidRDefault="004C5210" w:rsidP="004C5210">
            <w:pPr>
              <w:jc w:val="center"/>
              <w:rPr>
                <w:rFonts w:ascii="Times New Roman" w:hAnsi="Times New Roman" w:cs="Times New Roman"/>
                <w:sz w:val="28"/>
                <w:szCs w:val="28"/>
              </w:rPr>
            </w:pPr>
            <w:r w:rsidRPr="00D12524">
              <w:rPr>
                <w:rFonts w:ascii="Times New Roman" w:hAnsi="Times New Roman" w:cs="Times New Roman"/>
                <w:sz w:val="28"/>
                <w:szCs w:val="28"/>
              </w:rPr>
              <w:t>+</w:t>
            </w:r>
          </w:p>
        </w:tc>
        <w:tc>
          <w:tcPr>
            <w:tcW w:w="1044" w:type="dxa"/>
            <w:vAlign w:val="center"/>
          </w:tcPr>
          <w:p w:rsidR="004C5210" w:rsidRPr="00D12524" w:rsidRDefault="004C5210" w:rsidP="004C5210">
            <w:pPr>
              <w:jc w:val="center"/>
              <w:rPr>
                <w:rFonts w:ascii="Times New Roman" w:hAnsi="Times New Roman" w:cs="Times New Roman"/>
                <w:sz w:val="28"/>
                <w:szCs w:val="28"/>
              </w:rPr>
            </w:pPr>
            <w:r w:rsidRPr="00D12524">
              <w:rPr>
                <w:rFonts w:ascii="Times New Roman" w:hAnsi="Times New Roman" w:cs="Times New Roman"/>
                <w:sz w:val="28"/>
                <w:szCs w:val="28"/>
              </w:rPr>
              <w:t>+</w:t>
            </w:r>
          </w:p>
        </w:tc>
        <w:tc>
          <w:tcPr>
            <w:tcW w:w="1044" w:type="dxa"/>
            <w:vAlign w:val="center"/>
          </w:tcPr>
          <w:p w:rsidR="004C5210" w:rsidRPr="00D12524" w:rsidRDefault="004C5210" w:rsidP="004C5210">
            <w:pPr>
              <w:jc w:val="center"/>
              <w:rPr>
                <w:rFonts w:ascii="Times New Roman" w:hAnsi="Times New Roman" w:cs="Times New Roman"/>
                <w:sz w:val="28"/>
                <w:szCs w:val="28"/>
              </w:rPr>
            </w:pPr>
            <w:r w:rsidRPr="00D12524">
              <w:rPr>
                <w:rFonts w:ascii="Times New Roman" w:hAnsi="Times New Roman" w:cs="Times New Roman"/>
                <w:sz w:val="28"/>
                <w:szCs w:val="28"/>
              </w:rPr>
              <w:t>+</w:t>
            </w:r>
          </w:p>
        </w:tc>
        <w:tc>
          <w:tcPr>
            <w:tcW w:w="1044" w:type="dxa"/>
            <w:vAlign w:val="center"/>
          </w:tcPr>
          <w:p w:rsidR="004C5210" w:rsidRPr="00D12524" w:rsidRDefault="004C5210" w:rsidP="004C5210">
            <w:pPr>
              <w:jc w:val="center"/>
              <w:rPr>
                <w:rFonts w:ascii="Times New Roman" w:hAnsi="Times New Roman" w:cs="Times New Roman"/>
                <w:sz w:val="28"/>
                <w:szCs w:val="28"/>
              </w:rPr>
            </w:pPr>
            <w:r w:rsidRPr="00D12524">
              <w:rPr>
                <w:rFonts w:ascii="Times New Roman" w:hAnsi="Times New Roman" w:cs="Times New Roman"/>
                <w:sz w:val="28"/>
                <w:szCs w:val="28"/>
              </w:rPr>
              <w:t>+</w:t>
            </w:r>
          </w:p>
        </w:tc>
        <w:tc>
          <w:tcPr>
            <w:tcW w:w="1044" w:type="dxa"/>
            <w:vAlign w:val="center"/>
          </w:tcPr>
          <w:p w:rsidR="004C5210" w:rsidRPr="00D12524" w:rsidRDefault="004C5210" w:rsidP="004C5210">
            <w:pPr>
              <w:jc w:val="center"/>
              <w:rPr>
                <w:rFonts w:ascii="Times New Roman" w:hAnsi="Times New Roman" w:cs="Times New Roman"/>
                <w:sz w:val="28"/>
                <w:szCs w:val="28"/>
              </w:rPr>
            </w:pPr>
            <w:r w:rsidRPr="00D12524">
              <w:rPr>
                <w:rFonts w:ascii="Times New Roman" w:hAnsi="Times New Roman" w:cs="Times New Roman"/>
                <w:sz w:val="28"/>
                <w:szCs w:val="28"/>
              </w:rPr>
              <w:t>+</w:t>
            </w:r>
          </w:p>
        </w:tc>
        <w:tc>
          <w:tcPr>
            <w:tcW w:w="1044" w:type="dxa"/>
          </w:tcPr>
          <w:p w:rsidR="004C5210" w:rsidRPr="00D12524" w:rsidRDefault="004C5210" w:rsidP="004C5210">
            <w:pPr>
              <w:jc w:val="center"/>
              <w:rPr>
                <w:rFonts w:ascii="Times New Roman" w:hAnsi="Times New Roman" w:cs="Times New Roman"/>
                <w:sz w:val="28"/>
                <w:szCs w:val="28"/>
              </w:rPr>
            </w:pPr>
            <w:r w:rsidRPr="00D12524">
              <w:rPr>
                <w:rFonts w:ascii="Times New Roman" w:hAnsi="Times New Roman" w:cs="Times New Roman"/>
                <w:sz w:val="28"/>
                <w:szCs w:val="28"/>
              </w:rPr>
              <w:t>+</w:t>
            </w:r>
          </w:p>
        </w:tc>
        <w:tc>
          <w:tcPr>
            <w:tcW w:w="1044" w:type="dxa"/>
            <w:vAlign w:val="center"/>
          </w:tcPr>
          <w:p w:rsidR="004C5210" w:rsidRPr="00D12524" w:rsidRDefault="004C5210" w:rsidP="004C5210">
            <w:pPr>
              <w:jc w:val="center"/>
              <w:rPr>
                <w:rFonts w:ascii="Times New Roman" w:hAnsi="Times New Roman" w:cs="Times New Roman"/>
                <w:sz w:val="28"/>
                <w:szCs w:val="28"/>
              </w:rPr>
            </w:pPr>
            <w:r w:rsidRPr="00D12524">
              <w:rPr>
                <w:rFonts w:ascii="Times New Roman" w:hAnsi="Times New Roman" w:cs="Times New Roman"/>
                <w:sz w:val="28"/>
                <w:szCs w:val="28"/>
              </w:rPr>
              <w:t>+</w:t>
            </w:r>
          </w:p>
        </w:tc>
        <w:tc>
          <w:tcPr>
            <w:tcW w:w="1044" w:type="dxa"/>
            <w:vAlign w:val="center"/>
          </w:tcPr>
          <w:p w:rsidR="004C5210" w:rsidRPr="00D12524" w:rsidRDefault="004C5210" w:rsidP="004C5210">
            <w:pPr>
              <w:jc w:val="center"/>
              <w:rPr>
                <w:rFonts w:ascii="Times New Roman" w:hAnsi="Times New Roman" w:cs="Times New Roman"/>
                <w:sz w:val="28"/>
                <w:szCs w:val="28"/>
              </w:rPr>
            </w:pPr>
            <w:r w:rsidRPr="00D12524">
              <w:rPr>
                <w:rFonts w:ascii="Times New Roman" w:hAnsi="Times New Roman" w:cs="Times New Roman"/>
                <w:sz w:val="28"/>
                <w:szCs w:val="28"/>
              </w:rPr>
              <w:t>+</w:t>
            </w:r>
          </w:p>
        </w:tc>
        <w:tc>
          <w:tcPr>
            <w:tcW w:w="1044" w:type="dxa"/>
            <w:vAlign w:val="center"/>
          </w:tcPr>
          <w:p w:rsidR="004C5210" w:rsidRPr="00D12524" w:rsidRDefault="004C5210" w:rsidP="004C5210">
            <w:pPr>
              <w:jc w:val="center"/>
              <w:rPr>
                <w:rFonts w:ascii="Times New Roman" w:hAnsi="Times New Roman" w:cs="Times New Roman"/>
                <w:sz w:val="28"/>
                <w:szCs w:val="28"/>
              </w:rPr>
            </w:pPr>
            <w:r w:rsidRPr="00D12524">
              <w:rPr>
                <w:rFonts w:ascii="Times New Roman" w:hAnsi="Times New Roman" w:cs="Times New Roman"/>
                <w:sz w:val="28"/>
                <w:szCs w:val="28"/>
              </w:rPr>
              <w:t>+</w:t>
            </w:r>
          </w:p>
        </w:tc>
      </w:tr>
      <w:tr w:rsidR="004C5210" w:rsidRPr="00D12524" w:rsidTr="004C5210">
        <w:trPr>
          <w:trHeight w:val="307"/>
          <w:jc w:val="center"/>
        </w:trPr>
        <w:tc>
          <w:tcPr>
            <w:tcW w:w="1414" w:type="dxa"/>
            <w:vAlign w:val="center"/>
          </w:tcPr>
          <w:p w:rsidR="004C5210" w:rsidRPr="00D12524" w:rsidRDefault="004C5210" w:rsidP="004C5210">
            <w:pPr>
              <w:pStyle w:val="TableParagraph"/>
              <w:jc w:val="center"/>
              <w:rPr>
                <w:rFonts w:ascii="Times New Roman" w:hAnsi="Times New Roman" w:cs="Times New Roman"/>
                <w:b/>
                <w:sz w:val="28"/>
                <w:szCs w:val="28"/>
              </w:rPr>
            </w:pPr>
            <w:r w:rsidRPr="00D12524">
              <w:rPr>
                <w:rFonts w:ascii="Times New Roman" w:hAnsi="Times New Roman" w:cs="Times New Roman"/>
                <w:b/>
                <w:sz w:val="28"/>
                <w:szCs w:val="28"/>
              </w:rPr>
              <w:t>ЗК3</w:t>
            </w:r>
          </w:p>
        </w:tc>
        <w:tc>
          <w:tcPr>
            <w:tcW w:w="1044" w:type="dxa"/>
            <w:vAlign w:val="center"/>
          </w:tcPr>
          <w:p w:rsidR="004C5210" w:rsidRPr="00D12524" w:rsidRDefault="004C5210" w:rsidP="004C5210">
            <w:pPr>
              <w:jc w:val="center"/>
              <w:rPr>
                <w:rFonts w:ascii="Times New Roman" w:hAnsi="Times New Roman" w:cs="Times New Roman"/>
                <w:sz w:val="28"/>
                <w:szCs w:val="28"/>
              </w:rPr>
            </w:pPr>
          </w:p>
        </w:tc>
        <w:tc>
          <w:tcPr>
            <w:tcW w:w="1044" w:type="dxa"/>
            <w:vAlign w:val="center"/>
          </w:tcPr>
          <w:p w:rsidR="004C5210" w:rsidRPr="00D12524" w:rsidRDefault="004C5210" w:rsidP="004C5210">
            <w:pPr>
              <w:jc w:val="center"/>
              <w:rPr>
                <w:rFonts w:ascii="Times New Roman" w:hAnsi="Times New Roman" w:cs="Times New Roman"/>
                <w:sz w:val="28"/>
                <w:szCs w:val="28"/>
              </w:rPr>
            </w:pPr>
            <w:r w:rsidRPr="00D12524">
              <w:rPr>
                <w:rFonts w:ascii="Times New Roman" w:hAnsi="Times New Roman" w:cs="Times New Roman"/>
                <w:sz w:val="28"/>
                <w:szCs w:val="28"/>
              </w:rPr>
              <w:t>+</w:t>
            </w:r>
          </w:p>
        </w:tc>
        <w:tc>
          <w:tcPr>
            <w:tcW w:w="1044" w:type="dxa"/>
            <w:vAlign w:val="center"/>
          </w:tcPr>
          <w:p w:rsidR="004C5210" w:rsidRPr="00D12524" w:rsidRDefault="004C5210" w:rsidP="004C5210">
            <w:pPr>
              <w:jc w:val="center"/>
              <w:rPr>
                <w:rFonts w:ascii="Times New Roman" w:hAnsi="Times New Roman" w:cs="Times New Roman"/>
                <w:sz w:val="28"/>
                <w:szCs w:val="28"/>
              </w:rPr>
            </w:pPr>
            <w:r w:rsidRPr="00D12524">
              <w:rPr>
                <w:rFonts w:ascii="Times New Roman" w:hAnsi="Times New Roman" w:cs="Times New Roman"/>
                <w:sz w:val="28"/>
                <w:szCs w:val="28"/>
              </w:rPr>
              <w:t>+</w:t>
            </w:r>
          </w:p>
        </w:tc>
        <w:tc>
          <w:tcPr>
            <w:tcW w:w="1044" w:type="dxa"/>
            <w:vAlign w:val="center"/>
          </w:tcPr>
          <w:p w:rsidR="004C5210" w:rsidRPr="00D12524" w:rsidRDefault="004C5210" w:rsidP="004C5210">
            <w:pPr>
              <w:jc w:val="center"/>
              <w:rPr>
                <w:rFonts w:ascii="Times New Roman" w:hAnsi="Times New Roman" w:cs="Times New Roman"/>
                <w:sz w:val="28"/>
                <w:szCs w:val="28"/>
              </w:rPr>
            </w:pPr>
            <w:r w:rsidRPr="00D12524">
              <w:rPr>
                <w:rFonts w:ascii="Times New Roman" w:hAnsi="Times New Roman" w:cs="Times New Roman"/>
                <w:sz w:val="28"/>
                <w:szCs w:val="28"/>
              </w:rPr>
              <w:t>+</w:t>
            </w:r>
          </w:p>
        </w:tc>
        <w:tc>
          <w:tcPr>
            <w:tcW w:w="1044" w:type="dxa"/>
            <w:vAlign w:val="center"/>
          </w:tcPr>
          <w:p w:rsidR="004C5210" w:rsidRPr="00D12524" w:rsidRDefault="004C5210" w:rsidP="004C5210">
            <w:pPr>
              <w:jc w:val="center"/>
              <w:rPr>
                <w:rFonts w:ascii="Times New Roman" w:hAnsi="Times New Roman" w:cs="Times New Roman"/>
                <w:sz w:val="28"/>
                <w:szCs w:val="28"/>
              </w:rPr>
            </w:pPr>
            <w:r w:rsidRPr="00D12524">
              <w:rPr>
                <w:rFonts w:ascii="Times New Roman" w:hAnsi="Times New Roman" w:cs="Times New Roman"/>
                <w:sz w:val="28"/>
                <w:szCs w:val="28"/>
              </w:rPr>
              <w:t>+</w:t>
            </w:r>
          </w:p>
        </w:tc>
        <w:tc>
          <w:tcPr>
            <w:tcW w:w="1044" w:type="dxa"/>
          </w:tcPr>
          <w:p w:rsidR="004C5210" w:rsidRPr="00D12524" w:rsidRDefault="004C5210" w:rsidP="004C5210">
            <w:pPr>
              <w:jc w:val="center"/>
              <w:rPr>
                <w:rFonts w:ascii="Times New Roman" w:hAnsi="Times New Roman" w:cs="Times New Roman"/>
                <w:sz w:val="28"/>
                <w:szCs w:val="28"/>
              </w:rPr>
            </w:pPr>
            <w:r w:rsidRPr="00D12524">
              <w:rPr>
                <w:rFonts w:ascii="Times New Roman" w:hAnsi="Times New Roman" w:cs="Times New Roman"/>
                <w:sz w:val="28"/>
                <w:szCs w:val="28"/>
              </w:rPr>
              <w:t>+</w:t>
            </w:r>
          </w:p>
        </w:tc>
        <w:tc>
          <w:tcPr>
            <w:tcW w:w="1044" w:type="dxa"/>
            <w:vAlign w:val="center"/>
          </w:tcPr>
          <w:p w:rsidR="004C5210" w:rsidRPr="00D12524" w:rsidRDefault="004C5210" w:rsidP="004C5210">
            <w:pPr>
              <w:jc w:val="center"/>
              <w:rPr>
                <w:rFonts w:ascii="Times New Roman" w:hAnsi="Times New Roman" w:cs="Times New Roman"/>
                <w:sz w:val="28"/>
                <w:szCs w:val="28"/>
              </w:rPr>
            </w:pPr>
            <w:r w:rsidRPr="00D12524">
              <w:rPr>
                <w:rFonts w:ascii="Times New Roman" w:hAnsi="Times New Roman" w:cs="Times New Roman"/>
                <w:sz w:val="28"/>
                <w:szCs w:val="28"/>
              </w:rPr>
              <w:t>+</w:t>
            </w:r>
          </w:p>
        </w:tc>
        <w:tc>
          <w:tcPr>
            <w:tcW w:w="1044" w:type="dxa"/>
            <w:vAlign w:val="center"/>
          </w:tcPr>
          <w:p w:rsidR="004C5210" w:rsidRPr="00D12524" w:rsidRDefault="004C5210" w:rsidP="004C5210">
            <w:pPr>
              <w:jc w:val="center"/>
              <w:rPr>
                <w:rFonts w:ascii="Times New Roman" w:hAnsi="Times New Roman" w:cs="Times New Roman"/>
                <w:sz w:val="28"/>
                <w:szCs w:val="28"/>
              </w:rPr>
            </w:pPr>
            <w:r w:rsidRPr="00D12524">
              <w:rPr>
                <w:rFonts w:ascii="Times New Roman" w:hAnsi="Times New Roman" w:cs="Times New Roman"/>
                <w:sz w:val="28"/>
                <w:szCs w:val="28"/>
              </w:rPr>
              <w:t>+</w:t>
            </w:r>
          </w:p>
        </w:tc>
        <w:tc>
          <w:tcPr>
            <w:tcW w:w="1044" w:type="dxa"/>
            <w:vAlign w:val="center"/>
          </w:tcPr>
          <w:p w:rsidR="004C5210" w:rsidRPr="00D12524" w:rsidRDefault="004C5210" w:rsidP="004C5210">
            <w:pPr>
              <w:jc w:val="center"/>
              <w:rPr>
                <w:rFonts w:ascii="Times New Roman" w:hAnsi="Times New Roman" w:cs="Times New Roman"/>
                <w:sz w:val="28"/>
                <w:szCs w:val="28"/>
              </w:rPr>
            </w:pPr>
            <w:r w:rsidRPr="00D12524">
              <w:rPr>
                <w:rFonts w:ascii="Times New Roman" w:hAnsi="Times New Roman" w:cs="Times New Roman"/>
                <w:sz w:val="28"/>
                <w:szCs w:val="28"/>
              </w:rPr>
              <w:t>+</w:t>
            </w:r>
          </w:p>
        </w:tc>
      </w:tr>
      <w:tr w:rsidR="004C5210" w:rsidRPr="00D12524" w:rsidTr="004C5210">
        <w:trPr>
          <w:trHeight w:val="306"/>
          <w:jc w:val="center"/>
        </w:trPr>
        <w:tc>
          <w:tcPr>
            <w:tcW w:w="1414" w:type="dxa"/>
            <w:vAlign w:val="center"/>
          </w:tcPr>
          <w:p w:rsidR="004C5210" w:rsidRPr="00D12524" w:rsidRDefault="004C5210" w:rsidP="004C5210">
            <w:pPr>
              <w:pStyle w:val="TableParagraph"/>
              <w:jc w:val="center"/>
              <w:rPr>
                <w:rFonts w:ascii="Times New Roman" w:hAnsi="Times New Roman" w:cs="Times New Roman"/>
                <w:b/>
                <w:sz w:val="28"/>
                <w:szCs w:val="28"/>
              </w:rPr>
            </w:pPr>
            <w:r w:rsidRPr="00D12524">
              <w:rPr>
                <w:rFonts w:ascii="Times New Roman" w:hAnsi="Times New Roman" w:cs="Times New Roman"/>
                <w:b/>
                <w:sz w:val="28"/>
                <w:szCs w:val="28"/>
              </w:rPr>
              <w:t>ЗК4</w:t>
            </w:r>
          </w:p>
        </w:tc>
        <w:tc>
          <w:tcPr>
            <w:tcW w:w="1044" w:type="dxa"/>
            <w:vAlign w:val="center"/>
          </w:tcPr>
          <w:p w:rsidR="004C5210" w:rsidRPr="00D12524" w:rsidRDefault="004C5210" w:rsidP="004C5210">
            <w:pPr>
              <w:jc w:val="center"/>
              <w:rPr>
                <w:rFonts w:ascii="Times New Roman" w:hAnsi="Times New Roman" w:cs="Times New Roman"/>
                <w:sz w:val="28"/>
                <w:szCs w:val="28"/>
              </w:rPr>
            </w:pPr>
            <w:r w:rsidRPr="00D12524">
              <w:rPr>
                <w:rFonts w:ascii="Times New Roman" w:hAnsi="Times New Roman" w:cs="Times New Roman"/>
                <w:sz w:val="28"/>
                <w:szCs w:val="28"/>
              </w:rPr>
              <w:t>+</w:t>
            </w:r>
          </w:p>
        </w:tc>
        <w:tc>
          <w:tcPr>
            <w:tcW w:w="1044" w:type="dxa"/>
            <w:vAlign w:val="center"/>
          </w:tcPr>
          <w:p w:rsidR="004C5210" w:rsidRPr="00D12524" w:rsidRDefault="004C5210" w:rsidP="004C5210">
            <w:pPr>
              <w:jc w:val="center"/>
              <w:rPr>
                <w:rFonts w:ascii="Times New Roman" w:hAnsi="Times New Roman" w:cs="Times New Roman"/>
                <w:sz w:val="28"/>
                <w:szCs w:val="28"/>
              </w:rPr>
            </w:pPr>
            <w:r w:rsidRPr="00D12524">
              <w:rPr>
                <w:rFonts w:ascii="Times New Roman" w:hAnsi="Times New Roman" w:cs="Times New Roman"/>
                <w:sz w:val="28"/>
                <w:szCs w:val="28"/>
              </w:rPr>
              <w:t>+</w:t>
            </w:r>
          </w:p>
        </w:tc>
        <w:tc>
          <w:tcPr>
            <w:tcW w:w="1044" w:type="dxa"/>
            <w:vAlign w:val="center"/>
          </w:tcPr>
          <w:p w:rsidR="004C5210" w:rsidRPr="00D12524" w:rsidRDefault="004C5210" w:rsidP="004C5210">
            <w:pPr>
              <w:jc w:val="center"/>
              <w:rPr>
                <w:rFonts w:ascii="Times New Roman" w:hAnsi="Times New Roman" w:cs="Times New Roman"/>
                <w:sz w:val="28"/>
                <w:szCs w:val="28"/>
              </w:rPr>
            </w:pPr>
          </w:p>
        </w:tc>
        <w:tc>
          <w:tcPr>
            <w:tcW w:w="1044" w:type="dxa"/>
            <w:vAlign w:val="center"/>
          </w:tcPr>
          <w:p w:rsidR="004C5210" w:rsidRPr="00D12524" w:rsidRDefault="004C5210" w:rsidP="004C5210">
            <w:pPr>
              <w:jc w:val="center"/>
              <w:rPr>
                <w:rFonts w:ascii="Times New Roman" w:hAnsi="Times New Roman" w:cs="Times New Roman"/>
                <w:sz w:val="28"/>
                <w:szCs w:val="28"/>
              </w:rPr>
            </w:pPr>
            <w:r w:rsidRPr="00D12524">
              <w:rPr>
                <w:rFonts w:ascii="Times New Roman" w:hAnsi="Times New Roman" w:cs="Times New Roman"/>
                <w:sz w:val="28"/>
                <w:szCs w:val="28"/>
              </w:rPr>
              <w:t>+</w:t>
            </w:r>
          </w:p>
        </w:tc>
        <w:tc>
          <w:tcPr>
            <w:tcW w:w="1044" w:type="dxa"/>
            <w:vAlign w:val="center"/>
          </w:tcPr>
          <w:p w:rsidR="004C5210" w:rsidRPr="00D12524" w:rsidRDefault="004C5210" w:rsidP="004C5210">
            <w:pPr>
              <w:jc w:val="center"/>
              <w:rPr>
                <w:rFonts w:ascii="Times New Roman" w:hAnsi="Times New Roman" w:cs="Times New Roman"/>
                <w:sz w:val="28"/>
                <w:szCs w:val="28"/>
              </w:rPr>
            </w:pPr>
            <w:r w:rsidRPr="00D12524">
              <w:rPr>
                <w:rFonts w:ascii="Times New Roman" w:hAnsi="Times New Roman" w:cs="Times New Roman"/>
                <w:sz w:val="28"/>
                <w:szCs w:val="28"/>
              </w:rPr>
              <w:t>+</w:t>
            </w:r>
          </w:p>
        </w:tc>
        <w:tc>
          <w:tcPr>
            <w:tcW w:w="1044" w:type="dxa"/>
          </w:tcPr>
          <w:p w:rsidR="004C5210" w:rsidRPr="00D12524" w:rsidRDefault="004C5210" w:rsidP="004C5210">
            <w:pPr>
              <w:jc w:val="center"/>
              <w:rPr>
                <w:rFonts w:ascii="Times New Roman" w:hAnsi="Times New Roman" w:cs="Times New Roman"/>
                <w:sz w:val="28"/>
                <w:szCs w:val="28"/>
              </w:rPr>
            </w:pPr>
            <w:r w:rsidRPr="00D12524">
              <w:rPr>
                <w:rFonts w:ascii="Times New Roman" w:hAnsi="Times New Roman" w:cs="Times New Roman"/>
                <w:sz w:val="28"/>
                <w:szCs w:val="28"/>
              </w:rPr>
              <w:t>+</w:t>
            </w:r>
          </w:p>
        </w:tc>
        <w:tc>
          <w:tcPr>
            <w:tcW w:w="1044" w:type="dxa"/>
            <w:vAlign w:val="center"/>
          </w:tcPr>
          <w:p w:rsidR="004C5210" w:rsidRPr="00D12524" w:rsidRDefault="004C5210" w:rsidP="004C5210">
            <w:pPr>
              <w:jc w:val="center"/>
              <w:rPr>
                <w:rFonts w:ascii="Times New Roman" w:hAnsi="Times New Roman" w:cs="Times New Roman"/>
                <w:sz w:val="28"/>
                <w:szCs w:val="28"/>
              </w:rPr>
            </w:pPr>
            <w:r w:rsidRPr="00D12524">
              <w:rPr>
                <w:rFonts w:ascii="Times New Roman" w:hAnsi="Times New Roman" w:cs="Times New Roman"/>
                <w:sz w:val="28"/>
                <w:szCs w:val="28"/>
              </w:rPr>
              <w:t>+</w:t>
            </w:r>
          </w:p>
        </w:tc>
        <w:tc>
          <w:tcPr>
            <w:tcW w:w="1044" w:type="dxa"/>
            <w:vAlign w:val="center"/>
          </w:tcPr>
          <w:p w:rsidR="004C5210" w:rsidRPr="00D12524" w:rsidRDefault="004C5210" w:rsidP="004C5210">
            <w:pPr>
              <w:jc w:val="center"/>
              <w:rPr>
                <w:rFonts w:ascii="Times New Roman" w:hAnsi="Times New Roman" w:cs="Times New Roman"/>
                <w:sz w:val="28"/>
                <w:szCs w:val="28"/>
              </w:rPr>
            </w:pPr>
            <w:r w:rsidRPr="00D12524">
              <w:rPr>
                <w:rFonts w:ascii="Times New Roman" w:hAnsi="Times New Roman" w:cs="Times New Roman"/>
                <w:sz w:val="28"/>
                <w:szCs w:val="28"/>
              </w:rPr>
              <w:t>+</w:t>
            </w:r>
          </w:p>
        </w:tc>
        <w:tc>
          <w:tcPr>
            <w:tcW w:w="1044" w:type="dxa"/>
            <w:vAlign w:val="center"/>
          </w:tcPr>
          <w:p w:rsidR="004C5210" w:rsidRPr="00D12524" w:rsidRDefault="004C5210" w:rsidP="004C5210">
            <w:pPr>
              <w:jc w:val="center"/>
              <w:rPr>
                <w:rFonts w:ascii="Times New Roman" w:hAnsi="Times New Roman" w:cs="Times New Roman"/>
                <w:sz w:val="28"/>
                <w:szCs w:val="28"/>
              </w:rPr>
            </w:pPr>
            <w:r w:rsidRPr="00D12524">
              <w:rPr>
                <w:rFonts w:ascii="Times New Roman" w:hAnsi="Times New Roman" w:cs="Times New Roman"/>
                <w:sz w:val="28"/>
                <w:szCs w:val="28"/>
              </w:rPr>
              <w:t>+</w:t>
            </w:r>
          </w:p>
        </w:tc>
      </w:tr>
      <w:tr w:rsidR="004C5210" w:rsidRPr="00D12524" w:rsidTr="004C5210">
        <w:trPr>
          <w:trHeight w:val="306"/>
          <w:jc w:val="center"/>
        </w:trPr>
        <w:tc>
          <w:tcPr>
            <w:tcW w:w="1414" w:type="dxa"/>
            <w:vAlign w:val="center"/>
          </w:tcPr>
          <w:p w:rsidR="004C5210" w:rsidRPr="00D12524" w:rsidRDefault="004C5210" w:rsidP="004C5210">
            <w:pPr>
              <w:pStyle w:val="TableParagraph"/>
              <w:jc w:val="center"/>
              <w:rPr>
                <w:rFonts w:ascii="Times New Roman" w:hAnsi="Times New Roman" w:cs="Times New Roman"/>
                <w:b/>
                <w:sz w:val="28"/>
                <w:szCs w:val="28"/>
              </w:rPr>
            </w:pPr>
            <w:r w:rsidRPr="00D12524">
              <w:rPr>
                <w:rFonts w:ascii="Times New Roman" w:hAnsi="Times New Roman" w:cs="Times New Roman"/>
                <w:b/>
                <w:sz w:val="28"/>
                <w:szCs w:val="28"/>
              </w:rPr>
              <w:t>ЗК5</w:t>
            </w:r>
          </w:p>
        </w:tc>
        <w:tc>
          <w:tcPr>
            <w:tcW w:w="1044" w:type="dxa"/>
            <w:vAlign w:val="center"/>
          </w:tcPr>
          <w:p w:rsidR="004C5210" w:rsidRPr="00D12524" w:rsidRDefault="004C5210" w:rsidP="004C5210">
            <w:pPr>
              <w:jc w:val="center"/>
              <w:rPr>
                <w:rFonts w:ascii="Times New Roman" w:hAnsi="Times New Roman" w:cs="Times New Roman"/>
                <w:sz w:val="28"/>
                <w:szCs w:val="28"/>
              </w:rPr>
            </w:pPr>
            <w:r w:rsidRPr="00D12524">
              <w:rPr>
                <w:rFonts w:ascii="Times New Roman" w:hAnsi="Times New Roman" w:cs="Times New Roman"/>
                <w:sz w:val="28"/>
                <w:szCs w:val="28"/>
              </w:rPr>
              <w:t>+</w:t>
            </w:r>
          </w:p>
        </w:tc>
        <w:tc>
          <w:tcPr>
            <w:tcW w:w="1044" w:type="dxa"/>
            <w:vAlign w:val="center"/>
          </w:tcPr>
          <w:p w:rsidR="004C5210" w:rsidRPr="00D12524" w:rsidRDefault="004C5210" w:rsidP="004C5210">
            <w:pPr>
              <w:jc w:val="center"/>
              <w:rPr>
                <w:rFonts w:ascii="Times New Roman" w:hAnsi="Times New Roman" w:cs="Times New Roman"/>
                <w:sz w:val="28"/>
                <w:szCs w:val="28"/>
              </w:rPr>
            </w:pPr>
            <w:r w:rsidRPr="00D12524">
              <w:rPr>
                <w:rFonts w:ascii="Times New Roman" w:hAnsi="Times New Roman" w:cs="Times New Roman"/>
                <w:sz w:val="28"/>
                <w:szCs w:val="28"/>
              </w:rPr>
              <w:t>+</w:t>
            </w:r>
          </w:p>
        </w:tc>
        <w:tc>
          <w:tcPr>
            <w:tcW w:w="1044" w:type="dxa"/>
            <w:vAlign w:val="center"/>
          </w:tcPr>
          <w:p w:rsidR="004C5210" w:rsidRPr="00D12524" w:rsidRDefault="004C5210" w:rsidP="004C5210">
            <w:pPr>
              <w:jc w:val="center"/>
              <w:rPr>
                <w:rFonts w:ascii="Times New Roman" w:hAnsi="Times New Roman" w:cs="Times New Roman"/>
                <w:sz w:val="28"/>
                <w:szCs w:val="28"/>
              </w:rPr>
            </w:pPr>
          </w:p>
        </w:tc>
        <w:tc>
          <w:tcPr>
            <w:tcW w:w="1044" w:type="dxa"/>
            <w:vAlign w:val="center"/>
          </w:tcPr>
          <w:p w:rsidR="004C5210" w:rsidRPr="00D12524" w:rsidRDefault="004C5210" w:rsidP="004C5210">
            <w:pPr>
              <w:jc w:val="center"/>
              <w:rPr>
                <w:rFonts w:ascii="Times New Roman" w:hAnsi="Times New Roman" w:cs="Times New Roman"/>
                <w:sz w:val="28"/>
                <w:szCs w:val="28"/>
              </w:rPr>
            </w:pPr>
          </w:p>
        </w:tc>
        <w:tc>
          <w:tcPr>
            <w:tcW w:w="1044" w:type="dxa"/>
            <w:vAlign w:val="center"/>
          </w:tcPr>
          <w:p w:rsidR="004C5210" w:rsidRPr="00D12524" w:rsidRDefault="004C5210" w:rsidP="004C5210">
            <w:pPr>
              <w:jc w:val="center"/>
              <w:rPr>
                <w:rFonts w:ascii="Times New Roman" w:hAnsi="Times New Roman" w:cs="Times New Roman"/>
                <w:sz w:val="28"/>
                <w:szCs w:val="28"/>
              </w:rPr>
            </w:pPr>
            <w:r w:rsidRPr="00D12524">
              <w:rPr>
                <w:rFonts w:ascii="Times New Roman" w:hAnsi="Times New Roman" w:cs="Times New Roman"/>
                <w:sz w:val="28"/>
                <w:szCs w:val="28"/>
              </w:rPr>
              <w:t>+</w:t>
            </w:r>
          </w:p>
        </w:tc>
        <w:tc>
          <w:tcPr>
            <w:tcW w:w="1044" w:type="dxa"/>
          </w:tcPr>
          <w:p w:rsidR="004C5210" w:rsidRPr="00D12524" w:rsidRDefault="004C5210" w:rsidP="004C5210">
            <w:pPr>
              <w:jc w:val="center"/>
              <w:rPr>
                <w:rFonts w:ascii="Times New Roman" w:hAnsi="Times New Roman" w:cs="Times New Roman"/>
                <w:sz w:val="28"/>
                <w:szCs w:val="28"/>
              </w:rPr>
            </w:pPr>
            <w:r w:rsidRPr="00D12524">
              <w:rPr>
                <w:rFonts w:ascii="Times New Roman" w:hAnsi="Times New Roman" w:cs="Times New Roman"/>
                <w:sz w:val="28"/>
                <w:szCs w:val="28"/>
              </w:rPr>
              <w:t>+</w:t>
            </w:r>
          </w:p>
        </w:tc>
        <w:tc>
          <w:tcPr>
            <w:tcW w:w="1044" w:type="dxa"/>
            <w:vAlign w:val="center"/>
          </w:tcPr>
          <w:p w:rsidR="004C5210" w:rsidRPr="00D12524" w:rsidRDefault="004C5210" w:rsidP="004C5210">
            <w:pPr>
              <w:jc w:val="center"/>
              <w:rPr>
                <w:rFonts w:ascii="Times New Roman" w:hAnsi="Times New Roman" w:cs="Times New Roman"/>
                <w:sz w:val="28"/>
                <w:szCs w:val="28"/>
              </w:rPr>
            </w:pPr>
            <w:r w:rsidRPr="00D12524">
              <w:rPr>
                <w:rFonts w:ascii="Times New Roman" w:hAnsi="Times New Roman" w:cs="Times New Roman"/>
                <w:sz w:val="28"/>
                <w:szCs w:val="28"/>
              </w:rPr>
              <w:t>+</w:t>
            </w:r>
          </w:p>
        </w:tc>
        <w:tc>
          <w:tcPr>
            <w:tcW w:w="1044" w:type="dxa"/>
            <w:vAlign w:val="center"/>
          </w:tcPr>
          <w:p w:rsidR="004C5210" w:rsidRPr="00D12524" w:rsidRDefault="004C5210" w:rsidP="004C5210">
            <w:pPr>
              <w:jc w:val="center"/>
              <w:rPr>
                <w:rFonts w:ascii="Times New Roman" w:hAnsi="Times New Roman" w:cs="Times New Roman"/>
                <w:sz w:val="28"/>
                <w:szCs w:val="28"/>
              </w:rPr>
            </w:pPr>
            <w:r w:rsidRPr="00D12524">
              <w:rPr>
                <w:rFonts w:ascii="Times New Roman" w:hAnsi="Times New Roman" w:cs="Times New Roman"/>
                <w:sz w:val="28"/>
                <w:szCs w:val="28"/>
              </w:rPr>
              <w:t>+</w:t>
            </w:r>
          </w:p>
        </w:tc>
        <w:tc>
          <w:tcPr>
            <w:tcW w:w="1044" w:type="dxa"/>
            <w:vAlign w:val="center"/>
          </w:tcPr>
          <w:p w:rsidR="004C5210" w:rsidRPr="00D12524" w:rsidRDefault="004C5210" w:rsidP="004C5210">
            <w:pPr>
              <w:jc w:val="center"/>
              <w:rPr>
                <w:rFonts w:ascii="Times New Roman" w:hAnsi="Times New Roman" w:cs="Times New Roman"/>
                <w:sz w:val="28"/>
                <w:szCs w:val="28"/>
              </w:rPr>
            </w:pPr>
            <w:r w:rsidRPr="00D12524">
              <w:rPr>
                <w:rFonts w:ascii="Times New Roman" w:hAnsi="Times New Roman" w:cs="Times New Roman"/>
                <w:sz w:val="28"/>
                <w:szCs w:val="28"/>
              </w:rPr>
              <w:t>+</w:t>
            </w:r>
          </w:p>
        </w:tc>
      </w:tr>
      <w:tr w:rsidR="004C5210" w:rsidRPr="00D12524" w:rsidTr="004C5210">
        <w:trPr>
          <w:trHeight w:val="306"/>
          <w:jc w:val="center"/>
        </w:trPr>
        <w:tc>
          <w:tcPr>
            <w:tcW w:w="1414" w:type="dxa"/>
            <w:vAlign w:val="center"/>
          </w:tcPr>
          <w:p w:rsidR="004C5210" w:rsidRPr="00D12524" w:rsidRDefault="004C5210" w:rsidP="004C5210">
            <w:pPr>
              <w:pStyle w:val="TableParagraph"/>
              <w:jc w:val="center"/>
              <w:rPr>
                <w:rFonts w:ascii="Times New Roman" w:hAnsi="Times New Roman" w:cs="Times New Roman"/>
                <w:b/>
                <w:sz w:val="28"/>
                <w:szCs w:val="28"/>
              </w:rPr>
            </w:pPr>
            <w:r w:rsidRPr="00D12524">
              <w:rPr>
                <w:rFonts w:ascii="Times New Roman" w:hAnsi="Times New Roman" w:cs="Times New Roman"/>
                <w:b/>
                <w:sz w:val="28"/>
                <w:szCs w:val="28"/>
              </w:rPr>
              <w:t>ЗК6</w:t>
            </w:r>
          </w:p>
        </w:tc>
        <w:tc>
          <w:tcPr>
            <w:tcW w:w="1044" w:type="dxa"/>
            <w:vAlign w:val="center"/>
          </w:tcPr>
          <w:p w:rsidR="004C5210" w:rsidRPr="00D12524" w:rsidRDefault="004C5210" w:rsidP="004C5210">
            <w:pPr>
              <w:jc w:val="center"/>
              <w:rPr>
                <w:rFonts w:ascii="Times New Roman" w:hAnsi="Times New Roman" w:cs="Times New Roman"/>
                <w:sz w:val="28"/>
                <w:szCs w:val="28"/>
              </w:rPr>
            </w:pPr>
            <w:r w:rsidRPr="00D12524">
              <w:rPr>
                <w:rFonts w:ascii="Times New Roman" w:hAnsi="Times New Roman" w:cs="Times New Roman"/>
                <w:sz w:val="28"/>
                <w:szCs w:val="28"/>
              </w:rPr>
              <w:t>+</w:t>
            </w:r>
          </w:p>
        </w:tc>
        <w:tc>
          <w:tcPr>
            <w:tcW w:w="1044" w:type="dxa"/>
            <w:vAlign w:val="center"/>
          </w:tcPr>
          <w:p w:rsidR="004C5210" w:rsidRPr="00D12524" w:rsidRDefault="004C5210" w:rsidP="004C5210">
            <w:pPr>
              <w:jc w:val="center"/>
              <w:rPr>
                <w:rFonts w:ascii="Times New Roman" w:hAnsi="Times New Roman" w:cs="Times New Roman"/>
                <w:sz w:val="28"/>
                <w:szCs w:val="28"/>
              </w:rPr>
            </w:pPr>
            <w:r w:rsidRPr="00D12524">
              <w:rPr>
                <w:rFonts w:ascii="Times New Roman" w:hAnsi="Times New Roman" w:cs="Times New Roman"/>
                <w:sz w:val="28"/>
                <w:szCs w:val="28"/>
              </w:rPr>
              <w:t>+</w:t>
            </w:r>
          </w:p>
        </w:tc>
        <w:tc>
          <w:tcPr>
            <w:tcW w:w="1044" w:type="dxa"/>
            <w:vAlign w:val="center"/>
          </w:tcPr>
          <w:p w:rsidR="004C5210" w:rsidRPr="00D12524" w:rsidRDefault="004C5210" w:rsidP="004C5210">
            <w:pPr>
              <w:jc w:val="center"/>
              <w:rPr>
                <w:rFonts w:ascii="Times New Roman" w:hAnsi="Times New Roman" w:cs="Times New Roman"/>
                <w:sz w:val="28"/>
                <w:szCs w:val="28"/>
              </w:rPr>
            </w:pPr>
          </w:p>
        </w:tc>
        <w:tc>
          <w:tcPr>
            <w:tcW w:w="1044" w:type="dxa"/>
            <w:vAlign w:val="center"/>
          </w:tcPr>
          <w:p w:rsidR="004C5210" w:rsidRPr="00D12524" w:rsidRDefault="004C5210" w:rsidP="004C5210">
            <w:pPr>
              <w:jc w:val="center"/>
              <w:rPr>
                <w:rFonts w:ascii="Times New Roman" w:hAnsi="Times New Roman" w:cs="Times New Roman"/>
                <w:sz w:val="28"/>
                <w:szCs w:val="28"/>
              </w:rPr>
            </w:pPr>
            <w:r w:rsidRPr="00D12524">
              <w:rPr>
                <w:rFonts w:ascii="Times New Roman" w:hAnsi="Times New Roman" w:cs="Times New Roman"/>
                <w:sz w:val="28"/>
                <w:szCs w:val="28"/>
              </w:rPr>
              <w:t>+</w:t>
            </w:r>
          </w:p>
        </w:tc>
        <w:tc>
          <w:tcPr>
            <w:tcW w:w="1044" w:type="dxa"/>
            <w:vAlign w:val="center"/>
          </w:tcPr>
          <w:p w:rsidR="004C5210" w:rsidRPr="00D12524" w:rsidRDefault="004C5210" w:rsidP="004C5210">
            <w:pPr>
              <w:jc w:val="center"/>
              <w:rPr>
                <w:rFonts w:ascii="Times New Roman" w:hAnsi="Times New Roman" w:cs="Times New Roman"/>
                <w:sz w:val="28"/>
                <w:szCs w:val="28"/>
              </w:rPr>
            </w:pPr>
            <w:r w:rsidRPr="00D12524">
              <w:rPr>
                <w:rFonts w:ascii="Times New Roman" w:hAnsi="Times New Roman" w:cs="Times New Roman"/>
                <w:sz w:val="28"/>
                <w:szCs w:val="28"/>
              </w:rPr>
              <w:t>+</w:t>
            </w:r>
          </w:p>
        </w:tc>
        <w:tc>
          <w:tcPr>
            <w:tcW w:w="1044" w:type="dxa"/>
          </w:tcPr>
          <w:p w:rsidR="004C5210" w:rsidRPr="00D12524" w:rsidRDefault="004C5210" w:rsidP="004C5210">
            <w:pPr>
              <w:jc w:val="center"/>
              <w:rPr>
                <w:rFonts w:ascii="Times New Roman" w:hAnsi="Times New Roman" w:cs="Times New Roman"/>
                <w:sz w:val="28"/>
                <w:szCs w:val="28"/>
              </w:rPr>
            </w:pPr>
            <w:r w:rsidRPr="00D12524">
              <w:rPr>
                <w:rFonts w:ascii="Times New Roman" w:hAnsi="Times New Roman" w:cs="Times New Roman"/>
                <w:sz w:val="28"/>
                <w:szCs w:val="28"/>
              </w:rPr>
              <w:t>+</w:t>
            </w:r>
          </w:p>
        </w:tc>
        <w:tc>
          <w:tcPr>
            <w:tcW w:w="1044" w:type="dxa"/>
            <w:vAlign w:val="center"/>
          </w:tcPr>
          <w:p w:rsidR="004C5210" w:rsidRPr="00D12524" w:rsidRDefault="004C5210" w:rsidP="004C5210">
            <w:pPr>
              <w:jc w:val="center"/>
              <w:rPr>
                <w:rFonts w:ascii="Times New Roman" w:hAnsi="Times New Roman" w:cs="Times New Roman"/>
                <w:sz w:val="28"/>
                <w:szCs w:val="28"/>
              </w:rPr>
            </w:pPr>
            <w:r w:rsidRPr="00D12524">
              <w:rPr>
                <w:rFonts w:ascii="Times New Roman" w:hAnsi="Times New Roman" w:cs="Times New Roman"/>
                <w:sz w:val="28"/>
                <w:szCs w:val="28"/>
              </w:rPr>
              <w:t>+</w:t>
            </w:r>
          </w:p>
        </w:tc>
        <w:tc>
          <w:tcPr>
            <w:tcW w:w="1044" w:type="dxa"/>
            <w:vAlign w:val="center"/>
          </w:tcPr>
          <w:p w:rsidR="004C5210" w:rsidRPr="00D12524" w:rsidRDefault="004C5210" w:rsidP="004C5210">
            <w:pPr>
              <w:jc w:val="center"/>
              <w:rPr>
                <w:rFonts w:ascii="Times New Roman" w:hAnsi="Times New Roman" w:cs="Times New Roman"/>
                <w:sz w:val="28"/>
                <w:szCs w:val="28"/>
              </w:rPr>
            </w:pPr>
            <w:r w:rsidRPr="00D12524">
              <w:rPr>
                <w:rFonts w:ascii="Times New Roman" w:hAnsi="Times New Roman" w:cs="Times New Roman"/>
                <w:sz w:val="28"/>
                <w:szCs w:val="28"/>
              </w:rPr>
              <w:t>+</w:t>
            </w:r>
          </w:p>
        </w:tc>
        <w:tc>
          <w:tcPr>
            <w:tcW w:w="1044" w:type="dxa"/>
            <w:vAlign w:val="center"/>
          </w:tcPr>
          <w:p w:rsidR="004C5210" w:rsidRPr="00D12524" w:rsidRDefault="004C5210" w:rsidP="004C5210">
            <w:pPr>
              <w:jc w:val="center"/>
              <w:rPr>
                <w:rFonts w:ascii="Times New Roman" w:hAnsi="Times New Roman" w:cs="Times New Roman"/>
                <w:sz w:val="28"/>
                <w:szCs w:val="28"/>
              </w:rPr>
            </w:pPr>
            <w:r w:rsidRPr="00D12524">
              <w:rPr>
                <w:rFonts w:ascii="Times New Roman" w:hAnsi="Times New Roman" w:cs="Times New Roman"/>
                <w:sz w:val="28"/>
                <w:szCs w:val="28"/>
              </w:rPr>
              <w:t>+</w:t>
            </w:r>
          </w:p>
        </w:tc>
      </w:tr>
      <w:tr w:rsidR="004C5210" w:rsidRPr="00D12524" w:rsidTr="004C5210">
        <w:trPr>
          <w:trHeight w:val="306"/>
          <w:jc w:val="center"/>
        </w:trPr>
        <w:tc>
          <w:tcPr>
            <w:tcW w:w="1414" w:type="dxa"/>
            <w:vAlign w:val="center"/>
          </w:tcPr>
          <w:p w:rsidR="004C5210" w:rsidRPr="00D12524" w:rsidRDefault="004C5210" w:rsidP="004C5210">
            <w:pPr>
              <w:pStyle w:val="TableParagraph"/>
              <w:jc w:val="center"/>
              <w:rPr>
                <w:rFonts w:ascii="Times New Roman" w:hAnsi="Times New Roman" w:cs="Times New Roman"/>
                <w:b/>
                <w:sz w:val="28"/>
                <w:szCs w:val="28"/>
              </w:rPr>
            </w:pPr>
            <w:r w:rsidRPr="00D12524">
              <w:rPr>
                <w:rFonts w:ascii="Times New Roman" w:hAnsi="Times New Roman" w:cs="Times New Roman"/>
                <w:b/>
                <w:sz w:val="28"/>
                <w:szCs w:val="28"/>
              </w:rPr>
              <w:t>ЗК7</w:t>
            </w:r>
          </w:p>
        </w:tc>
        <w:tc>
          <w:tcPr>
            <w:tcW w:w="1044" w:type="dxa"/>
            <w:vAlign w:val="center"/>
          </w:tcPr>
          <w:p w:rsidR="004C5210" w:rsidRPr="00D12524" w:rsidRDefault="004C5210" w:rsidP="004C5210">
            <w:pPr>
              <w:jc w:val="center"/>
              <w:rPr>
                <w:rFonts w:ascii="Times New Roman" w:hAnsi="Times New Roman" w:cs="Times New Roman"/>
                <w:sz w:val="28"/>
                <w:szCs w:val="28"/>
              </w:rPr>
            </w:pPr>
            <w:r w:rsidRPr="00D12524">
              <w:rPr>
                <w:rFonts w:ascii="Times New Roman" w:hAnsi="Times New Roman" w:cs="Times New Roman"/>
                <w:sz w:val="28"/>
                <w:szCs w:val="28"/>
              </w:rPr>
              <w:t>+</w:t>
            </w:r>
          </w:p>
        </w:tc>
        <w:tc>
          <w:tcPr>
            <w:tcW w:w="1044" w:type="dxa"/>
            <w:vAlign w:val="center"/>
          </w:tcPr>
          <w:p w:rsidR="004C5210" w:rsidRPr="00D12524" w:rsidRDefault="004C5210" w:rsidP="004C5210">
            <w:pPr>
              <w:jc w:val="center"/>
              <w:rPr>
                <w:rFonts w:ascii="Times New Roman" w:hAnsi="Times New Roman" w:cs="Times New Roman"/>
                <w:sz w:val="28"/>
                <w:szCs w:val="28"/>
              </w:rPr>
            </w:pPr>
            <w:r w:rsidRPr="00D12524">
              <w:rPr>
                <w:rFonts w:ascii="Times New Roman" w:hAnsi="Times New Roman" w:cs="Times New Roman"/>
                <w:sz w:val="28"/>
                <w:szCs w:val="28"/>
              </w:rPr>
              <w:t>+</w:t>
            </w:r>
          </w:p>
        </w:tc>
        <w:tc>
          <w:tcPr>
            <w:tcW w:w="1044" w:type="dxa"/>
            <w:vAlign w:val="center"/>
          </w:tcPr>
          <w:p w:rsidR="004C5210" w:rsidRPr="00D12524" w:rsidRDefault="004C5210" w:rsidP="004C5210">
            <w:pPr>
              <w:jc w:val="center"/>
              <w:rPr>
                <w:rFonts w:ascii="Times New Roman" w:hAnsi="Times New Roman" w:cs="Times New Roman"/>
                <w:sz w:val="28"/>
                <w:szCs w:val="28"/>
              </w:rPr>
            </w:pPr>
            <w:r w:rsidRPr="00D12524">
              <w:rPr>
                <w:rFonts w:ascii="Times New Roman" w:hAnsi="Times New Roman" w:cs="Times New Roman"/>
                <w:sz w:val="28"/>
                <w:szCs w:val="28"/>
              </w:rPr>
              <w:t>+</w:t>
            </w:r>
          </w:p>
        </w:tc>
        <w:tc>
          <w:tcPr>
            <w:tcW w:w="1044" w:type="dxa"/>
            <w:vAlign w:val="center"/>
          </w:tcPr>
          <w:p w:rsidR="004C5210" w:rsidRPr="00D12524" w:rsidRDefault="004C5210" w:rsidP="004C5210">
            <w:pPr>
              <w:jc w:val="center"/>
              <w:rPr>
                <w:rFonts w:ascii="Times New Roman" w:hAnsi="Times New Roman" w:cs="Times New Roman"/>
                <w:sz w:val="28"/>
                <w:szCs w:val="28"/>
              </w:rPr>
            </w:pPr>
            <w:r w:rsidRPr="00D12524">
              <w:rPr>
                <w:rFonts w:ascii="Times New Roman" w:hAnsi="Times New Roman" w:cs="Times New Roman"/>
                <w:sz w:val="28"/>
                <w:szCs w:val="28"/>
              </w:rPr>
              <w:t>+</w:t>
            </w:r>
          </w:p>
        </w:tc>
        <w:tc>
          <w:tcPr>
            <w:tcW w:w="1044" w:type="dxa"/>
            <w:vAlign w:val="center"/>
          </w:tcPr>
          <w:p w:rsidR="004C5210" w:rsidRPr="00D12524" w:rsidRDefault="004C5210" w:rsidP="004C5210">
            <w:pPr>
              <w:jc w:val="center"/>
              <w:rPr>
                <w:rFonts w:ascii="Times New Roman" w:hAnsi="Times New Roman" w:cs="Times New Roman"/>
                <w:sz w:val="28"/>
                <w:szCs w:val="28"/>
              </w:rPr>
            </w:pPr>
            <w:r w:rsidRPr="00D12524">
              <w:rPr>
                <w:rFonts w:ascii="Times New Roman" w:hAnsi="Times New Roman" w:cs="Times New Roman"/>
                <w:sz w:val="28"/>
                <w:szCs w:val="28"/>
              </w:rPr>
              <w:t>+</w:t>
            </w:r>
          </w:p>
        </w:tc>
        <w:tc>
          <w:tcPr>
            <w:tcW w:w="1044" w:type="dxa"/>
          </w:tcPr>
          <w:p w:rsidR="004C5210" w:rsidRPr="00D12524" w:rsidRDefault="004C5210" w:rsidP="004C5210">
            <w:pPr>
              <w:jc w:val="center"/>
              <w:rPr>
                <w:rFonts w:ascii="Times New Roman" w:hAnsi="Times New Roman" w:cs="Times New Roman"/>
                <w:sz w:val="28"/>
                <w:szCs w:val="28"/>
              </w:rPr>
            </w:pPr>
            <w:r w:rsidRPr="00D12524">
              <w:rPr>
                <w:rFonts w:ascii="Times New Roman" w:hAnsi="Times New Roman" w:cs="Times New Roman"/>
                <w:sz w:val="28"/>
                <w:szCs w:val="28"/>
              </w:rPr>
              <w:t>+</w:t>
            </w:r>
          </w:p>
        </w:tc>
        <w:tc>
          <w:tcPr>
            <w:tcW w:w="1044" w:type="dxa"/>
            <w:vAlign w:val="center"/>
          </w:tcPr>
          <w:p w:rsidR="004C5210" w:rsidRPr="00D12524" w:rsidRDefault="004C5210" w:rsidP="004C5210">
            <w:pPr>
              <w:jc w:val="center"/>
              <w:rPr>
                <w:rFonts w:ascii="Times New Roman" w:hAnsi="Times New Roman" w:cs="Times New Roman"/>
                <w:sz w:val="28"/>
                <w:szCs w:val="28"/>
              </w:rPr>
            </w:pPr>
            <w:r w:rsidRPr="00D12524">
              <w:rPr>
                <w:rFonts w:ascii="Times New Roman" w:hAnsi="Times New Roman" w:cs="Times New Roman"/>
                <w:sz w:val="28"/>
                <w:szCs w:val="28"/>
              </w:rPr>
              <w:t>+</w:t>
            </w:r>
          </w:p>
        </w:tc>
        <w:tc>
          <w:tcPr>
            <w:tcW w:w="1044" w:type="dxa"/>
            <w:vAlign w:val="center"/>
          </w:tcPr>
          <w:p w:rsidR="004C5210" w:rsidRPr="00D12524" w:rsidRDefault="004C5210" w:rsidP="004C5210">
            <w:pPr>
              <w:jc w:val="center"/>
              <w:rPr>
                <w:rFonts w:ascii="Times New Roman" w:hAnsi="Times New Roman" w:cs="Times New Roman"/>
                <w:sz w:val="28"/>
                <w:szCs w:val="28"/>
              </w:rPr>
            </w:pPr>
            <w:r w:rsidRPr="00D12524">
              <w:rPr>
                <w:rFonts w:ascii="Times New Roman" w:hAnsi="Times New Roman" w:cs="Times New Roman"/>
                <w:sz w:val="28"/>
                <w:szCs w:val="28"/>
              </w:rPr>
              <w:t>+</w:t>
            </w:r>
          </w:p>
        </w:tc>
        <w:tc>
          <w:tcPr>
            <w:tcW w:w="1044" w:type="dxa"/>
            <w:vAlign w:val="center"/>
          </w:tcPr>
          <w:p w:rsidR="004C5210" w:rsidRPr="00D12524" w:rsidRDefault="004C5210" w:rsidP="004C5210">
            <w:pPr>
              <w:jc w:val="center"/>
              <w:rPr>
                <w:rFonts w:ascii="Times New Roman" w:hAnsi="Times New Roman" w:cs="Times New Roman"/>
                <w:sz w:val="28"/>
                <w:szCs w:val="28"/>
              </w:rPr>
            </w:pPr>
            <w:r w:rsidRPr="00D12524">
              <w:rPr>
                <w:rFonts w:ascii="Times New Roman" w:hAnsi="Times New Roman" w:cs="Times New Roman"/>
                <w:sz w:val="28"/>
                <w:szCs w:val="28"/>
              </w:rPr>
              <w:t>+</w:t>
            </w:r>
          </w:p>
        </w:tc>
      </w:tr>
      <w:tr w:rsidR="004C5210" w:rsidRPr="00D12524" w:rsidTr="004C5210">
        <w:trPr>
          <w:trHeight w:val="306"/>
          <w:jc w:val="center"/>
        </w:trPr>
        <w:tc>
          <w:tcPr>
            <w:tcW w:w="1414" w:type="dxa"/>
            <w:vAlign w:val="center"/>
          </w:tcPr>
          <w:p w:rsidR="004C5210" w:rsidRPr="00D12524" w:rsidRDefault="004C5210" w:rsidP="004C5210">
            <w:pPr>
              <w:pStyle w:val="TableParagraph"/>
              <w:jc w:val="center"/>
              <w:rPr>
                <w:rFonts w:ascii="Times New Roman" w:hAnsi="Times New Roman" w:cs="Times New Roman"/>
                <w:b/>
                <w:sz w:val="28"/>
                <w:szCs w:val="28"/>
              </w:rPr>
            </w:pPr>
            <w:r w:rsidRPr="00D12524">
              <w:rPr>
                <w:rFonts w:ascii="Times New Roman" w:hAnsi="Times New Roman" w:cs="Times New Roman"/>
                <w:b/>
                <w:sz w:val="28"/>
                <w:szCs w:val="28"/>
              </w:rPr>
              <w:t>ЗК8</w:t>
            </w:r>
          </w:p>
        </w:tc>
        <w:tc>
          <w:tcPr>
            <w:tcW w:w="1044" w:type="dxa"/>
            <w:vAlign w:val="center"/>
          </w:tcPr>
          <w:p w:rsidR="004C5210" w:rsidRPr="00D12524" w:rsidRDefault="004C5210" w:rsidP="004C5210">
            <w:pPr>
              <w:pStyle w:val="TableParagraph"/>
              <w:jc w:val="center"/>
              <w:rPr>
                <w:rFonts w:ascii="Times New Roman" w:hAnsi="Times New Roman" w:cs="Times New Roman"/>
                <w:sz w:val="28"/>
                <w:szCs w:val="28"/>
              </w:rPr>
            </w:pPr>
          </w:p>
        </w:tc>
        <w:tc>
          <w:tcPr>
            <w:tcW w:w="1044" w:type="dxa"/>
            <w:vAlign w:val="center"/>
          </w:tcPr>
          <w:p w:rsidR="004C5210" w:rsidRPr="00D12524" w:rsidRDefault="004C5210" w:rsidP="004C5210">
            <w:pPr>
              <w:pStyle w:val="TableParagraph"/>
              <w:jc w:val="center"/>
              <w:rPr>
                <w:rFonts w:ascii="Times New Roman" w:hAnsi="Times New Roman" w:cs="Times New Roman"/>
                <w:sz w:val="28"/>
                <w:szCs w:val="28"/>
              </w:rPr>
            </w:pPr>
          </w:p>
        </w:tc>
        <w:tc>
          <w:tcPr>
            <w:tcW w:w="1044" w:type="dxa"/>
            <w:vAlign w:val="center"/>
          </w:tcPr>
          <w:p w:rsidR="004C5210" w:rsidRPr="00D12524" w:rsidRDefault="004C5210" w:rsidP="004C5210">
            <w:pPr>
              <w:pStyle w:val="TableParagraph"/>
              <w:jc w:val="center"/>
              <w:rPr>
                <w:rFonts w:ascii="Times New Roman" w:hAnsi="Times New Roman" w:cs="Times New Roman"/>
                <w:sz w:val="28"/>
                <w:szCs w:val="28"/>
              </w:rPr>
            </w:pPr>
          </w:p>
        </w:tc>
        <w:tc>
          <w:tcPr>
            <w:tcW w:w="1044" w:type="dxa"/>
            <w:vAlign w:val="center"/>
          </w:tcPr>
          <w:p w:rsidR="004C5210" w:rsidRPr="00D12524" w:rsidRDefault="004C5210" w:rsidP="004C5210">
            <w:pPr>
              <w:pStyle w:val="TableParagraph"/>
              <w:jc w:val="center"/>
              <w:rPr>
                <w:rFonts w:ascii="Times New Roman" w:hAnsi="Times New Roman" w:cs="Times New Roman"/>
                <w:sz w:val="28"/>
                <w:szCs w:val="28"/>
              </w:rPr>
            </w:pPr>
            <w:r w:rsidRPr="00D12524">
              <w:rPr>
                <w:rFonts w:ascii="Times New Roman" w:hAnsi="Times New Roman" w:cs="Times New Roman"/>
                <w:sz w:val="28"/>
                <w:szCs w:val="28"/>
              </w:rPr>
              <w:t>+</w:t>
            </w:r>
          </w:p>
        </w:tc>
        <w:tc>
          <w:tcPr>
            <w:tcW w:w="1044" w:type="dxa"/>
            <w:vAlign w:val="center"/>
          </w:tcPr>
          <w:p w:rsidR="004C5210" w:rsidRPr="00D12524" w:rsidRDefault="004C5210" w:rsidP="004C5210">
            <w:pPr>
              <w:pStyle w:val="TableParagraph"/>
              <w:jc w:val="center"/>
              <w:rPr>
                <w:rFonts w:ascii="Times New Roman" w:hAnsi="Times New Roman" w:cs="Times New Roman"/>
                <w:sz w:val="28"/>
                <w:szCs w:val="28"/>
              </w:rPr>
            </w:pPr>
          </w:p>
        </w:tc>
        <w:tc>
          <w:tcPr>
            <w:tcW w:w="1044" w:type="dxa"/>
          </w:tcPr>
          <w:p w:rsidR="004C5210" w:rsidRPr="00D12524" w:rsidRDefault="004C5210" w:rsidP="004C5210">
            <w:pPr>
              <w:pStyle w:val="TableParagraph"/>
              <w:jc w:val="center"/>
              <w:rPr>
                <w:rFonts w:ascii="Times New Roman" w:hAnsi="Times New Roman" w:cs="Times New Roman"/>
                <w:sz w:val="28"/>
                <w:szCs w:val="28"/>
              </w:rPr>
            </w:pPr>
          </w:p>
        </w:tc>
        <w:tc>
          <w:tcPr>
            <w:tcW w:w="1044" w:type="dxa"/>
            <w:vAlign w:val="center"/>
          </w:tcPr>
          <w:p w:rsidR="004C5210" w:rsidRPr="00D12524" w:rsidRDefault="004C5210" w:rsidP="004C5210">
            <w:pPr>
              <w:pStyle w:val="TableParagraph"/>
              <w:jc w:val="center"/>
              <w:rPr>
                <w:rFonts w:ascii="Times New Roman" w:hAnsi="Times New Roman" w:cs="Times New Roman"/>
                <w:sz w:val="28"/>
                <w:szCs w:val="28"/>
              </w:rPr>
            </w:pPr>
          </w:p>
        </w:tc>
        <w:tc>
          <w:tcPr>
            <w:tcW w:w="1044" w:type="dxa"/>
            <w:vAlign w:val="center"/>
          </w:tcPr>
          <w:p w:rsidR="004C5210" w:rsidRPr="00D12524" w:rsidRDefault="004C5210" w:rsidP="004C5210">
            <w:pPr>
              <w:pStyle w:val="TableParagraph"/>
              <w:jc w:val="center"/>
              <w:rPr>
                <w:rFonts w:ascii="Times New Roman" w:hAnsi="Times New Roman" w:cs="Times New Roman"/>
                <w:sz w:val="28"/>
                <w:szCs w:val="28"/>
              </w:rPr>
            </w:pPr>
          </w:p>
        </w:tc>
        <w:tc>
          <w:tcPr>
            <w:tcW w:w="1044" w:type="dxa"/>
            <w:vAlign w:val="center"/>
          </w:tcPr>
          <w:p w:rsidR="004C5210" w:rsidRPr="00D12524" w:rsidRDefault="004C5210" w:rsidP="004C5210">
            <w:pPr>
              <w:jc w:val="center"/>
              <w:rPr>
                <w:rFonts w:ascii="Times New Roman" w:hAnsi="Times New Roman" w:cs="Times New Roman"/>
                <w:sz w:val="28"/>
                <w:szCs w:val="28"/>
              </w:rPr>
            </w:pPr>
          </w:p>
        </w:tc>
      </w:tr>
      <w:tr w:rsidR="004C5210" w:rsidRPr="00D12524" w:rsidTr="004C5210">
        <w:trPr>
          <w:trHeight w:val="306"/>
          <w:jc w:val="center"/>
        </w:trPr>
        <w:tc>
          <w:tcPr>
            <w:tcW w:w="1414" w:type="dxa"/>
            <w:vAlign w:val="center"/>
          </w:tcPr>
          <w:p w:rsidR="004C5210" w:rsidRPr="00D12524" w:rsidRDefault="004C5210" w:rsidP="004C5210">
            <w:pPr>
              <w:pStyle w:val="TableParagraph"/>
              <w:jc w:val="center"/>
              <w:rPr>
                <w:rFonts w:ascii="Times New Roman" w:hAnsi="Times New Roman" w:cs="Times New Roman"/>
                <w:b/>
                <w:sz w:val="28"/>
                <w:szCs w:val="28"/>
              </w:rPr>
            </w:pPr>
            <w:r w:rsidRPr="00D12524">
              <w:rPr>
                <w:rFonts w:ascii="Times New Roman" w:hAnsi="Times New Roman" w:cs="Times New Roman"/>
                <w:b/>
                <w:sz w:val="28"/>
                <w:szCs w:val="28"/>
              </w:rPr>
              <w:t>СК1</w:t>
            </w:r>
          </w:p>
        </w:tc>
        <w:tc>
          <w:tcPr>
            <w:tcW w:w="1044" w:type="dxa"/>
            <w:vAlign w:val="center"/>
          </w:tcPr>
          <w:p w:rsidR="004C5210" w:rsidRPr="00D12524" w:rsidRDefault="004C5210" w:rsidP="004C5210">
            <w:pPr>
              <w:jc w:val="center"/>
              <w:rPr>
                <w:rFonts w:ascii="Times New Roman" w:hAnsi="Times New Roman" w:cs="Times New Roman"/>
                <w:sz w:val="28"/>
                <w:szCs w:val="28"/>
              </w:rPr>
            </w:pPr>
            <w:r w:rsidRPr="00D12524">
              <w:rPr>
                <w:rFonts w:ascii="Times New Roman" w:hAnsi="Times New Roman" w:cs="Times New Roman"/>
                <w:sz w:val="28"/>
                <w:szCs w:val="28"/>
              </w:rPr>
              <w:t>+</w:t>
            </w:r>
          </w:p>
        </w:tc>
        <w:tc>
          <w:tcPr>
            <w:tcW w:w="1044" w:type="dxa"/>
            <w:vAlign w:val="center"/>
          </w:tcPr>
          <w:p w:rsidR="004C5210" w:rsidRPr="00D12524" w:rsidRDefault="004C5210" w:rsidP="004C5210">
            <w:pPr>
              <w:pStyle w:val="TableParagraph"/>
              <w:jc w:val="center"/>
              <w:rPr>
                <w:rFonts w:ascii="Times New Roman" w:hAnsi="Times New Roman" w:cs="Times New Roman"/>
                <w:sz w:val="28"/>
                <w:szCs w:val="28"/>
              </w:rPr>
            </w:pPr>
            <w:r w:rsidRPr="00D12524">
              <w:rPr>
                <w:rFonts w:ascii="Times New Roman" w:hAnsi="Times New Roman" w:cs="Times New Roman"/>
                <w:sz w:val="28"/>
                <w:szCs w:val="28"/>
              </w:rPr>
              <w:t>+</w:t>
            </w:r>
          </w:p>
        </w:tc>
        <w:tc>
          <w:tcPr>
            <w:tcW w:w="1044" w:type="dxa"/>
            <w:vAlign w:val="center"/>
          </w:tcPr>
          <w:p w:rsidR="004C5210" w:rsidRPr="00D12524" w:rsidRDefault="004C5210" w:rsidP="004C5210">
            <w:pPr>
              <w:pStyle w:val="TableParagraph"/>
              <w:jc w:val="center"/>
              <w:rPr>
                <w:rFonts w:ascii="Times New Roman" w:hAnsi="Times New Roman" w:cs="Times New Roman"/>
                <w:sz w:val="28"/>
                <w:szCs w:val="28"/>
              </w:rPr>
            </w:pPr>
          </w:p>
        </w:tc>
        <w:tc>
          <w:tcPr>
            <w:tcW w:w="1044" w:type="dxa"/>
            <w:vAlign w:val="center"/>
          </w:tcPr>
          <w:p w:rsidR="004C5210" w:rsidRPr="00D12524" w:rsidRDefault="004C5210" w:rsidP="004C5210">
            <w:pPr>
              <w:pStyle w:val="TableParagraph"/>
              <w:jc w:val="center"/>
              <w:rPr>
                <w:rFonts w:ascii="Times New Roman" w:hAnsi="Times New Roman" w:cs="Times New Roman"/>
                <w:sz w:val="28"/>
                <w:szCs w:val="28"/>
              </w:rPr>
            </w:pPr>
            <w:r w:rsidRPr="00D12524">
              <w:rPr>
                <w:rFonts w:ascii="Times New Roman" w:hAnsi="Times New Roman" w:cs="Times New Roman"/>
                <w:sz w:val="28"/>
                <w:szCs w:val="28"/>
              </w:rPr>
              <w:t>+</w:t>
            </w:r>
          </w:p>
        </w:tc>
        <w:tc>
          <w:tcPr>
            <w:tcW w:w="1044" w:type="dxa"/>
            <w:vAlign w:val="center"/>
          </w:tcPr>
          <w:p w:rsidR="004C5210" w:rsidRPr="00D12524" w:rsidRDefault="004C5210" w:rsidP="004C5210">
            <w:pPr>
              <w:pStyle w:val="TableParagraph"/>
              <w:jc w:val="center"/>
              <w:rPr>
                <w:rFonts w:ascii="Times New Roman" w:hAnsi="Times New Roman" w:cs="Times New Roman"/>
                <w:sz w:val="28"/>
                <w:szCs w:val="28"/>
              </w:rPr>
            </w:pPr>
            <w:r w:rsidRPr="00D12524">
              <w:rPr>
                <w:rFonts w:ascii="Times New Roman" w:hAnsi="Times New Roman" w:cs="Times New Roman"/>
                <w:sz w:val="28"/>
                <w:szCs w:val="28"/>
              </w:rPr>
              <w:t>+</w:t>
            </w:r>
          </w:p>
        </w:tc>
        <w:tc>
          <w:tcPr>
            <w:tcW w:w="1044" w:type="dxa"/>
          </w:tcPr>
          <w:p w:rsidR="004C5210" w:rsidRPr="00D12524" w:rsidRDefault="004C5210" w:rsidP="004C5210">
            <w:pPr>
              <w:pStyle w:val="TableParagraph"/>
              <w:jc w:val="center"/>
              <w:rPr>
                <w:rFonts w:ascii="Times New Roman" w:hAnsi="Times New Roman" w:cs="Times New Roman"/>
                <w:sz w:val="28"/>
                <w:szCs w:val="28"/>
              </w:rPr>
            </w:pPr>
            <w:r w:rsidRPr="00D12524">
              <w:rPr>
                <w:rFonts w:ascii="Times New Roman" w:hAnsi="Times New Roman" w:cs="Times New Roman"/>
                <w:sz w:val="28"/>
                <w:szCs w:val="28"/>
              </w:rPr>
              <w:t>+</w:t>
            </w:r>
          </w:p>
        </w:tc>
        <w:tc>
          <w:tcPr>
            <w:tcW w:w="1044" w:type="dxa"/>
            <w:vAlign w:val="center"/>
          </w:tcPr>
          <w:p w:rsidR="004C5210" w:rsidRPr="00D12524" w:rsidRDefault="004C5210" w:rsidP="004C5210">
            <w:pPr>
              <w:pStyle w:val="TableParagraph"/>
              <w:jc w:val="center"/>
              <w:rPr>
                <w:rFonts w:ascii="Times New Roman" w:hAnsi="Times New Roman" w:cs="Times New Roman"/>
                <w:sz w:val="28"/>
                <w:szCs w:val="28"/>
              </w:rPr>
            </w:pPr>
            <w:r w:rsidRPr="00D12524">
              <w:rPr>
                <w:rFonts w:ascii="Times New Roman" w:hAnsi="Times New Roman" w:cs="Times New Roman"/>
                <w:sz w:val="28"/>
                <w:szCs w:val="28"/>
              </w:rPr>
              <w:t>+</w:t>
            </w:r>
          </w:p>
        </w:tc>
        <w:tc>
          <w:tcPr>
            <w:tcW w:w="1044" w:type="dxa"/>
            <w:vAlign w:val="center"/>
          </w:tcPr>
          <w:p w:rsidR="004C5210" w:rsidRPr="00D12524" w:rsidRDefault="004C5210" w:rsidP="004C5210">
            <w:pPr>
              <w:pStyle w:val="TableParagraph"/>
              <w:jc w:val="center"/>
              <w:rPr>
                <w:rFonts w:ascii="Times New Roman" w:hAnsi="Times New Roman" w:cs="Times New Roman"/>
                <w:sz w:val="28"/>
                <w:szCs w:val="28"/>
              </w:rPr>
            </w:pPr>
          </w:p>
        </w:tc>
        <w:tc>
          <w:tcPr>
            <w:tcW w:w="1044" w:type="dxa"/>
            <w:vAlign w:val="center"/>
          </w:tcPr>
          <w:p w:rsidR="004C5210" w:rsidRPr="00D12524" w:rsidRDefault="004C5210" w:rsidP="004C5210">
            <w:pPr>
              <w:jc w:val="center"/>
              <w:rPr>
                <w:rFonts w:ascii="Times New Roman" w:hAnsi="Times New Roman" w:cs="Times New Roman"/>
                <w:sz w:val="28"/>
                <w:szCs w:val="28"/>
              </w:rPr>
            </w:pPr>
            <w:r w:rsidRPr="00D12524">
              <w:rPr>
                <w:rFonts w:ascii="Times New Roman" w:hAnsi="Times New Roman" w:cs="Times New Roman"/>
                <w:sz w:val="28"/>
                <w:szCs w:val="28"/>
              </w:rPr>
              <w:t>+</w:t>
            </w:r>
          </w:p>
        </w:tc>
      </w:tr>
      <w:tr w:rsidR="004C5210" w:rsidRPr="00D12524" w:rsidTr="004C5210">
        <w:trPr>
          <w:trHeight w:val="306"/>
          <w:jc w:val="center"/>
        </w:trPr>
        <w:tc>
          <w:tcPr>
            <w:tcW w:w="1414" w:type="dxa"/>
            <w:vAlign w:val="center"/>
          </w:tcPr>
          <w:p w:rsidR="004C5210" w:rsidRPr="00D12524" w:rsidRDefault="004C5210" w:rsidP="004C5210">
            <w:pPr>
              <w:pStyle w:val="TableParagraph"/>
              <w:jc w:val="center"/>
              <w:rPr>
                <w:rFonts w:ascii="Times New Roman" w:hAnsi="Times New Roman" w:cs="Times New Roman"/>
                <w:b/>
                <w:sz w:val="28"/>
                <w:szCs w:val="28"/>
              </w:rPr>
            </w:pPr>
            <w:r w:rsidRPr="00D12524">
              <w:rPr>
                <w:rFonts w:ascii="Times New Roman" w:hAnsi="Times New Roman" w:cs="Times New Roman"/>
                <w:b/>
                <w:sz w:val="28"/>
                <w:szCs w:val="28"/>
              </w:rPr>
              <w:t>СК2</w:t>
            </w:r>
          </w:p>
        </w:tc>
        <w:tc>
          <w:tcPr>
            <w:tcW w:w="1044" w:type="dxa"/>
            <w:vAlign w:val="center"/>
          </w:tcPr>
          <w:p w:rsidR="004C5210" w:rsidRPr="00D12524" w:rsidRDefault="004C5210" w:rsidP="004C5210">
            <w:pPr>
              <w:jc w:val="center"/>
              <w:rPr>
                <w:rFonts w:ascii="Times New Roman" w:hAnsi="Times New Roman" w:cs="Times New Roman"/>
                <w:sz w:val="28"/>
                <w:szCs w:val="28"/>
              </w:rPr>
            </w:pPr>
            <w:r w:rsidRPr="00D12524">
              <w:rPr>
                <w:rFonts w:ascii="Times New Roman" w:hAnsi="Times New Roman" w:cs="Times New Roman"/>
                <w:sz w:val="28"/>
                <w:szCs w:val="28"/>
              </w:rPr>
              <w:t>+</w:t>
            </w:r>
          </w:p>
        </w:tc>
        <w:tc>
          <w:tcPr>
            <w:tcW w:w="1044" w:type="dxa"/>
            <w:vAlign w:val="center"/>
          </w:tcPr>
          <w:p w:rsidR="004C5210" w:rsidRPr="00D12524" w:rsidRDefault="004C5210" w:rsidP="004C5210">
            <w:pPr>
              <w:pStyle w:val="TableParagraph"/>
              <w:jc w:val="center"/>
              <w:rPr>
                <w:rFonts w:ascii="Times New Roman" w:hAnsi="Times New Roman" w:cs="Times New Roman"/>
                <w:sz w:val="28"/>
                <w:szCs w:val="28"/>
              </w:rPr>
            </w:pPr>
          </w:p>
        </w:tc>
        <w:tc>
          <w:tcPr>
            <w:tcW w:w="1044" w:type="dxa"/>
            <w:vAlign w:val="center"/>
          </w:tcPr>
          <w:p w:rsidR="004C5210" w:rsidRPr="00D12524" w:rsidRDefault="004C5210" w:rsidP="004C5210">
            <w:pPr>
              <w:jc w:val="center"/>
              <w:rPr>
                <w:rFonts w:ascii="Times New Roman" w:hAnsi="Times New Roman" w:cs="Times New Roman"/>
                <w:sz w:val="28"/>
                <w:szCs w:val="28"/>
              </w:rPr>
            </w:pPr>
          </w:p>
        </w:tc>
        <w:tc>
          <w:tcPr>
            <w:tcW w:w="1044" w:type="dxa"/>
            <w:vAlign w:val="center"/>
          </w:tcPr>
          <w:p w:rsidR="004C5210" w:rsidRPr="00D12524" w:rsidRDefault="004C5210" w:rsidP="004C5210">
            <w:pPr>
              <w:pStyle w:val="TableParagraph"/>
              <w:jc w:val="center"/>
              <w:rPr>
                <w:rFonts w:ascii="Times New Roman" w:hAnsi="Times New Roman" w:cs="Times New Roman"/>
                <w:sz w:val="28"/>
                <w:szCs w:val="28"/>
              </w:rPr>
            </w:pPr>
          </w:p>
        </w:tc>
        <w:tc>
          <w:tcPr>
            <w:tcW w:w="1044" w:type="dxa"/>
            <w:vAlign w:val="center"/>
          </w:tcPr>
          <w:p w:rsidR="004C5210" w:rsidRPr="00D12524" w:rsidRDefault="004C5210" w:rsidP="004C5210">
            <w:pPr>
              <w:jc w:val="center"/>
              <w:rPr>
                <w:rFonts w:ascii="Times New Roman" w:hAnsi="Times New Roman" w:cs="Times New Roman"/>
                <w:sz w:val="28"/>
                <w:szCs w:val="28"/>
              </w:rPr>
            </w:pPr>
            <w:r w:rsidRPr="00D12524">
              <w:rPr>
                <w:rFonts w:ascii="Times New Roman" w:hAnsi="Times New Roman" w:cs="Times New Roman"/>
                <w:sz w:val="28"/>
                <w:szCs w:val="28"/>
              </w:rPr>
              <w:t>+</w:t>
            </w:r>
          </w:p>
        </w:tc>
        <w:tc>
          <w:tcPr>
            <w:tcW w:w="1044" w:type="dxa"/>
          </w:tcPr>
          <w:p w:rsidR="004C5210" w:rsidRPr="00D12524" w:rsidRDefault="004C5210" w:rsidP="004C5210">
            <w:pPr>
              <w:jc w:val="center"/>
              <w:rPr>
                <w:rFonts w:ascii="Times New Roman" w:hAnsi="Times New Roman" w:cs="Times New Roman"/>
                <w:sz w:val="28"/>
                <w:szCs w:val="28"/>
              </w:rPr>
            </w:pPr>
            <w:r w:rsidRPr="00D12524">
              <w:rPr>
                <w:rFonts w:ascii="Times New Roman" w:hAnsi="Times New Roman" w:cs="Times New Roman"/>
                <w:sz w:val="28"/>
                <w:szCs w:val="28"/>
              </w:rPr>
              <w:t>+</w:t>
            </w:r>
          </w:p>
        </w:tc>
        <w:tc>
          <w:tcPr>
            <w:tcW w:w="1044" w:type="dxa"/>
            <w:vAlign w:val="center"/>
          </w:tcPr>
          <w:p w:rsidR="004C5210" w:rsidRPr="00D12524" w:rsidRDefault="004C5210" w:rsidP="004C5210">
            <w:pPr>
              <w:pStyle w:val="TableParagraph"/>
              <w:jc w:val="center"/>
              <w:rPr>
                <w:rFonts w:ascii="Times New Roman" w:hAnsi="Times New Roman" w:cs="Times New Roman"/>
                <w:sz w:val="28"/>
                <w:szCs w:val="28"/>
              </w:rPr>
            </w:pPr>
          </w:p>
        </w:tc>
        <w:tc>
          <w:tcPr>
            <w:tcW w:w="1044" w:type="dxa"/>
            <w:vAlign w:val="center"/>
          </w:tcPr>
          <w:p w:rsidR="004C5210" w:rsidRPr="00D12524" w:rsidRDefault="004C5210" w:rsidP="004C5210">
            <w:pPr>
              <w:pStyle w:val="TableParagraph"/>
              <w:jc w:val="center"/>
              <w:rPr>
                <w:rFonts w:ascii="Times New Roman" w:hAnsi="Times New Roman" w:cs="Times New Roman"/>
                <w:sz w:val="28"/>
                <w:szCs w:val="28"/>
              </w:rPr>
            </w:pPr>
          </w:p>
        </w:tc>
        <w:tc>
          <w:tcPr>
            <w:tcW w:w="1044" w:type="dxa"/>
            <w:vAlign w:val="center"/>
          </w:tcPr>
          <w:p w:rsidR="004C5210" w:rsidRPr="00D12524" w:rsidRDefault="004C5210" w:rsidP="004C5210">
            <w:pPr>
              <w:jc w:val="center"/>
              <w:rPr>
                <w:rFonts w:ascii="Times New Roman" w:hAnsi="Times New Roman" w:cs="Times New Roman"/>
                <w:sz w:val="28"/>
                <w:szCs w:val="28"/>
              </w:rPr>
            </w:pPr>
            <w:r w:rsidRPr="00D12524">
              <w:rPr>
                <w:rFonts w:ascii="Times New Roman" w:hAnsi="Times New Roman" w:cs="Times New Roman"/>
                <w:sz w:val="28"/>
                <w:szCs w:val="28"/>
              </w:rPr>
              <w:t>+</w:t>
            </w:r>
          </w:p>
        </w:tc>
      </w:tr>
      <w:tr w:rsidR="004C5210" w:rsidRPr="00D12524" w:rsidTr="004C5210">
        <w:trPr>
          <w:trHeight w:val="326"/>
          <w:jc w:val="center"/>
        </w:trPr>
        <w:tc>
          <w:tcPr>
            <w:tcW w:w="1414" w:type="dxa"/>
            <w:vAlign w:val="center"/>
          </w:tcPr>
          <w:p w:rsidR="004C5210" w:rsidRPr="00D12524" w:rsidRDefault="004C5210" w:rsidP="004C5210">
            <w:pPr>
              <w:pStyle w:val="TableParagraph"/>
              <w:jc w:val="center"/>
              <w:rPr>
                <w:rFonts w:ascii="Times New Roman" w:hAnsi="Times New Roman" w:cs="Times New Roman"/>
                <w:b/>
                <w:sz w:val="28"/>
                <w:szCs w:val="28"/>
              </w:rPr>
            </w:pPr>
            <w:r w:rsidRPr="00D12524">
              <w:rPr>
                <w:rFonts w:ascii="Times New Roman" w:hAnsi="Times New Roman" w:cs="Times New Roman"/>
                <w:b/>
                <w:sz w:val="28"/>
                <w:szCs w:val="28"/>
              </w:rPr>
              <w:t>СК3</w:t>
            </w:r>
          </w:p>
        </w:tc>
        <w:tc>
          <w:tcPr>
            <w:tcW w:w="1044" w:type="dxa"/>
            <w:vAlign w:val="center"/>
          </w:tcPr>
          <w:p w:rsidR="004C5210" w:rsidRPr="00D12524" w:rsidRDefault="004C5210" w:rsidP="004C5210">
            <w:pPr>
              <w:jc w:val="center"/>
              <w:rPr>
                <w:rFonts w:ascii="Times New Roman" w:hAnsi="Times New Roman" w:cs="Times New Roman"/>
                <w:sz w:val="28"/>
                <w:szCs w:val="28"/>
              </w:rPr>
            </w:pPr>
            <w:r w:rsidRPr="00D12524">
              <w:rPr>
                <w:rFonts w:ascii="Times New Roman" w:hAnsi="Times New Roman" w:cs="Times New Roman"/>
                <w:sz w:val="28"/>
                <w:szCs w:val="28"/>
              </w:rPr>
              <w:t>+</w:t>
            </w:r>
          </w:p>
        </w:tc>
        <w:tc>
          <w:tcPr>
            <w:tcW w:w="1044" w:type="dxa"/>
            <w:vAlign w:val="center"/>
          </w:tcPr>
          <w:p w:rsidR="004C5210" w:rsidRPr="00D12524" w:rsidRDefault="004C5210" w:rsidP="004C5210">
            <w:pPr>
              <w:pStyle w:val="TableParagraph"/>
              <w:jc w:val="center"/>
              <w:rPr>
                <w:rFonts w:ascii="Times New Roman" w:hAnsi="Times New Roman" w:cs="Times New Roman"/>
                <w:sz w:val="28"/>
                <w:szCs w:val="28"/>
              </w:rPr>
            </w:pPr>
          </w:p>
        </w:tc>
        <w:tc>
          <w:tcPr>
            <w:tcW w:w="1044" w:type="dxa"/>
            <w:vAlign w:val="center"/>
          </w:tcPr>
          <w:p w:rsidR="004C5210" w:rsidRPr="00D12524" w:rsidRDefault="004C5210" w:rsidP="004C5210">
            <w:pPr>
              <w:jc w:val="center"/>
              <w:rPr>
                <w:rFonts w:ascii="Times New Roman" w:hAnsi="Times New Roman" w:cs="Times New Roman"/>
                <w:sz w:val="28"/>
                <w:szCs w:val="28"/>
              </w:rPr>
            </w:pPr>
            <w:r w:rsidRPr="00D12524">
              <w:rPr>
                <w:rFonts w:ascii="Times New Roman" w:hAnsi="Times New Roman" w:cs="Times New Roman"/>
                <w:sz w:val="28"/>
                <w:szCs w:val="28"/>
              </w:rPr>
              <w:t>+</w:t>
            </w:r>
          </w:p>
        </w:tc>
        <w:tc>
          <w:tcPr>
            <w:tcW w:w="1044" w:type="dxa"/>
            <w:vAlign w:val="center"/>
          </w:tcPr>
          <w:p w:rsidR="004C5210" w:rsidRPr="00D12524" w:rsidRDefault="004C5210" w:rsidP="004C5210">
            <w:pPr>
              <w:jc w:val="center"/>
              <w:rPr>
                <w:rFonts w:ascii="Times New Roman" w:hAnsi="Times New Roman" w:cs="Times New Roman"/>
                <w:sz w:val="28"/>
                <w:szCs w:val="28"/>
              </w:rPr>
            </w:pPr>
            <w:r w:rsidRPr="00D12524">
              <w:rPr>
                <w:rFonts w:ascii="Times New Roman" w:hAnsi="Times New Roman" w:cs="Times New Roman"/>
                <w:sz w:val="28"/>
                <w:szCs w:val="28"/>
              </w:rPr>
              <w:t>+</w:t>
            </w:r>
          </w:p>
        </w:tc>
        <w:tc>
          <w:tcPr>
            <w:tcW w:w="1044" w:type="dxa"/>
            <w:vAlign w:val="center"/>
          </w:tcPr>
          <w:p w:rsidR="004C5210" w:rsidRPr="00D12524" w:rsidRDefault="004C5210" w:rsidP="004C5210">
            <w:pPr>
              <w:jc w:val="center"/>
              <w:rPr>
                <w:rFonts w:ascii="Times New Roman" w:hAnsi="Times New Roman" w:cs="Times New Roman"/>
                <w:sz w:val="28"/>
                <w:szCs w:val="28"/>
              </w:rPr>
            </w:pPr>
            <w:r w:rsidRPr="00D12524">
              <w:rPr>
                <w:rFonts w:ascii="Times New Roman" w:hAnsi="Times New Roman" w:cs="Times New Roman"/>
                <w:sz w:val="28"/>
                <w:szCs w:val="28"/>
              </w:rPr>
              <w:t>+</w:t>
            </w:r>
          </w:p>
        </w:tc>
        <w:tc>
          <w:tcPr>
            <w:tcW w:w="1044" w:type="dxa"/>
          </w:tcPr>
          <w:p w:rsidR="004C5210" w:rsidRPr="00D12524" w:rsidRDefault="004C5210" w:rsidP="004C5210">
            <w:pPr>
              <w:jc w:val="center"/>
              <w:rPr>
                <w:rFonts w:ascii="Times New Roman" w:hAnsi="Times New Roman" w:cs="Times New Roman"/>
                <w:sz w:val="28"/>
                <w:szCs w:val="28"/>
              </w:rPr>
            </w:pPr>
            <w:r w:rsidRPr="00D12524">
              <w:rPr>
                <w:rFonts w:ascii="Times New Roman" w:hAnsi="Times New Roman" w:cs="Times New Roman"/>
                <w:sz w:val="28"/>
                <w:szCs w:val="28"/>
              </w:rPr>
              <w:t>+</w:t>
            </w:r>
          </w:p>
        </w:tc>
        <w:tc>
          <w:tcPr>
            <w:tcW w:w="1044" w:type="dxa"/>
            <w:vAlign w:val="center"/>
          </w:tcPr>
          <w:p w:rsidR="004C5210" w:rsidRPr="00D12524" w:rsidRDefault="004C5210" w:rsidP="004C5210">
            <w:pPr>
              <w:jc w:val="center"/>
              <w:rPr>
                <w:rFonts w:ascii="Times New Roman" w:hAnsi="Times New Roman" w:cs="Times New Roman"/>
                <w:sz w:val="28"/>
                <w:szCs w:val="28"/>
              </w:rPr>
            </w:pPr>
            <w:r w:rsidRPr="00D12524">
              <w:rPr>
                <w:rFonts w:ascii="Times New Roman" w:hAnsi="Times New Roman" w:cs="Times New Roman"/>
                <w:sz w:val="28"/>
                <w:szCs w:val="28"/>
              </w:rPr>
              <w:t>+</w:t>
            </w:r>
          </w:p>
        </w:tc>
        <w:tc>
          <w:tcPr>
            <w:tcW w:w="1044" w:type="dxa"/>
            <w:vAlign w:val="center"/>
          </w:tcPr>
          <w:p w:rsidR="004C5210" w:rsidRPr="00D12524" w:rsidRDefault="004C5210" w:rsidP="004C5210">
            <w:pPr>
              <w:pStyle w:val="TableParagraph"/>
              <w:jc w:val="center"/>
              <w:rPr>
                <w:rFonts w:ascii="Times New Roman" w:hAnsi="Times New Roman" w:cs="Times New Roman"/>
                <w:sz w:val="28"/>
                <w:szCs w:val="28"/>
              </w:rPr>
            </w:pPr>
          </w:p>
        </w:tc>
        <w:tc>
          <w:tcPr>
            <w:tcW w:w="1044" w:type="dxa"/>
            <w:vAlign w:val="center"/>
          </w:tcPr>
          <w:p w:rsidR="004C5210" w:rsidRPr="00D12524" w:rsidRDefault="004C5210" w:rsidP="004C5210">
            <w:pPr>
              <w:jc w:val="center"/>
              <w:rPr>
                <w:rFonts w:ascii="Times New Roman" w:hAnsi="Times New Roman" w:cs="Times New Roman"/>
                <w:sz w:val="28"/>
                <w:szCs w:val="28"/>
              </w:rPr>
            </w:pPr>
            <w:r w:rsidRPr="00D12524">
              <w:rPr>
                <w:rFonts w:ascii="Times New Roman" w:hAnsi="Times New Roman" w:cs="Times New Roman"/>
                <w:sz w:val="28"/>
                <w:szCs w:val="28"/>
              </w:rPr>
              <w:t>+</w:t>
            </w:r>
          </w:p>
        </w:tc>
      </w:tr>
      <w:tr w:rsidR="004C5210" w:rsidRPr="00D12524" w:rsidTr="004C5210">
        <w:trPr>
          <w:trHeight w:val="340"/>
          <w:jc w:val="center"/>
        </w:trPr>
        <w:tc>
          <w:tcPr>
            <w:tcW w:w="1414" w:type="dxa"/>
            <w:vAlign w:val="center"/>
          </w:tcPr>
          <w:p w:rsidR="004C5210" w:rsidRPr="00D12524" w:rsidRDefault="004C5210" w:rsidP="004C5210">
            <w:pPr>
              <w:pStyle w:val="TableParagraph"/>
              <w:jc w:val="center"/>
              <w:rPr>
                <w:rFonts w:ascii="Times New Roman" w:hAnsi="Times New Roman" w:cs="Times New Roman"/>
                <w:b/>
                <w:sz w:val="28"/>
                <w:szCs w:val="28"/>
              </w:rPr>
            </w:pPr>
            <w:r w:rsidRPr="00D12524">
              <w:rPr>
                <w:rFonts w:ascii="Times New Roman" w:hAnsi="Times New Roman" w:cs="Times New Roman"/>
                <w:b/>
                <w:sz w:val="28"/>
                <w:szCs w:val="28"/>
              </w:rPr>
              <w:t>СК4</w:t>
            </w:r>
          </w:p>
        </w:tc>
        <w:tc>
          <w:tcPr>
            <w:tcW w:w="1044" w:type="dxa"/>
            <w:vAlign w:val="center"/>
          </w:tcPr>
          <w:p w:rsidR="004C5210" w:rsidRPr="00D12524" w:rsidRDefault="004C5210" w:rsidP="004C5210">
            <w:pPr>
              <w:jc w:val="center"/>
              <w:rPr>
                <w:rFonts w:ascii="Times New Roman" w:hAnsi="Times New Roman" w:cs="Times New Roman"/>
                <w:sz w:val="28"/>
                <w:szCs w:val="28"/>
              </w:rPr>
            </w:pPr>
            <w:r w:rsidRPr="00D12524">
              <w:rPr>
                <w:rFonts w:ascii="Times New Roman" w:hAnsi="Times New Roman" w:cs="Times New Roman"/>
                <w:sz w:val="28"/>
                <w:szCs w:val="28"/>
              </w:rPr>
              <w:t>+</w:t>
            </w:r>
          </w:p>
        </w:tc>
        <w:tc>
          <w:tcPr>
            <w:tcW w:w="1044" w:type="dxa"/>
            <w:vAlign w:val="center"/>
          </w:tcPr>
          <w:p w:rsidR="004C5210" w:rsidRPr="00D12524" w:rsidRDefault="004C5210" w:rsidP="004C5210">
            <w:pPr>
              <w:pStyle w:val="TableParagraph"/>
              <w:jc w:val="center"/>
              <w:rPr>
                <w:rFonts w:ascii="Times New Roman" w:hAnsi="Times New Roman" w:cs="Times New Roman"/>
                <w:sz w:val="28"/>
                <w:szCs w:val="28"/>
              </w:rPr>
            </w:pPr>
            <w:r w:rsidRPr="00D12524">
              <w:rPr>
                <w:rFonts w:ascii="Times New Roman" w:hAnsi="Times New Roman" w:cs="Times New Roman"/>
                <w:sz w:val="28"/>
                <w:szCs w:val="28"/>
              </w:rPr>
              <w:t>+</w:t>
            </w:r>
          </w:p>
        </w:tc>
        <w:tc>
          <w:tcPr>
            <w:tcW w:w="1044" w:type="dxa"/>
            <w:vAlign w:val="center"/>
          </w:tcPr>
          <w:p w:rsidR="004C5210" w:rsidRPr="00D12524" w:rsidRDefault="004C5210" w:rsidP="004C5210">
            <w:pPr>
              <w:jc w:val="center"/>
              <w:rPr>
                <w:rFonts w:ascii="Times New Roman" w:hAnsi="Times New Roman" w:cs="Times New Roman"/>
                <w:sz w:val="28"/>
                <w:szCs w:val="28"/>
              </w:rPr>
            </w:pPr>
          </w:p>
        </w:tc>
        <w:tc>
          <w:tcPr>
            <w:tcW w:w="1044" w:type="dxa"/>
            <w:vAlign w:val="center"/>
          </w:tcPr>
          <w:p w:rsidR="004C5210" w:rsidRPr="00D12524" w:rsidRDefault="004C5210" w:rsidP="004C5210">
            <w:pPr>
              <w:jc w:val="center"/>
              <w:rPr>
                <w:rFonts w:ascii="Times New Roman" w:hAnsi="Times New Roman" w:cs="Times New Roman"/>
                <w:sz w:val="28"/>
                <w:szCs w:val="28"/>
              </w:rPr>
            </w:pPr>
            <w:r w:rsidRPr="00D12524">
              <w:rPr>
                <w:rFonts w:ascii="Times New Roman" w:hAnsi="Times New Roman" w:cs="Times New Roman"/>
                <w:sz w:val="28"/>
                <w:szCs w:val="28"/>
              </w:rPr>
              <w:t>+</w:t>
            </w:r>
          </w:p>
        </w:tc>
        <w:tc>
          <w:tcPr>
            <w:tcW w:w="1044" w:type="dxa"/>
            <w:vAlign w:val="center"/>
          </w:tcPr>
          <w:p w:rsidR="004C5210" w:rsidRPr="00D12524" w:rsidRDefault="004C5210" w:rsidP="004C5210">
            <w:pPr>
              <w:jc w:val="center"/>
              <w:rPr>
                <w:rFonts w:ascii="Times New Roman" w:hAnsi="Times New Roman" w:cs="Times New Roman"/>
                <w:sz w:val="28"/>
                <w:szCs w:val="28"/>
              </w:rPr>
            </w:pPr>
            <w:r w:rsidRPr="00D12524">
              <w:rPr>
                <w:rFonts w:ascii="Times New Roman" w:hAnsi="Times New Roman" w:cs="Times New Roman"/>
                <w:sz w:val="28"/>
                <w:szCs w:val="28"/>
              </w:rPr>
              <w:t>+</w:t>
            </w:r>
          </w:p>
        </w:tc>
        <w:tc>
          <w:tcPr>
            <w:tcW w:w="1044" w:type="dxa"/>
          </w:tcPr>
          <w:p w:rsidR="004C5210" w:rsidRPr="00D12524" w:rsidRDefault="004C5210" w:rsidP="004C5210">
            <w:pPr>
              <w:jc w:val="center"/>
              <w:rPr>
                <w:rFonts w:ascii="Times New Roman" w:hAnsi="Times New Roman" w:cs="Times New Roman"/>
                <w:sz w:val="28"/>
                <w:szCs w:val="28"/>
              </w:rPr>
            </w:pPr>
            <w:r w:rsidRPr="00D12524">
              <w:rPr>
                <w:rFonts w:ascii="Times New Roman" w:hAnsi="Times New Roman" w:cs="Times New Roman"/>
                <w:sz w:val="28"/>
                <w:szCs w:val="28"/>
              </w:rPr>
              <w:t>+</w:t>
            </w:r>
          </w:p>
        </w:tc>
        <w:tc>
          <w:tcPr>
            <w:tcW w:w="1044" w:type="dxa"/>
            <w:vAlign w:val="center"/>
          </w:tcPr>
          <w:p w:rsidR="004C5210" w:rsidRPr="00D12524" w:rsidRDefault="004C5210" w:rsidP="004C5210">
            <w:pPr>
              <w:jc w:val="center"/>
              <w:rPr>
                <w:rFonts w:ascii="Times New Roman" w:hAnsi="Times New Roman" w:cs="Times New Roman"/>
                <w:sz w:val="28"/>
                <w:szCs w:val="28"/>
              </w:rPr>
            </w:pPr>
            <w:r w:rsidRPr="00D12524">
              <w:rPr>
                <w:rFonts w:ascii="Times New Roman" w:hAnsi="Times New Roman" w:cs="Times New Roman"/>
                <w:sz w:val="28"/>
                <w:szCs w:val="28"/>
              </w:rPr>
              <w:t>+</w:t>
            </w:r>
          </w:p>
        </w:tc>
        <w:tc>
          <w:tcPr>
            <w:tcW w:w="1044" w:type="dxa"/>
            <w:vAlign w:val="center"/>
          </w:tcPr>
          <w:p w:rsidR="004C5210" w:rsidRPr="00D12524" w:rsidRDefault="004C5210" w:rsidP="004C5210">
            <w:pPr>
              <w:pStyle w:val="TableParagraph"/>
              <w:jc w:val="center"/>
              <w:rPr>
                <w:rFonts w:ascii="Times New Roman" w:hAnsi="Times New Roman" w:cs="Times New Roman"/>
                <w:sz w:val="28"/>
                <w:szCs w:val="28"/>
              </w:rPr>
            </w:pPr>
          </w:p>
        </w:tc>
        <w:tc>
          <w:tcPr>
            <w:tcW w:w="1044" w:type="dxa"/>
            <w:vAlign w:val="center"/>
          </w:tcPr>
          <w:p w:rsidR="004C5210" w:rsidRPr="00D12524" w:rsidRDefault="004C5210" w:rsidP="004C5210">
            <w:pPr>
              <w:jc w:val="center"/>
              <w:rPr>
                <w:rFonts w:ascii="Times New Roman" w:hAnsi="Times New Roman" w:cs="Times New Roman"/>
                <w:sz w:val="28"/>
                <w:szCs w:val="28"/>
              </w:rPr>
            </w:pPr>
            <w:r w:rsidRPr="00D12524">
              <w:rPr>
                <w:rFonts w:ascii="Times New Roman" w:hAnsi="Times New Roman" w:cs="Times New Roman"/>
                <w:sz w:val="28"/>
                <w:szCs w:val="28"/>
              </w:rPr>
              <w:t>+</w:t>
            </w:r>
          </w:p>
        </w:tc>
      </w:tr>
      <w:tr w:rsidR="004C5210" w:rsidRPr="00D12524" w:rsidTr="004C5210">
        <w:trPr>
          <w:trHeight w:val="340"/>
          <w:jc w:val="center"/>
        </w:trPr>
        <w:tc>
          <w:tcPr>
            <w:tcW w:w="1414" w:type="dxa"/>
            <w:vAlign w:val="center"/>
          </w:tcPr>
          <w:p w:rsidR="004C5210" w:rsidRPr="00D12524" w:rsidRDefault="004C5210" w:rsidP="004C5210">
            <w:pPr>
              <w:pStyle w:val="TableParagraph"/>
              <w:jc w:val="center"/>
              <w:rPr>
                <w:rFonts w:ascii="Times New Roman" w:hAnsi="Times New Roman" w:cs="Times New Roman"/>
                <w:b/>
                <w:sz w:val="28"/>
                <w:szCs w:val="28"/>
              </w:rPr>
            </w:pPr>
            <w:r w:rsidRPr="00D12524">
              <w:rPr>
                <w:rFonts w:ascii="Times New Roman" w:hAnsi="Times New Roman" w:cs="Times New Roman"/>
                <w:b/>
                <w:sz w:val="28"/>
                <w:szCs w:val="28"/>
              </w:rPr>
              <w:t>СК5</w:t>
            </w:r>
          </w:p>
        </w:tc>
        <w:tc>
          <w:tcPr>
            <w:tcW w:w="1044" w:type="dxa"/>
            <w:vAlign w:val="center"/>
          </w:tcPr>
          <w:p w:rsidR="004C5210" w:rsidRPr="00D12524" w:rsidRDefault="004C5210" w:rsidP="004C5210">
            <w:pPr>
              <w:jc w:val="center"/>
              <w:rPr>
                <w:rFonts w:ascii="Times New Roman" w:hAnsi="Times New Roman" w:cs="Times New Roman"/>
                <w:sz w:val="28"/>
                <w:szCs w:val="28"/>
              </w:rPr>
            </w:pPr>
            <w:r w:rsidRPr="00D12524">
              <w:rPr>
                <w:rFonts w:ascii="Times New Roman" w:hAnsi="Times New Roman" w:cs="Times New Roman"/>
                <w:sz w:val="28"/>
                <w:szCs w:val="28"/>
              </w:rPr>
              <w:t>+</w:t>
            </w:r>
          </w:p>
        </w:tc>
        <w:tc>
          <w:tcPr>
            <w:tcW w:w="1044" w:type="dxa"/>
            <w:vAlign w:val="center"/>
          </w:tcPr>
          <w:p w:rsidR="004C5210" w:rsidRPr="00D12524" w:rsidRDefault="004C5210" w:rsidP="004C5210">
            <w:pPr>
              <w:pStyle w:val="TableParagraph"/>
              <w:jc w:val="center"/>
              <w:rPr>
                <w:rFonts w:ascii="Times New Roman" w:hAnsi="Times New Roman" w:cs="Times New Roman"/>
                <w:sz w:val="28"/>
                <w:szCs w:val="28"/>
              </w:rPr>
            </w:pPr>
          </w:p>
        </w:tc>
        <w:tc>
          <w:tcPr>
            <w:tcW w:w="1044" w:type="dxa"/>
            <w:vAlign w:val="center"/>
          </w:tcPr>
          <w:p w:rsidR="004C5210" w:rsidRPr="00D12524" w:rsidRDefault="004C5210" w:rsidP="004C5210">
            <w:pPr>
              <w:jc w:val="center"/>
              <w:rPr>
                <w:rFonts w:ascii="Times New Roman" w:hAnsi="Times New Roman" w:cs="Times New Roman"/>
                <w:sz w:val="28"/>
                <w:szCs w:val="28"/>
              </w:rPr>
            </w:pPr>
          </w:p>
        </w:tc>
        <w:tc>
          <w:tcPr>
            <w:tcW w:w="1044" w:type="dxa"/>
            <w:vAlign w:val="center"/>
          </w:tcPr>
          <w:p w:rsidR="004C5210" w:rsidRPr="00D12524" w:rsidRDefault="004C5210" w:rsidP="004C5210">
            <w:pPr>
              <w:pStyle w:val="TableParagraph"/>
              <w:jc w:val="center"/>
              <w:rPr>
                <w:rFonts w:ascii="Times New Roman" w:hAnsi="Times New Roman" w:cs="Times New Roman"/>
                <w:sz w:val="28"/>
                <w:szCs w:val="28"/>
              </w:rPr>
            </w:pPr>
          </w:p>
        </w:tc>
        <w:tc>
          <w:tcPr>
            <w:tcW w:w="1044" w:type="dxa"/>
            <w:vAlign w:val="center"/>
          </w:tcPr>
          <w:p w:rsidR="004C5210" w:rsidRPr="00D12524" w:rsidRDefault="004C5210" w:rsidP="004C5210">
            <w:pPr>
              <w:jc w:val="center"/>
              <w:rPr>
                <w:rFonts w:ascii="Times New Roman" w:hAnsi="Times New Roman" w:cs="Times New Roman"/>
                <w:sz w:val="28"/>
                <w:szCs w:val="28"/>
              </w:rPr>
            </w:pPr>
            <w:r w:rsidRPr="00D12524">
              <w:rPr>
                <w:rFonts w:ascii="Times New Roman" w:hAnsi="Times New Roman" w:cs="Times New Roman"/>
                <w:sz w:val="28"/>
                <w:szCs w:val="28"/>
              </w:rPr>
              <w:t>+</w:t>
            </w:r>
          </w:p>
        </w:tc>
        <w:tc>
          <w:tcPr>
            <w:tcW w:w="1044" w:type="dxa"/>
          </w:tcPr>
          <w:p w:rsidR="004C5210" w:rsidRPr="00D12524" w:rsidRDefault="004C5210" w:rsidP="004C5210">
            <w:pPr>
              <w:jc w:val="center"/>
              <w:rPr>
                <w:rFonts w:ascii="Times New Roman" w:hAnsi="Times New Roman" w:cs="Times New Roman"/>
                <w:sz w:val="28"/>
                <w:szCs w:val="28"/>
              </w:rPr>
            </w:pPr>
            <w:r w:rsidRPr="00D12524">
              <w:rPr>
                <w:rFonts w:ascii="Times New Roman" w:hAnsi="Times New Roman" w:cs="Times New Roman"/>
                <w:sz w:val="28"/>
                <w:szCs w:val="28"/>
              </w:rPr>
              <w:t>+</w:t>
            </w:r>
          </w:p>
        </w:tc>
        <w:tc>
          <w:tcPr>
            <w:tcW w:w="1044" w:type="dxa"/>
            <w:vAlign w:val="center"/>
          </w:tcPr>
          <w:p w:rsidR="004C5210" w:rsidRPr="00D12524" w:rsidRDefault="004C5210" w:rsidP="004C5210">
            <w:pPr>
              <w:pStyle w:val="TableParagraph"/>
              <w:jc w:val="center"/>
              <w:rPr>
                <w:rFonts w:ascii="Times New Roman" w:hAnsi="Times New Roman" w:cs="Times New Roman"/>
                <w:sz w:val="28"/>
                <w:szCs w:val="28"/>
              </w:rPr>
            </w:pPr>
          </w:p>
        </w:tc>
        <w:tc>
          <w:tcPr>
            <w:tcW w:w="1044" w:type="dxa"/>
            <w:vAlign w:val="center"/>
          </w:tcPr>
          <w:p w:rsidR="004C5210" w:rsidRPr="00D12524" w:rsidRDefault="004C5210" w:rsidP="004C5210">
            <w:pPr>
              <w:pStyle w:val="TableParagraph"/>
              <w:jc w:val="center"/>
              <w:rPr>
                <w:rFonts w:ascii="Times New Roman" w:hAnsi="Times New Roman" w:cs="Times New Roman"/>
                <w:sz w:val="28"/>
                <w:szCs w:val="28"/>
              </w:rPr>
            </w:pPr>
          </w:p>
        </w:tc>
        <w:tc>
          <w:tcPr>
            <w:tcW w:w="1044" w:type="dxa"/>
            <w:vAlign w:val="center"/>
          </w:tcPr>
          <w:p w:rsidR="004C5210" w:rsidRPr="00D12524" w:rsidRDefault="004C5210" w:rsidP="004C5210">
            <w:pPr>
              <w:jc w:val="center"/>
              <w:rPr>
                <w:rFonts w:ascii="Times New Roman" w:hAnsi="Times New Roman" w:cs="Times New Roman"/>
                <w:sz w:val="28"/>
                <w:szCs w:val="28"/>
              </w:rPr>
            </w:pPr>
            <w:r w:rsidRPr="00D12524">
              <w:rPr>
                <w:rFonts w:ascii="Times New Roman" w:hAnsi="Times New Roman" w:cs="Times New Roman"/>
                <w:sz w:val="28"/>
                <w:szCs w:val="28"/>
              </w:rPr>
              <w:t>+</w:t>
            </w:r>
          </w:p>
        </w:tc>
      </w:tr>
      <w:tr w:rsidR="004C5210" w:rsidRPr="00D12524" w:rsidTr="004C5210">
        <w:trPr>
          <w:trHeight w:val="340"/>
          <w:jc w:val="center"/>
        </w:trPr>
        <w:tc>
          <w:tcPr>
            <w:tcW w:w="1414" w:type="dxa"/>
            <w:vAlign w:val="center"/>
          </w:tcPr>
          <w:p w:rsidR="004C5210" w:rsidRPr="00D12524" w:rsidRDefault="004C5210" w:rsidP="004C5210">
            <w:pPr>
              <w:pStyle w:val="TableParagraph"/>
              <w:jc w:val="center"/>
              <w:rPr>
                <w:rFonts w:ascii="Times New Roman" w:hAnsi="Times New Roman" w:cs="Times New Roman"/>
                <w:b/>
                <w:sz w:val="28"/>
                <w:szCs w:val="28"/>
              </w:rPr>
            </w:pPr>
            <w:r w:rsidRPr="00D12524">
              <w:rPr>
                <w:rFonts w:ascii="Times New Roman" w:hAnsi="Times New Roman" w:cs="Times New Roman"/>
                <w:b/>
                <w:sz w:val="28"/>
                <w:szCs w:val="28"/>
              </w:rPr>
              <w:t>СК6</w:t>
            </w:r>
          </w:p>
        </w:tc>
        <w:tc>
          <w:tcPr>
            <w:tcW w:w="1044" w:type="dxa"/>
            <w:vAlign w:val="center"/>
          </w:tcPr>
          <w:p w:rsidR="004C5210" w:rsidRPr="00D12524" w:rsidRDefault="004C5210" w:rsidP="004C5210">
            <w:pPr>
              <w:jc w:val="center"/>
              <w:rPr>
                <w:rFonts w:ascii="Times New Roman" w:hAnsi="Times New Roman" w:cs="Times New Roman"/>
                <w:sz w:val="28"/>
                <w:szCs w:val="28"/>
              </w:rPr>
            </w:pPr>
            <w:r w:rsidRPr="00D12524">
              <w:rPr>
                <w:rFonts w:ascii="Times New Roman" w:hAnsi="Times New Roman" w:cs="Times New Roman"/>
                <w:sz w:val="28"/>
                <w:szCs w:val="28"/>
              </w:rPr>
              <w:t>+</w:t>
            </w:r>
          </w:p>
        </w:tc>
        <w:tc>
          <w:tcPr>
            <w:tcW w:w="1044" w:type="dxa"/>
            <w:vAlign w:val="center"/>
          </w:tcPr>
          <w:p w:rsidR="004C5210" w:rsidRPr="00D12524" w:rsidRDefault="004C5210" w:rsidP="004C5210">
            <w:pPr>
              <w:pStyle w:val="TableParagraph"/>
              <w:jc w:val="center"/>
              <w:rPr>
                <w:rFonts w:ascii="Times New Roman" w:hAnsi="Times New Roman" w:cs="Times New Roman"/>
                <w:sz w:val="28"/>
                <w:szCs w:val="28"/>
              </w:rPr>
            </w:pPr>
          </w:p>
        </w:tc>
        <w:tc>
          <w:tcPr>
            <w:tcW w:w="1044" w:type="dxa"/>
            <w:vAlign w:val="center"/>
          </w:tcPr>
          <w:p w:rsidR="004C5210" w:rsidRPr="00D12524" w:rsidRDefault="004C5210" w:rsidP="004C5210">
            <w:pPr>
              <w:jc w:val="center"/>
              <w:rPr>
                <w:rFonts w:ascii="Times New Roman" w:hAnsi="Times New Roman" w:cs="Times New Roman"/>
                <w:sz w:val="28"/>
                <w:szCs w:val="28"/>
              </w:rPr>
            </w:pPr>
            <w:r w:rsidRPr="00D12524">
              <w:rPr>
                <w:rFonts w:ascii="Times New Roman" w:hAnsi="Times New Roman" w:cs="Times New Roman"/>
                <w:sz w:val="28"/>
                <w:szCs w:val="28"/>
              </w:rPr>
              <w:t>+</w:t>
            </w:r>
          </w:p>
        </w:tc>
        <w:tc>
          <w:tcPr>
            <w:tcW w:w="1044" w:type="dxa"/>
            <w:vAlign w:val="center"/>
          </w:tcPr>
          <w:p w:rsidR="004C5210" w:rsidRPr="00D12524" w:rsidRDefault="004C5210" w:rsidP="004C5210">
            <w:pPr>
              <w:pStyle w:val="TableParagraph"/>
              <w:jc w:val="center"/>
              <w:rPr>
                <w:rFonts w:ascii="Times New Roman" w:hAnsi="Times New Roman" w:cs="Times New Roman"/>
                <w:sz w:val="28"/>
                <w:szCs w:val="28"/>
              </w:rPr>
            </w:pPr>
            <w:r w:rsidRPr="00D12524">
              <w:rPr>
                <w:rFonts w:ascii="Times New Roman" w:hAnsi="Times New Roman" w:cs="Times New Roman"/>
                <w:sz w:val="28"/>
                <w:szCs w:val="28"/>
              </w:rPr>
              <w:t>+</w:t>
            </w:r>
          </w:p>
        </w:tc>
        <w:tc>
          <w:tcPr>
            <w:tcW w:w="1044" w:type="dxa"/>
            <w:vAlign w:val="center"/>
          </w:tcPr>
          <w:p w:rsidR="004C5210" w:rsidRPr="00D12524" w:rsidRDefault="004C5210" w:rsidP="004C5210">
            <w:pPr>
              <w:jc w:val="center"/>
              <w:rPr>
                <w:rFonts w:ascii="Times New Roman" w:hAnsi="Times New Roman" w:cs="Times New Roman"/>
                <w:sz w:val="28"/>
                <w:szCs w:val="28"/>
              </w:rPr>
            </w:pPr>
            <w:r w:rsidRPr="00D12524">
              <w:rPr>
                <w:rFonts w:ascii="Times New Roman" w:hAnsi="Times New Roman" w:cs="Times New Roman"/>
                <w:sz w:val="28"/>
                <w:szCs w:val="28"/>
              </w:rPr>
              <w:t>+</w:t>
            </w:r>
          </w:p>
        </w:tc>
        <w:tc>
          <w:tcPr>
            <w:tcW w:w="1044" w:type="dxa"/>
          </w:tcPr>
          <w:p w:rsidR="004C5210" w:rsidRPr="00D12524" w:rsidRDefault="004C5210" w:rsidP="004C5210">
            <w:pPr>
              <w:jc w:val="center"/>
              <w:rPr>
                <w:rFonts w:ascii="Times New Roman" w:hAnsi="Times New Roman" w:cs="Times New Roman"/>
                <w:sz w:val="28"/>
                <w:szCs w:val="28"/>
              </w:rPr>
            </w:pPr>
            <w:r w:rsidRPr="00D12524">
              <w:rPr>
                <w:rFonts w:ascii="Times New Roman" w:hAnsi="Times New Roman" w:cs="Times New Roman"/>
                <w:sz w:val="28"/>
                <w:szCs w:val="28"/>
              </w:rPr>
              <w:t>+</w:t>
            </w:r>
          </w:p>
        </w:tc>
        <w:tc>
          <w:tcPr>
            <w:tcW w:w="1044" w:type="dxa"/>
            <w:vAlign w:val="center"/>
          </w:tcPr>
          <w:p w:rsidR="004C5210" w:rsidRPr="00D12524" w:rsidRDefault="004C5210" w:rsidP="004C5210">
            <w:pPr>
              <w:pStyle w:val="TableParagraph"/>
              <w:jc w:val="center"/>
              <w:rPr>
                <w:rFonts w:ascii="Times New Roman" w:hAnsi="Times New Roman" w:cs="Times New Roman"/>
                <w:sz w:val="28"/>
                <w:szCs w:val="28"/>
              </w:rPr>
            </w:pPr>
            <w:r w:rsidRPr="00D12524">
              <w:rPr>
                <w:rFonts w:ascii="Times New Roman" w:hAnsi="Times New Roman" w:cs="Times New Roman"/>
                <w:sz w:val="28"/>
                <w:szCs w:val="28"/>
              </w:rPr>
              <w:t>+</w:t>
            </w:r>
          </w:p>
        </w:tc>
        <w:tc>
          <w:tcPr>
            <w:tcW w:w="1044" w:type="dxa"/>
            <w:vAlign w:val="center"/>
          </w:tcPr>
          <w:p w:rsidR="004C5210" w:rsidRPr="00D12524" w:rsidRDefault="004C5210" w:rsidP="004C5210">
            <w:pPr>
              <w:pStyle w:val="TableParagraph"/>
              <w:jc w:val="center"/>
              <w:rPr>
                <w:rFonts w:ascii="Times New Roman" w:hAnsi="Times New Roman" w:cs="Times New Roman"/>
                <w:sz w:val="28"/>
                <w:szCs w:val="28"/>
              </w:rPr>
            </w:pPr>
          </w:p>
        </w:tc>
        <w:tc>
          <w:tcPr>
            <w:tcW w:w="1044" w:type="dxa"/>
            <w:vAlign w:val="center"/>
          </w:tcPr>
          <w:p w:rsidR="004C5210" w:rsidRPr="00D12524" w:rsidRDefault="004C5210" w:rsidP="004C5210">
            <w:pPr>
              <w:jc w:val="center"/>
              <w:rPr>
                <w:rFonts w:ascii="Times New Roman" w:hAnsi="Times New Roman" w:cs="Times New Roman"/>
                <w:sz w:val="28"/>
                <w:szCs w:val="28"/>
              </w:rPr>
            </w:pPr>
            <w:r w:rsidRPr="00D12524">
              <w:rPr>
                <w:rFonts w:ascii="Times New Roman" w:hAnsi="Times New Roman" w:cs="Times New Roman"/>
                <w:sz w:val="28"/>
                <w:szCs w:val="28"/>
              </w:rPr>
              <w:t>+</w:t>
            </w:r>
          </w:p>
        </w:tc>
      </w:tr>
      <w:tr w:rsidR="004C5210" w:rsidRPr="00D12524" w:rsidTr="004C5210">
        <w:trPr>
          <w:trHeight w:val="340"/>
          <w:jc w:val="center"/>
        </w:trPr>
        <w:tc>
          <w:tcPr>
            <w:tcW w:w="1414" w:type="dxa"/>
            <w:vAlign w:val="center"/>
          </w:tcPr>
          <w:p w:rsidR="004C5210" w:rsidRPr="00D12524" w:rsidRDefault="004C5210" w:rsidP="004C5210">
            <w:pPr>
              <w:pStyle w:val="TableParagraph"/>
              <w:jc w:val="center"/>
              <w:rPr>
                <w:rFonts w:ascii="Times New Roman" w:hAnsi="Times New Roman" w:cs="Times New Roman"/>
                <w:b/>
                <w:sz w:val="28"/>
                <w:szCs w:val="28"/>
              </w:rPr>
            </w:pPr>
            <w:r w:rsidRPr="00D12524">
              <w:rPr>
                <w:rFonts w:ascii="Times New Roman" w:hAnsi="Times New Roman" w:cs="Times New Roman"/>
                <w:b/>
                <w:sz w:val="28"/>
                <w:szCs w:val="28"/>
              </w:rPr>
              <w:t>СК7</w:t>
            </w:r>
          </w:p>
        </w:tc>
        <w:tc>
          <w:tcPr>
            <w:tcW w:w="1044" w:type="dxa"/>
            <w:vAlign w:val="center"/>
          </w:tcPr>
          <w:p w:rsidR="004C5210" w:rsidRPr="00D12524" w:rsidRDefault="004C5210" w:rsidP="004C5210">
            <w:pPr>
              <w:jc w:val="center"/>
              <w:rPr>
                <w:rFonts w:ascii="Times New Roman" w:hAnsi="Times New Roman" w:cs="Times New Roman"/>
                <w:sz w:val="28"/>
                <w:szCs w:val="28"/>
              </w:rPr>
            </w:pPr>
            <w:r w:rsidRPr="00D12524">
              <w:rPr>
                <w:rFonts w:ascii="Times New Roman" w:hAnsi="Times New Roman" w:cs="Times New Roman"/>
                <w:sz w:val="28"/>
                <w:szCs w:val="28"/>
              </w:rPr>
              <w:t>+</w:t>
            </w:r>
          </w:p>
        </w:tc>
        <w:tc>
          <w:tcPr>
            <w:tcW w:w="1044" w:type="dxa"/>
            <w:vAlign w:val="center"/>
          </w:tcPr>
          <w:p w:rsidR="004C5210" w:rsidRPr="00D12524" w:rsidRDefault="004C5210" w:rsidP="004C5210">
            <w:pPr>
              <w:pStyle w:val="TableParagraph"/>
              <w:jc w:val="center"/>
              <w:rPr>
                <w:rFonts w:ascii="Times New Roman" w:hAnsi="Times New Roman" w:cs="Times New Roman"/>
                <w:sz w:val="28"/>
                <w:szCs w:val="28"/>
              </w:rPr>
            </w:pPr>
          </w:p>
        </w:tc>
        <w:tc>
          <w:tcPr>
            <w:tcW w:w="1044" w:type="dxa"/>
            <w:vAlign w:val="center"/>
          </w:tcPr>
          <w:p w:rsidR="004C5210" w:rsidRPr="00D12524" w:rsidRDefault="004C5210" w:rsidP="004C5210">
            <w:pPr>
              <w:jc w:val="center"/>
              <w:rPr>
                <w:rFonts w:ascii="Times New Roman" w:hAnsi="Times New Roman" w:cs="Times New Roman"/>
                <w:sz w:val="28"/>
                <w:szCs w:val="28"/>
              </w:rPr>
            </w:pPr>
          </w:p>
        </w:tc>
        <w:tc>
          <w:tcPr>
            <w:tcW w:w="1044" w:type="dxa"/>
            <w:vAlign w:val="center"/>
          </w:tcPr>
          <w:p w:rsidR="004C5210" w:rsidRPr="00D12524" w:rsidRDefault="004C5210" w:rsidP="004C5210">
            <w:pPr>
              <w:pStyle w:val="TableParagraph"/>
              <w:jc w:val="center"/>
              <w:rPr>
                <w:rFonts w:ascii="Times New Roman" w:hAnsi="Times New Roman" w:cs="Times New Roman"/>
                <w:sz w:val="28"/>
                <w:szCs w:val="28"/>
              </w:rPr>
            </w:pPr>
          </w:p>
        </w:tc>
        <w:tc>
          <w:tcPr>
            <w:tcW w:w="1044" w:type="dxa"/>
            <w:vAlign w:val="center"/>
          </w:tcPr>
          <w:p w:rsidR="004C5210" w:rsidRPr="00D12524" w:rsidRDefault="004C5210" w:rsidP="004C5210">
            <w:pPr>
              <w:jc w:val="center"/>
              <w:rPr>
                <w:rFonts w:ascii="Times New Roman" w:hAnsi="Times New Roman" w:cs="Times New Roman"/>
                <w:sz w:val="28"/>
                <w:szCs w:val="28"/>
              </w:rPr>
            </w:pPr>
            <w:r w:rsidRPr="00D12524">
              <w:rPr>
                <w:rFonts w:ascii="Times New Roman" w:hAnsi="Times New Roman" w:cs="Times New Roman"/>
                <w:sz w:val="28"/>
                <w:szCs w:val="28"/>
              </w:rPr>
              <w:t>+</w:t>
            </w:r>
          </w:p>
        </w:tc>
        <w:tc>
          <w:tcPr>
            <w:tcW w:w="1044" w:type="dxa"/>
          </w:tcPr>
          <w:p w:rsidR="004C5210" w:rsidRPr="00D12524" w:rsidRDefault="004C5210" w:rsidP="004C5210">
            <w:pPr>
              <w:jc w:val="center"/>
              <w:rPr>
                <w:rFonts w:ascii="Times New Roman" w:hAnsi="Times New Roman" w:cs="Times New Roman"/>
                <w:sz w:val="28"/>
                <w:szCs w:val="28"/>
              </w:rPr>
            </w:pPr>
            <w:r w:rsidRPr="00D12524">
              <w:rPr>
                <w:rFonts w:ascii="Times New Roman" w:hAnsi="Times New Roman" w:cs="Times New Roman"/>
                <w:sz w:val="28"/>
                <w:szCs w:val="28"/>
              </w:rPr>
              <w:t>+</w:t>
            </w:r>
          </w:p>
        </w:tc>
        <w:tc>
          <w:tcPr>
            <w:tcW w:w="1044" w:type="dxa"/>
            <w:vAlign w:val="center"/>
          </w:tcPr>
          <w:p w:rsidR="004C5210" w:rsidRPr="00D12524" w:rsidRDefault="004C5210" w:rsidP="004C5210">
            <w:pPr>
              <w:pStyle w:val="TableParagraph"/>
              <w:jc w:val="center"/>
              <w:rPr>
                <w:rFonts w:ascii="Times New Roman" w:hAnsi="Times New Roman" w:cs="Times New Roman"/>
                <w:sz w:val="28"/>
                <w:szCs w:val="28"/>
              </w:rPr>
            </w:pPr>
          </w:p>
        </w:tc>
        <w:tc>
          <w:tcPr>
            <w:tcW w:w="1044" w:type="dxa"/>
            <w:vAlign w:val="center"/>
          </w:tcPr>
          <w:p w:rsidR="004C5210" w:rsidRPr="00D12524" w:rsidRDefault="004C5210" w:rsidP="004C5210">
            <w:pPr>
              <w:pStyle w:val="TableParagraph"/>
              <w:jc w:val="center"/>
              <w:rPr>
                <w:rFonts w:ascii="Times New Roman" w:hAnsi="Times New Roman" w:cs="Times New Roman"/>
                <w:sz w:val="28"/>
                <w:szCs w:val="28"/>
              </w:rPr>
            </w:pPr>
          </w:p>
        </w:tc>
        <w:tc>
          <w:tcPr>
            <w:tcW w:w="1044" w:type="dxa"/>
            <w:vAlign w:val="center"/>
          </w:tcPr>
          <w:p w:rsidR="004C5210" w:rsidRPr="00D12524" w:rsidRDefault="004C5210" w:rsidP="004C5210">
            <w:pPr>
              <w:jc w:val="center"/>
              <w:rPr>
                <w:rFonts w:ascii="Times New Roman" w:hAnsi="Times New Roman" w:cs="Times New Roman"/>
                <w:sz w:val="28"/>
                <w:szCs w:val="28"/>
              </w:rPr>
            </w:pPr>
            <w:r w:rsidRPr="00D12524">
              <w:rPr>
                <w:rFonts w:ascii="Times New Roman" w:hAnsi="Times New Roman" w:cs="Times New Roman"/>
                <w:sz w:val="28"/>
                <w:szCs w:val="28"/>
              </w:rPr>
              <w:t>+</w:t>
            </w:r>
          </w:p>
        </w:tc>
      </w:tr>
      <w:tr w:rsidR="004C5210" w:rsidRPr="00D12524" w:rsidTr="004C5210">
        <w:trPr>
          <w:trHeight w:val="340"/>
          <w:jc w:val="center"/>
        </w:trPr>
        <w:tc>
          <w:tcPr>
            <w:tcW w:w="1414" w:type="dxa"/>
            <w:vAlign w:val="center"/>
          </w:tcPr>
          <w:p w:rsidR="004C5210" w:rsidRPr="00D12524" w:rsidRDefault="004C5210" w:rsidP="004C5210">
            <w:pPr>
              <w:pStyle w:val="TableParagraph"/>
              <w:jc w:val="center"/>
              <w:rPr>
                <w:rFonts w:ascii="Times New Roman" w:hAnsi="Times New Roman" w:cs="Times New Roman"/>
                <w:b/>
                <w:sz w:val="28"/>
                <w:szCs w:val="28"/>
              </w:rPr>
            </w:pPr>
            <w:r w:rsidRPr="00D12524">
              <w:rPr>
                <w:rFonts w:ascii="Times New Roman" w:hAnsi="Times New Roman" w:cs="Times New Roman"/>
                <w:b/>
                <w:sz w:val="28"/>
                <w:szCs w:val="28"/>
              </w:rPr>
              <w:t>СК8</w:t>
            </w:r>
          </w:p>
        </w:tc>
        <w:tc>
          <w:tcPr>
            <w:tcW w:w="1044" w:type="dxa"/>
            <w:vAlign w:val="center"/>
          </w:tcPr>
          <w:p w:rsidR="004C5210" w:rsidRPr="00D12524" w:rsidRDefault="004C5210" w:rsidP="004C5210">
            <w:pPr>
              <w:jc w:val="center"/>
              <w:rPr>
                <w:rFonts w:ascii="Times New Roman" w:hAnsi="Times New Roman" w:cs="Times New Roman"/>
                <w:sz w:val="28"/>
                <w:szCs w:val="28"/>
              </w:rPr>
            </w:pPr>
          </w:p>
        </w:tc>
        <w:tc>
          <w:tcPr>
            <w:tcW w:w="1044" w:type="dxa"/>
            <w:vAlign w:val="center"/>
          </w:tcPr>
          <w:p w:rsidR="004C5210" w:rsidRPr="00D12524" w:rsidRDefault="004C5210" w:rsidP="004C5210">
            <w:pPr>
              <w:jc w:val="center"/>
              <w:rPr>
                <w:rFonts w:ascii="Times New Roman" w:hAnsi="Times New Roman" w:cs="Times New Roman"/>
                <w:sz w:val="28"/>
                <w:szCs w:val="28"/>
              </w:rPr>
            </w:pPr>
            <w:r w:rsidRPr="00D12524">
              <w:rPr>
                <w:rFonts w:ascii="Times New Roman" w:hAnsi="Times New Roman" w:cs="Times New Roman"/>
                <w:sz w:val="28"/>
                <w:szCs w:val="28"/>
              </w:rPr>
              <w:t>+</w:t>
            </w:r>
          </w:p>
        </w:tc>
        <w:tc>
          <w:tcPr>
            <w:tcW w:w="1044" w:type="dxa"/>
            <w:vAlign w:val="center"/>
          </w:tcPr>
          <w:p w:rsidR="004C5210" w:rsidRPr="00D12524" w:rsidRDefault="004C5210" w:rsidP="004C5210">
            <w:pPr>
              <w:jc w:val="center"/>
              <w:rPr>
                <w:rFonts w:ascii="Times New Roman" w:hAnsi="Times New Roman" w:cs="Times New Roman"/>
                <w:sz w:val="28"/>
                <w:szCs w:val="28"/>
              </w:rPr>
            </w:pPr>
            <w:r w:rsidRPr="00D12524">
              <w:rPr>
                <w:rFonts w:ascii="Times New Roman" w:hAnsi="Times New Roman" w:cs="Times New Roman"/>
                <w:sz w:val="28"/>
                <w:szCs w:val="28"/>
              </w:rPr>
              <w:t>+</w:t>
            </w:r>
          </w:p>
        </w:tc>
        <w:tc>
          <w:tcPr>
            <w:tcW w:w="1044" w:type="dxa"/>
            <w:vAlign w:val="center"/>
          </w:tcPr>
          <w:p w:rsidR="004C5210" w:rsidRPr="00D12524" w:rsidRDefault="004C5210" w:rsidP="004C5210">
            <w:pPr>
              <w:pStyle w:val="TableParagraph"/>
              <w:jc w:val="center"/>
              <w:rPr>
                <w:rFonts w:ascii="Times New Roman" w:hAnsi="Times New Roman" w:cs="Times New Roman"/>
                <w:sz w:val="28"/>
                <w:szCs w:val="28"/>
              </w:rPr>
            </w:pPr>
          </w:p>
        </w:tc>
        <w:tc>
          <w:tcPr>
            <w:tcW w:w="1044" w:type="dxa"/>
            <w:vAlign w:val="center"/>
          </w:tcPr>
          <w:p w:rsidR="004C5210" w:rsidRPr="00D12524" w:rsidRDefault="004C5210" w:rsidP="004C5210">
            <w:pPr>
              <w:jc w:val="center"/>
              <w:rPr>
                <w:rFonts w:ascii="Times New Roman" w:hAnsi="Times New Roman" w:cs="Times New Roman"/>
                <w:sz w:val="28"/>
                <w:szCs w:val="28"/>
              </w:rPr>
            </w:pPr>
          </w:p>
        </w:tc>
        <w:tc>
          <w:tcPr>
            <w:tcW w:w="1044" w:type="dxa"/>
          </w:tcPr>
          <w:p w:rsidR="004C5210" w:rsidRPr="00D12524" w:rsidRDefault="004C5210" w:rsidP="004C5210">
            <w:pPr>
              <w:jc w:val="center"/>
              <w:rPr>
                <w:rFonts w:ascii="Times New Roman" w:hAnsi="Times New Roman" w:cs="Times New Roman"/>
                <w:sz w:val="28"/>
                <w:szCs w:val="28"/>
              </w:rPr>
            </w:pPr>
          </w:p>
        </w:tc>
        <w:tc>
          <w:tcPr>
            <w:tcW w:w="1044" w:type="dxa"/>
            <w:vAlign w:val="center"/>
          </w:tcPr>
          <w:p w:rsidR="004C5210" w:rsidRPr="00D12524" w:rsidRDefault="004C5210" w:rsidP="004C5210">
            <w:pPr>
              <w:pStyle w:val="TableParagraph"/>
              <w:jc w:val="center"/>
              <w:rPr>
                <w:rFonts w:ascii="Times New Roman" w:hAnsi="Times New Roman" w:cs="Times New Roman"/>
                <w:sz w:val="28"/>
                <w:szCs w:val="28"/>
              </w:rPr>
            </w:pPr>
            <w:r w:rsidRPr="00D12524">
              <w:rPr>
                <w:rFonts w:ascii="Times New Roman" w:hAnsi="Times New Roman" w:cs="Times New Roman"/>
                <w:sz w:val="28"/>
                <w:szCs w:val="28"/>
              </w:rPr>
              <w:t>+</w:t>
            </w:r>
          </w:p>
        </w:tc>
        <w:tc>
          <w:tcPr>
            <w:tcW w:w="1044" w:type="dxa"/>
            <w:vAlign w:val="center"/>
          </w:tcPr>
          <w:p w:rsidR="004C5210" w:rsidRPr="00D12524" w:rsidRDefault="004C5210" w:rsidP="004C5210">
            <w:pPr>
              <w:jc w:val="center"/>
              <w:rPr>
                <w:rFonts w:ascii="Times New Roman" w:hAnsi="Times New Roman" w:cs="Times New Roman"/>
                <w:sz w:val="28"/>
                <w:szCs w:val="28"/>
              </w:rPr>
            </w:pPr>
          </w:p>
        </w:tc>
        <w:tc>
          <w:tcPr>
            <w:tcW w:w="1044" w:type="dxa"/>
            <w:vAlign w:val="center"/>
          </w:tcPr>
          <w:p w:rsidR="004C5210" w:rsidRPr="00D12524" w:rsidRDefault="004C5210" w:rsidP="004C5210">
            <w:pPr>
              <w:jc w:val="center"/>
              <w:rPr>
                <w:rFonts w:ascii="Times New Roman" w:hAnsi="Times New Roman" w:cs="Times New Roman"/>
                <w:sz w:val="28"/>
                <w:szCs w:val="28"/>
              </w:rPr>
            </w:pPr>
            <w:r w:rsidRPr="00D12524">
              <w:rPr>
                <w:rFonts w:ascii="Times New Roman" w:hAnsi="Times New Roman" w:cs="Times New Roman"/>
                <w:sz w:val="28"/>
                <w:szCs w:val="28"/>
              </w:rPr>
              <w:t>+</w:t>
            </w:r>
          </w:p>
        </w:tc>
      </w:tr>
      <w:tr w:rsidR="004C5210" w:rsidRPr="00D12524" w:rsidTr="004C5210">
        <w:trPr>
          <w:trHeight w:val="340"/>
          <w:jc w:val="center"/>
        </w:trPr>
        <w:tc>
          <w:tcPr>
            <w:tcW w:w="1414" w:type="dxa"/>
            <w:vAlign w:val="center"/>
          </w:tcPr>
          <w:p w:rsidR="004C5210" w:rsidRPr="00D12524" w:rsidRDefault="004C5210" w:rsidP="004C5210">
            <w:pPr>
              <w:pStyle w:val="TableParagraph"/>
              <w:jc w:val="center"/>
              <w:rPr>
                <w:rFonts w:ascii="Times New Roman" w:hAnsi="Times New Roman" w:cs="Times New Roman"/>
                <w:b/>
                <w:sz w:val="28"/>
                <w:szCs w:val="28"/>
              </w:rPr>
            </w:pPr>
            <w:r w:rsidRPr="00D12524">
              <w:rPr>
                <w:rFonts w:ascii="Times New Roman" w:hAnsi="Times New Roman" w:cs="Times New Roman"/>
                <w:b/>
                <w:sz w:val="28"/>
                <w:szCs w:val="28"/>
              </w:rPr>
              <w:t>СК9</w:t>
            </w:r>
          </w:p>
        </w:tc>
        <w:tc>
          <w:tcPr>
            <w:tcW w:w="1044" w:type="dxa"/>
            <w:vAlign w:val="center"/>
          </w:tcPr>
          <w:p w:rsidR="004C5210" w:rsidRPr="00D12524" w:rsidRDefault="004C5210" w:rsidP="004C5210">
            <w:pPr>
              <w:jc w:val="center"/>
              <w:rPr>
                <w:rFonts w:ascii="Times New Roman" w:hAnsi="Times New Roman" w:cs="Times New Roman"/>
                <w:sz w:val="28"/>
                <w:szCs w:val="28"/>
              </w:rPr>
            </w:pPr>
          </w:p>
        </w:tc>
        <w:tc>
          <w:tcPr>
            <w:tcW w:w="1044" w:type="dxa"/>
            <w:vAlign w:val="center"/>
          </w:tcPr>
          <w:p w:rsidR="004C5210" w:rsidRPr="00D12524" w:rsidRDefault="004C5210" w:rsidP="004C5210">
            <w:pPr>
              <w:jc w:val="center"/>
              <w:rPr>
                <w:rFonts w:ascii="Times New Roman" w:hAnsi="Times New Roman" w:cs="Times New Roman"/>
                <w:sz w:val="28"/>
                <w:szCs w:val="28"/>
              </w:rPr>
            </w:pPr>
            <w:r w:rsidRPr="00D12524">
              <w:rPr>
                <w:rFonts w:ascii="Times New Roman" w:hAnsi="Times New Roman" w:cs="Times New Roman"/>
                <w:sz w:val="28"/>
                <w:szCs w:val="28"/>
              </w:rPr>
              <w:t>+</w:t>
            </w:r>
          </w:p>
        </w:tc>
        <w:tc>
          <w:tcPr>
            <w:tcW w:w="1044" w:type="dxa"/>
            <w:vAlign w:val="center"/>
          </w:tcPr>
          <w:p w:rsidR="004C5210" w:rsidRPr="00D12524" w:rsidRDefault="004C5210" w:rsidP="004C5210">
            <w:pPr>
              <w:jc w:val="center"/>
              <w:rPr>
                <w:rFonts w:ascii="Times New Roman" w:hAnsi="Times New Roman" w:cs="Times New Roman"/>
                <w:sz w:val="28"/>
                <w:szCs w:val="28"/>
              </w:rPr>
            </w:pPr>
          </w:p>
        </w:tc>
        <w:tc>
          <w:tcPr>
            <w:tcW w:w="1044" w:type="dxa"/>
            <w:vAlign w:val="center"/>
          </w:tcPr>
          <w:p w:rsidR="004C5210" w:rsidRPr="00D12524" w:rsidRDefault="004C5210" w:rsidP="004C5210">
            <w:pPr>
              <w:pStyle w:val="TableParagraph"/>
              <w:jc w:val="center"/>
              <w:rPr>
                <w:rFonts w:ascii="Times New Roman" w:hAnsi="Times New Roman" w:cs="Times New Roman"/>
                <w:sz w:val="28"/>
                <w:szCs w:val="28"/>
              </w:rPr>
            </w:pPr>
          </w:p>
        </w:tc>
        <w:tc>
          <w:tcPr>
            <w:tcW w:w="1044" w:type="dxa"/>
            <w:vAlign w:val="center"/>
          </w:tcPr>
          <w:p w:rsidR="004C5210" w:rsidRPr="00D12524" w:rsidRDefault="004C5210" w:rsidP="004C5210">
            <w:pPr>
              <w:jc w:val="center"/>
              <w:rPr>
                <w:rFonts w:ascii="Times New Roman" w:hAnsi="Times New Roman" w:cs="Times New Roman"/>
                <w:sz w:val="28"/>
                <w:szCs w:val="28"/>
              </w:rPr>
            </w:pPr>
          </w:p>
        </w:tc>
        <w:tc>
          <w:tcPr>
            <w:tcW w:w="1044" w:type="dxa"/>
          </w:tcPr>
          <w:p w:rsidR="004C5210" w:rsidRPr="00D12524" w:rsidRDefault="004C5210" w:rsidP="004C5210">
            <w:pPr>
              <w:jc w:val="center"/>
              <w:rPr>
                <w:rFonts w:ascii="Times New Roman" w:hAnsi="Times New Roman" w:cs="Times New Roman"/>
                <w:sz w:val="28"/>
                <w:szCs w:val="28"/>
              </w:rPr>
            </w:pPr>
          </w:p>
        </w:tc>
        <w:tc>
          <w:tcPr>
            <w:tcW w:w="1044" w:type="dxa"/>
            <w:vAlign w:val="center"/>
          </w:tcPr>
          <w:p w:rsidR="004C5210" w:rsidRPr="00D12524" w:rsidRDefault="004C5210" w:rsidP="004C5210">
            <w:pPr>
              <w:pStyle w:val="TableParagraph"/>
              <w:jc w:val="center"/>
              <w:rPr>
                <w:rFonts w:ascii="Times New Roman" w:hAnsi="Times New Roman" w:cs="Times New Roman"/>
                <w:sz w:val="28"/>
                <w:szCs w:val="28"/>
              </w:rPr>
            </w:pPr>
          </w:p>
        </w:tc>
        <w:tc>
          <w:tcPr>
            <w:tcW w:w="1044" w:type="dxa"/>
            <w:vAlign w:val="center"/>
          </w:tcPr>
          <w:p w:rsidR="004C5210" w:rsidRPr="00D12524" w:rsidRDefault="004C5210" w:rsidP="004C5210">
            <w:pPr>
              <w:jc w:val="center"/>
              <w:rPr>
                <w:rFonts w:ascii="Times New Roman" w:hAnsi="Times New Roman" w:cs="Times New Roman"/>
                <w:sz w:val="28"/>
                <w:szCs w:val="28"/>
              </w:rPr>
            </w:pPr>
          </w:p>
        </w:tc>
        <w:tc>
          <w:tcPr>
            <w:tcW w:w="1044" w:type="dxa"/>
            <w:vAlign w:val="center"/>
          </w:tcPr>
          <w:p w:rsidR="004C5210" w:rsidRPr="00D12524" w:rsidRDefault="004C5210" w:rsidP="004C5210">
            <w:pPr>
              <w:jc w:val="center"/>
              <w:rPr>
                <w:rFonts w:ascii="Times New Roman" w:hAnsi="Times New Roman" w:cs="Times New Roman"/>
                <w:sz w:val="28"/>
                <w:szCs w:val="28"/>
              </w:rPr>
            </w:pPr>
            <w:r w:rsidRPr="00D12524">
              <w:rPr>
                <w:rFonts w:ascii="Times New Roman" w:hAnsi="Times New Roman" w:cs="Times New Roman"/>
                <w:sz w:val="28"/>
                <w:szCs w:val="28"/>
              </w:rPr>
              <w:t>+</w:t>
            </w:r>
          </w:p>
        </w:tc>
      </w:tr>
      <w:tr w:rsidR="004C5210" w:rsidRPr="00D12524" w:rsidTr="004C5210">
        <w:trPr>
          <w:trHeight w:val="340"/>
          <w:jc w:val="center"/>
        </w:trPr>
        <w:tc>
          <w:tcPr>
            <w:tcW w:w="1414" w:type="dxa"/>
            <w:vAlign w:val="center"/>
          </w:tcPr>
          <w:p w:rsidR="004C5210" w:rsidRPr="00D12524" w:rsidRDefault="004C5210" w:rsidP="004C5210">
            <w:pPr>
              <w:pStyle w:val="TableParagraph"/>
              <w:jc w:val="center"/>
              <w:rPr>
                <w:rFonts w:ascii="Times New Roman" w:hAnsi="Times New Roman" w:cs="Times New Roman"/>
                <w:b/>
                <w:sz w:val="28"/>
                <w:szCs w:val="28"/>
              </w:rPr>
            </w:pPr>
            <w:r w:rsidRPr="00D12524">
              <w:rPr>
                <w:rFonts w:ascii="Times New Roman" w:hAnsi="Times New Roman" w:cs="Times New Roman"/>
                <w:b/>
                <w:sz w:val="28"/>
                <w:szCs w:val="28"/>
              </w:rPr>
              <w:t>СК10</w:t>
            </w:r>
          </w:p>
        </w:tc>
        <w:tc>
          <w:tcPr>
            <w:tcW w:w="1044" w:type="dxa"/>
            <w:vAlign w:val="center"/>
          </w:tcPr>
          <w:p w:rsidR="004C5210" w:rsidRPr="00D12524" w:rsidRDefault="004C5210" w:rsidP="004C5210">
            <w:pPr>
              <w:jc w:val="center"/>
              <w:rPr>
                <w:rFonts w:ascii="Times New Roman" w:hAnsi="Times New Roman" w:cs="Times New Roman"/>
                <w:sz w:val="28"/>
                <w:szCs w:val="28"/>
              </w:rPr>
            </w:pPr>
            <w:r w:rsidRPr="00D12524">
              <w:rPr>
                <w:rFonts w:ascii="Times New Roman" w:hAnsi="Times New Roman" w:cs="Times New Roman"/>
                <w:sz w:val="28"/>
                <w:szCs w:val="28"/>
              </w:rPr>
              <w:t>+</w:t>
            </w:r>
          </w:p>
        </w:tc>
        <w:tc>
          <w:tcPr>
            <w:tcW w:w="1044" w:type="dxa"/>
            <w:vAlign w:val="center"/>
          </w:tcPr>
          <w:p w:rsidR="004C5210" w:rsidRPr="00D12524" w:rsidRDefault="004C5210" w:rsidP="004C5210">
            <w:pPr>
              <w:jc w:val="center"/>
              <w:rPr>
                <w:rFonts w:ascii="Times New Roman" w:hAnsi="Times New Roman" w:cs="Times New Roman"/>
                <w:sz w:val="28"/>
                <w:szCs w:val="28"/>
              </w:rPr>
            </w:pPr>
            <w:r w:rsidRPr="00D12524">
              <w:rPr>
                <w:rFonts w:ascii="Times New Roman" w:hAnsi="Times New Roman" w:cs="Times New Roman"/>
                <w:sz w:val="28"/>
                <w:szCs w:val="28"/>
              </w:rPr>
              <w:t>+</w:t>
            </w:r>
          </w:p>
        </w:tc>
        <w:tc>
          <w:tcPr>
            <w:tcW w:w="1044" w:type="dxa"/>
            <w:vAlign w:val="center"/>
          </w:tcPr>
          <w:p w:rsidR="004C5210" w:rsidRPr="00D12524" w:rsidRDefault="004C5210" w:rsidP="004C5210">
            <w:pPr>
              <w:jc w:val="center"/>
              <w:rPr>
                <w:rFonts w:ascii="Times New Roman" w:hAnsi="Times New Roman" w:cs="Times New Roman"/>
                <w:sz w:val="28"/>
                <w:szCs w:val="28"/>
              </w:rPr>
            </w:pPr>
          </w:p>
        </w:tc>
        <w:tc>
          <w:tcPr>
            <w:tcW w:w="1044" w:type="dxa"/>
            <w:vAlign w:val="center"/>
          </w:tcPr>
          <w:p w:rsidR="004C5210" w:rsidRPr="00D12524" w:rsidRDefault="004C5210" w:rsidP="004C5210">
            <w:pPr>
              <w:pStyle w:val="TableParagraph"/>
              <w:jc w:val="center"/>
              <w:rPr>
                <w:rFonts w:ascii="Times New Roman" w:hAnsi="Times New Roman" w:cs="Times New Roman"/>
                <w:sz w:val="28"/>
                <w:szCs w:val="28"/>
              </w:rPr>
            </w:pPr>
          </w:p>
        </w:tc>
        <w:tc>
          <w:tcPr>
            <w:tcW w:w="1044" w:type="dxa"/>
            <w:vAlign w:val="center"/>
          </w:tcPr>
          <w:p w:rsidR="004C5210" w:rsidRPr="00D12524" w:rsidRDefault="004C5210" w:rsidP="004C5210">
            <w:pPr>
              <w:jc w:val="center"/>
              <w:rPr>
                <w:rFonts w:ascii="Times New Roman" w:hAnsi="Times New Roman" w:cs="Times New Roman"/>
                <w:sz w:val="28"/>
                <w:szCs w:val="28"/>
              </w:rPr>
            </w:pPr>
            <w:r w:rsidRPr="00D12524">
              <w:rPr>
                <w:rFonts w:ascii="Times New Roman" w:hAnsi="Times New Roman" w:cs="Times New Roman"/>
                <w:sz w:val="28"/>
                <w:szCs w:val="28"/>
              </w:rPr>
              <w:t>+</w:t>
            </w:r>
          </w:p>
        </w:tc>
        <w:tc>
          <w:tcPr>
            <w:tcW w:w="1044" w:type="dxa"/>
          </w:tcPr>
          <w:p w:rsidR="004C5210" w:rsidRPr="00D12524" w:rsidRDefault="004C5210" w:rsidP="004C5210">
            <w:pPr>
              <w:jc w:val="center"/>
              <w:rPr>
                <w:rFonts w:ascii="Times New Roman" w:hAnsi="Times New Roman" w:cs="Times New Roman"/>
                <w:sz w:val="28"/>
                <w:szCs w:val="28"/>
              </w:rPr>
            </w:pPr>
            <w:r w:rsidRPr="00D12524">
              <w:rPr>
                <w:rFonts w:ascii="Times New Roman" w:hAnsi="Times New Roman" w:cs="Times New Roman"/>
                <w:sz w:val="28"/>
                <w:szCs w:val="28"/>
              </w:rPr>
              <w:t>+</w:t>
            </w:r>
          </w:p>
        </w:tc>
        <w:tc>
          <w:tcPr>
            <w:tcW w:w="1044" w:type="dxa"/>
            <w:vAlign w:val="center"/>
          </w:tcPr>
          <w:p w:rsidR="004C5210" w:rsidRPr="00D12524" w:rsidRDefault="004C5210" w:rsidP="004C5210">
            <w:pPr>
              <w:jc w:val="center"/>
              <w:rPr>
                <w:rFonts w:ascii="Times New Roman" w:hAnsi="Times New Roman" w:cs="Times New Roman"/>
                <w:sz w:val="28"/>
                <w:szCs w:val="28"/>
              </w:rPr>
            </w:pPr>
            <w:r w:rsidRPr="00D12524">
              <w:rPr>
                <w:rFonts w:ascii="Times New Roman" w:hAnsi="Times New Roman" w:cs="Times New Roman"/>
                <w:sz w:val="28"/>
                <w:szCs w:val="28"/>
              </w:rPr>
              <w:t>+</w:t>
            </w:r>
          </w:p>
        </w:tc>
        <w:tc>
          <w:tcPr>
            <w:tcW w:w="1044" w:type="dxa"/>
            <w:vAlign w:val="center"/>
          </w:tcPr>
          <w:p w:rsidR="004C5210" w:rsidRPr="00D12524" w:rsidRDefault="004C5210" w:rsidP="004C5210">
            <w:pPr>
              <w:jc w:val="center"/>
              <w:rPr>
                <w:rFonts w:ascii="Times New Roman" w:hAnsi="Times New Roman" w:cs="Times New Roman"/>
                <w:sz w:val="28"/>
                <w:szCs w:val="28"/>
              </w:rPr>
            </w:pPr>
          </w:p>
        </w:tc>
        <w:tc>
          <w:tcPr>
            <w:tcW w:w="1044" w:type="dxa"/>
            <w:vAlign w:val="center"/>
          </w:tcPr>
          <w:p w:rsidR="004C5210" w:rsidRPr="00D12524" w:rsidRDefault="004C5210" w:rsidP="004C5210">
            <w:pPr>
              <w:jc w:val="center"/>
              <w:rPr>
                <w:rFonts w:ascii="Times New Roman" w:hAnsi="Times New Roman" w:cs="Times New Roman"/>
                <w:sz w:val="28"/>
                <w:szCs w:val="28"/>
              </w:rPr>
            </w:pPr>
            <w:r w:rsidRPr="00D12524">
              <w:rPr>
                <w:rFonts w:ascii="Times New Roman" w:hAnsi="Times New Roman" w:cs="Times New Roman"/>
                <w:sz w:val="28"/>
                <w:szCs w:val="28"/>
              </w:rPr>
              <w:t>+</w:t>
            </w:r>
          </w:p>
        </w:tc>
      </w:tr>
      <w:tr w:rsidR="004C5210" w:rsidRPr="00D12524" w:rsidTr="004C5210">
        <w:trPr>
          <w:trHeight w:val="340"/>
          <w:jc w:val="center"/>
        </w:trPr>
        <w:tc>
          <w:tcPr>
            <w:tcW w:w="1414" w:type="dxa"/>
            <w:vAlign w:val="center"/>
          </w:tcPr>
          <w:p w:rsidR="004C5210" w:rsidRPr="00D12524" w:rsidRDefault="004C5210" w:rsidP="004C5210">
            <w:pPr>
              <w:pStyle w:val="TableParagraph"/>
              <w:jc w:val="center"/>
              <w:rPr>
                <w:rFonts w:ascii="Times New Roman" w:hAnsi="Times New Roman" w:cs="Times New Roman"/>
                <w:b/>
                <w:sz w:val="28"/>
                <w:szCs w:val="28"/>
              </w:rPr>
            </w:pPr>
            <w:r w:rsidRPr="00D12524">
              <w:rPr>
                <w:rFonts w:ascii="Times New Roman" w:hAnsi="Times New Roman" w:cs="Times New Roman"/>
                <w:b/>
                <w:sz w:val="28"/>
                <w:szCs w:val="28"/>
              </w:rPr>
              <w:t>СК11</w:t>
            </w:r>
          </w:p>
        </w:tc>
        <w:tc>
          <w:tcPr>
            <w:tcW w:w="1044" w:type="dxa"/>
            <w:vAlign w:val="center"/>
          </w:tcPr>
          <w:p w:rsidR="004C5210" w:rsidRPr="00D12524" w:rsidRDefault="004C5210" w:rsidP="004C5210">
            <w:pPr>
              <w:jc w:val="center"/>
              <w:rPr>
                <w:rFonts w:ascii="Times New Roman" w:hAnsi="Times New Roman" w:cs="Times New Roman"/>
                <w:sz w:val="28"/>
                <w:szCs w:val="28"/>
              </w:rPr>
            </w:pPr>
            <w:r w:rsidRPr="00D12524">
              <w:rPr>
                <w:rFonts w:ascii="Times New Roman" w:hAnsi="Times New Roman" w:cs="Times New Roman"/>
                <w:sz w:val="28"/>
                <w:szCs w:val="28"/>
              </w:rPr>
              <w:t>+</w:t>
            </w:r>
          </w:p>
        </w:tc>
        <w:tc>
          <w:tcPr>
            <w:tcW w:w="1044" w:type="dxa"/>
            <w:vAlign w:val="center"/>
          </w:tcPr>
          <w:p w:rsidR="004C5210" w:rsidRPr="00D12524" w:rsidRDefault="004C5210" w:rsidP="004C5210">
            <w:pPr>
              <w:jc w:val="center"/>
              <w:rPr>
                <w:rFonts w:ascii="Times New Roman" w:hAnsi="Times New Roman" w:cs="Times New Roman"/>
                <w:sz w:val="28"/>
                <w:szCs w:val="28"/>
              </w:rPr>
            </w:pPr>
            <w:r w:rsidRPr="00D12524">
              <w:rPr>
                <w:rFonts w:ascii="Times New Roman" w:hAnsi="Times New Roman" w:cs="Times New Roman"/>
                <w:sz w:val="28"/>
                <w:szCs w:val="28"/>
              </w:rPr>
              <w:t>+</w:t>
            </w:r>
          </w:p>
        </w:tc>
        <w:tc>
          <w:tcPr>
            <w:tcW w:w="1044" w:type="dxa"/>
            <w:vAlign w:val="center"/>
          </w:tcPr>
          <w:p w:rsidR="004C5210" w:rsidRPr="00D12524" w:rsidRDefault="004C5210" w:rsidP="004C5210">
            <w:pPr>
              <w:jc w:val="center"/>
              <w:rPr>
                <w:rFonts w:ascii="Times New Roman" w:hAnsi="Times New Roman" w:cs="Times New Roman"/>
                <w:sz w:val="28"/>
                <w:szCs w:val="28"/>
              </w:rPr>
            </w:pPr>
          </w:p>
        </w:tc>
        <w:tc>
          <w:tcPr>
            <w:tcW w:w="1044" w:type="dxa"/>
            <w:vAlign w:val="center"/>
          </w:tcPr>
          <w:p w:rsidR="004C5210" w:rsidRPr="00D12524" w:rsidRDefault="004C5210" w:rsidP="004C5210">
            <w:pPr>
              <w:pStyle w:val="TableParagraph"/>
              <w:jc w:val="center"/>
              <w:rPr>
                <w:rFonts w:ascii="Times New Roman" w:hAnsi="Times New Roman" w:cs="Times New Roman"/>
                <w:sz w:val="28"/>
                <w:szCs w:val="28"/>
              </w:rPr>
            </w:pPr>
            <w:r w:rsidRPr="00D12524">
              <w:rPr>
                <w:rFonts w:ascii="Times New Roman" w:hAnsi="Times New Roman" w:cs="Times New Roman"/>
                <w:sz w:val="28"/>
                <w:szCs w:val="28"/>
              </w:rPr>
              <w:t>+</w:t>
            </w:r>
          </w:p>
        </w:tc>
        <w:tc>
          <w:tcPr>
            <w:tcW w:w="1044" w:type="dxa"/>
            <w:vAlign w:val="center"/>
          </w:tcPr>
          <w:p w:rsidR="004C5210" w:rsidRPr="00D12524" w:rsidRDefault="004C5210" w:rsidP="004C5210">
            <w:pPr>
              <w:jc w:val="center"/>
              <w:rPr>
                <w:rFonts w:ascii="Times New Roman" w:hAnsi="Times New Roman" w:cs="Times New Roman"/>
                <w:sz w:val="28"/>
                <w:szCs w:val="28"/>
              </w:rPr>
            </w:pPr>
            <w:r w:rsidRPr="00D12524">
              <w:rPr>
                <w:rFonts w:ascii="Times New Roman" w:hAnsi="Times New Roman" w:cs="Times New Roman"/>
                <w:sz w:val="28"/>
                <w:szCs w:val="28"/>
              </w:rPr>
              <w:t>+</w:t>
            </w:r>
          </w:p>
        </w:tc>
        <w:tc>
          <w:tcPr>
            <w:tcW w:w="1044" w:type="dxa"/>
          </w:tcPr>
          <w:p w:rsidR="004C5210" w:rsidRPr="00D12524" w:rsidRDefault="004C5210" w:rsidP="004C5210">
            <w:pPr>
              <w:jc w:val="center"/>
              <w:rPr>
                <w:rFonts w:ascii="Times New Roman" w:hAnsi="Times New Roman" w:cs="Times New Roman"/>
                <w:sz w:val="28"/>
                <w:szCs w:val="28"/>
              </w:rPr>
            </w:pPr>
            <w:r w:rsidRPr="00D12524">
              <w:rPr>
                <w:rFonts w:ascii="Times New Roman" w:hAnsi="Times New Roman" w:cs="Times New Roman"/>
                <w:sz w:val="28"/>
                <w:szCs w:val="28"/>
              </w:rPr>
              <w:t>+</w:t>
            </w:r>
          </w:p>
        </w:tc>
        <w:tc>
          <w:tcPr>
            <w:tcW w:w="1044" w:type="dxa"/>
            <w:vAlign w:val="center"/>
          </w:tcPr>
          <w:p w:rsidR="004C5210" w:rsidRPr="00D12524" w:rsidRDefault="004C5210" w:rsidP="004C5210">
            <w:pPr>
              <w:jc w:val="center"/>
              <w:rPr>
                <w:rFonts w:ascii="Times New Roman" w:hAnsi="Times New Roman" w:cs="Times New Roman"/>
                <w:sz w:val="28"/>
                <w:szCs w:val="28"/>
              </w:rPr>
            </w:pPr>
            <w:r w:rsidRPr="00D12524">
              <w:rPr>
                <w:rFonts w:ascii="Times New Roman" w:hAnsi="Times New Roman" w:cs="Times New Roman"/>
                <w:sz w:val="28"/>
                <w:szCs w:val="28"/>
              </w:rPr>
              <w:t>+</w:t>
            </w:r>
          </w:p>
        </w:tc>
        <w:tc>
          <w:tcPr>
            <w:tcW w:w="1044" w:type="dxa"/>
            <w:vAlign w:val="center"/>
          </w:tcPr>
          <w:p w:rsidR="004C5210" w:rsidRPr="00D12524" w:rsidRDefault="004C5210" w:rsidP="004C5210">
            <w:pPr>
              <w:jc w:val="center"/>
              <w:rPr>
                <w:rFonts w:ascii="Times New Roman" w:hAnsi="Times New Roman" w:cs="Times New Roman"/>
                <w:sz w:val="28"/>
                <w:szCs w:val="28"/>
              </w:rPr>
            </w:pPr>
          </w:p>
        </w:tc>
        <w:tc>
          <w:tcPr>
            <w:tcW w:w="1044" w:type="dxa"/>
            <w:vAlign w:val="center"/>
          </w:tcPr>
          <w:p w:rsidR="004C5210" w:rsidRPr="00D12524" w:rsidRDefault="004C5210" w:rsidP="004C5210">
            <w:pPr>
              <w:jc w:val="center"/>
              <w:rPr>
                <w:rFonts w:ascii="Times New Roman" w:hAnsi="Times New Roman" w:cs="Times New Roman"/>
                <w:sz w:val="28"/>
                <w:szCs w:val="28"/>
              </w:rPr>
            </w:pPr>
            <w:r w:rsidRPr="00D12524">
              <w:rPr>
                <w:rFonts w:ascii="Times New Roman" w:hAnsi="Times New Roman" w:cs="Times New Roman"/>
                <w:sz w:val="28"/>
                <w:szCs w:val="28"/>
              </w:rPr>
              <w:t>+</w:t>
            </w:r>
          </w:p>
        </w:tc>
      </w:tr>
    </w:tbl>
    <w:p w:rsidR="006644F9" w:rsidRPr="00D12524" w:rsidRDefault="006644F9">
      <w:pPr>
        <w:pStyle w:val="a3"/>
        <w:spacing w:before="2"/>
        <w:ind w:left="433" w:right="995" w:firstLine="667"/>
        <w:jc w:val="both"/>
        <w:rPr>
          <w:rFonts w:ascii="Times New Roman" w:hAnsi="Times New Roman" w:cs="Times New Roman"/>
          <w:lang w:eastAsia="uk-UA"/>
        </w:rPr>
      </w:pPr>
    </w:p>
    <w:p w:rsidR="00BC713B" w:rsidRPr="00D12524" w:rsidRDefault="00BC713B" w:rsidP="006644F9">
      <w:pPr>
        <w:pStyle w:val="a4"/>
        <w:numPr>
          <w:ilvl w:val="1"/>
          <w:numId w:val="6"/>
        </w:numPr>
        <w:tabs>
          <w:tab w:val="left" w:pos="2809"/>
        </w:tabs>
        <w:spacing w:before="92" w:line="322" w:lineRule="exact"/>
        <w:ind w:left="284"/>
        <w:jc w:val="center"/>
        <w:rPr>
          <w:rFonts w:ascii="Times New Roman" w:hAnsi="Times New Roman" w:cs="Times New Roman"/>
          <w:b/>
          <w:sz w:val="28"/>
          <w:szCs w:val="28"/>
        </w:rPr>
      </w:pPr>
      <w:r w:rsidRPr="00D12524">
        <w:rPr>
          <w:rFonts w:ascii="Times New Roman" w:hAnsi="Times New Roman" w:cs="Times New Roman"/>
          <w:b/>
          <w:sz w:val="28"/>
          <w:szCs w:val="28"/>
        </w:rPr>
        <w:t>Матриця забезпечення програмних результатів навчання відпо</w:t>
      </w:r>
      <w:r w:rsidR="00194DBF" w:rsidRPr="00D12524">
        <w:rPr>
          <w:rFonts w:ascii="Times New Roman" w:hAnsi="Times New Roman" w:cs="Times New Roman"/>
          <w:b/>
          <w:sz w:val="28"/>
          <w:szCs w:val="28"/>
        </w:rPr>
        <w:t>відними освітнім компонентами О</w:t>
      </w:r>
      <w:r w:rsidRPr="00D12524">
        <w:rPr>
          <w:rFonts w:ascii="Times New Roman" w:hAnsi="Times New Roman" w:cs="Times New Roman"/>
          <w:b/>
          <w:sz w:val="28"/>
          <w:szCs w:val="28"/>
        </w:rPr>
        <w:t>П</w:t>
      </w:r>
      <w:r w:rsidR="00673D8F" w:rsidRPr="00D12524">
        <w:rPr>
          <w:rFonts w:ascii="Times New Roman" w:hAnsi="Times New Roman" w:cs="Times New Roman"/>
          <w:b/>
          <w:sz w:val="28"/>
          <w:szCs w:val="28"/>
        </w:rPr>
        <w:t>П</w:t>
      </w:r>
      <w:r w:rsidRPr="00D12524">
        <w:rPr>
          <w:rFonts w:ascii="Times New Roman" w:hAnsi="Times New Roman" w:cs="Times New Roman"/>
          <w:b/>
          <w:sz w:val="28"/>
          <w:szCs w:val="28"/>
        </w:rPr>
        <w:t xml:space="preserve"> «Спеціалізовані комп’ютерні системи»</w:t>
      </w:r>
    </w:p>
    <w:p w:rsidR="00BC713B" w:rsidRPr="00D12524" w:rsidRDefault="00BC713B" w:rsidP="00BC713B">
      <w:pPr>
        <w:pStyle w:val="1"/>
        <w:spacing w:after="3"/>
        <w:ind w:left="110"/>
        <w:rPr>
          <w:rFonts w:ascii="Times New Roman" w:hAnsi="Times New Roman" w:cs="Times New Roman"/>
          <w:b w:val="0"/>
        </w:rPr>
      </w:pPr>
    </w:p>
    <w:tbl>
      <w:tblPr>
        <w:tblStyle w:val="TableNormal"/>
        <w:tblW w:w="108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4"/>
        <w:gridCol w:w="1044"/>
        <w:gridCol w:w="1044"/>
        <w:gridCol w:w="1044"/>
        <w:gridCol w:w="1044"/>
        <w:gridCol w:w="1044"/>
        <w:gridCol w:w="1044"/>
        <w:gridCol w:w="1044"/>
        <w:gridCol w:w="1044"/>
        <w:gridCol w:w="1044"/>
      </w:tblGrid>
      <w:tr w:rsidR="004C5210" w:rsidRPr="00D12524" w:rsidTr="004C5210">
        <w:trPr>
          <w:trHeight w:val="276"/>
          <w:jc w:val="center"/>
        </w:trPr>
        <w:tc>
          <w:tcPr>
            <w:tcW w:w="1414" w:type="dxa"/>
          </w:tcPr>
          <w:p w:rsidR="004C5210" w:rsidRPr="00D12524" w:rsidRDefault="004C5210" w:rsidP="004C5210">
            <w:pPr>
              <w:pStyle w:val="TableParagraph"/>
              <w:rPr>
                <w:rFonts w:ascii="Times New Roman" w:hAnsi="Times New Roman" w:cs="Times New Roman"/>
                <w:sz w:val="28"/>
                <w:szCs w:val="28"/>
              </w:rPr>
            </w:pPr>
          </w:p>
        </w:tc>
        <w:tc>
          <w:tcPr>
            <w:tcW w:w="1044" w:type="dxa"/>
            <w:vAlign w:val="center"/>
          </w:tcPr>
          <w:p w:rsidR="004C5210" w:rsidRPr="00D12524" w:rsidRDefault="004C5210" w:rsidP="004C5210">
            <w:pPr>
              <w:pStyle w:val="TableParagraph"/>
              <w:jc w:val="center"/>
              <w:rPr>
                <w:rFonts w:ascii="Times New Roman" w:hAnsi="Times New Roman" w:cs="Times New Roman"/>
                <w:b/>
                <w:sz w:val="28"/>
                <w:szCs w:val="28"/>
              </w:rPr>
            </w:pPr>
            <w:r w:rsidRPr="00D12524">
              <w:rPr>
                <w:rFonts w:ascii="Times New Roman" w:hAnsi="Times New Roman" w:cs="Times New Roman"/>
                <w:b/>
                <w:sz w:val="28"/>
                <w:szCs w:val="28"/>
              </w:rPr>
              <w:t>ОК</w:t>
            </w:r>
            <w:r w:rsidR="00F0625C">
              <w:rPr>
                <w:rFonts w:ascii="Times New Roman" w:hAnsi="Times New Roman" w:cs="Times New Roman"/>
                <w:b/>
                <w:sz w:val="28"/>
                <w:szCs w:val="28"/>
              </w:rPr>
              <w:t xml:space="preserve"> </w:t>
            </w:r>
            <w:r w:rsidR="00EF1AB2">
              <w:rPr>
                <w:rFonts w:ascii="Times New Roman" w:hAnsi="Times New Roman" w:cs="Times New Roman"/>
                <w:b/>
                <w:sz w:val="28"/>
                <w:szCs w:val="28"/>
                <w:lang w:val="en-US"/>
              </w:rPr>
              <w:t>0</w:t>
            </w:r>
            <w:r w:rsidRPr="00D12524">
              <w:rPr>
                <w:rFonts w:ascii="Times New Roman" w:hAnsi="Times New Roman" w:cs="Times New Roman"/>
                <w:b/>
                <w:sz w:val="28"/>
                <w:szCs w:val="28"/>
              </w:rPr>
              <w:t>1</w:t>
            </w:r>
          </w:p>
          <w:p w:rsidR="004C5210" w:rsidRPr="00D12524" w:rsidRDefault="004C5210" w:rsidP="004C5210">
            <w:pPr>
              <w:pStyle w:val="TableParagraph"/>
              <w:jc w:val="center"/>
              <w:rPr>
                <w:rFonts w:ascii="Times New Roman" w:hAnsi="Times New Roman" w:cs="Times New Roman"/>
                <w:sz w:val="28"/>
                <w:szCs w:val="28"/>
              </w:rPr>
            </w:pPr>
            <w:r w:rsidRPr="00745611">
              <w:rPr>
                <w:rFonts w:ascii="Times New Roman" w:hAnsi="Times New Roman" w:cs="Times New Roman"/>
                <w:sz w:val="20"/>
                <w:szCs w:val="28"/>
              </w:rPr>
              <w:t>СММІС</w:t>
            </w:r>
          </w:p>
        </w:tc>
        <w:tc>
          <w:tcPr>
            <w:tcW w:w="1044" w:type="dxa"/>
            <w:vAlign w:val="center"/>
          </w:tcPr>
          <w:p w:rsidR="004C5210" w:rsidRPr="00D12524" w:rsidRDefault="004C5210" w:rsidP="004C5210">
            <w:pPr>
              <w:pStyle w:val="TableParagraph"/>
              <w:jc w:val="center"/>
              <w:rPr>
                <w:rFonts w:ascii="Times New Roman" w:hAnsi="Times New Roman" w:cs="Times New Roman"/>
                <w:b/>
                <w:sz w:val="28"/>
                <w:szCs w:val="28"/>
              </w:rPr>
            </w:pPr>
            <w:r w:rsidRPr="00D12524">
              <w:rPr>
                <w:rFonts w:ascii="Times New Roman" w:hAnsi="Times New Roman" w:cs="Times New Roman"/>
                <w:b/>
                <w:sz w:val="28"/>
                <w:szCs w:val="28"/>
              </w:rPr>
              <w:t>ОК</w:t>
            </w:r>
            <w:r w:rsidR="00F0625C">
              <w:rPr>
                <w:rFonts w:ascii="Times New Roman" w:hAnsi="Times New Roman" w:cs="Times New Roman"/>
                <w:b/>
                <w:sz w:val="28"/>
                <w:szCs w:val="28"/>
              </w:rPr>
              <w:t xml:space="preserve"> </w:t>
            </w:r>
            <w:r w:rsidR="00EF1AB2">
              <w:rPr>
                <w:rFonts w:ascii="Times New Roman" w:hAnsi="Times New Roman" w:cs="Times New Roman"/>
                <w:b/>
                <w:sz w:val="28"/>
                <w:szCs w:val="28"/>
                <w:lang w:val="en-US"/>
              </w:rPr>
              <w:t>0</w:t>
            </w:r>
            <w:r w:rsidRPr="00D12524">
              <w:rPr>
                <w:rFonts w:ascii="Times New Roman" w:hAnsi="Times New Roman" w:cs="Times New Roman"/>
                <w:b/>
                <w:sz w:val="28"/>
                <w:szCs w:val="28"/>
              </w:rPr>
              <w:t>2</w:t>
            </w:r>
          </w:p>
          <w:p w:rsidR="004C5210" w:rsidRPr="00D12524" w:rsidRDefault="004C5210" w:rsidP="004C5210">
            <w:pPr>
              <w:pStyle w:val="TableParagraph"/>
              <w:jc w:val="center"/>
              <w:rPr>
                <w:rFonts w:ascii="Times New Roman" w:hAnsi="Times New Roman" w:cs="Times New Roman"/>
                <w:b/>
                <w:sz w:val="28"/>
                <w:szCs w:val="28"/>
              </w:rPr>
            </w:pPr>
            <w:r w:rsidRPr="00D12524">
              <w:rPr>
                <w:rFonts w:ascii="Times New Roman" w:hAnsi="Times New Roman" w:cs="Times New Roman"/>
                <w:sz w:val="20"/>
                <w:szCs w:val="28"/>
              </w:rPr>
              <w:t>3d-модел.</w:t>
            </w:r>
          </w:p>
        </w:tc>
        <w:tc>
          <w:tcPr>
            <w:tcW w:w="1044" w:type="dxa"/>
            <w:vAlign w:val="center"/>
          </w:tcPr>
          <w:p w:rsidR="004C5210" w:rsidRPr="00D12524" w:rsidRDefault="004C5210" w:rsidP="004C5210">
            <w:pPr>
              <w:pStyle w:val="TableParagraph"/>
              <w:jc w:val="center"/>
              <w:rPr>
                <w:rFonts w:ascii="Times New Roman" w:hAnsi="Times New Roman" w:cs="Times New Roman"/>
                <w:b/>
                <w:sz w:val="28"/>
                <w:szCs w:val="28"/>
              </w:rPr>
            </w:pPr>
            <w:r w:rsidRPr="00D12524">
              <w:rPr>
                <w:rFonts w:ascii="Times New Roman" w:hAnsi="Times New Roman" w:cs="Times New Roman"/>
                <w:b/>
                <w:sz w:val="28"/>
                <w:szCs w:val="28"/>
              </w:rPr>
              <w:t>ОК</w:t>
            </w:r>
            <w:r w:rsidR="00F0625C">
              <w:rPr>
                <w:rFonts w:ascii="Times New Roman" w:hAnsi="Times New Roman" w:cs="Times New Roman"/>
                <w:b/>
                <w:sz w:val="28"/>
                <w:szCs w:val="28"/>
              </w:rPr>
              <w:t xml:space="preserve"> </w:t>
            </w:r>
            <w:r w:rsidR="00EF1AB2">
              <w:rPr>
                <w:rFonts w:ascii="Times New Roman" w:hAnsi="Times New Roman" w:cs="Times New Roman"/>
                <w:b/>
                <w:sz w:val="28"/>
                <w:szCs w:val="28"/>
                <w:lang w:val="en-US"/>
              </w:rPr>
              <w:t>0</w:t>
            </w:r>
            <w:r w:rsidRPr="00D12524">
              <w:rPr>
                <w:rFonts w:ascii="Times New Roman" w:hAnsi="Times New Roman" w:cs="Times New Roman"/>
                <w:b/>
                <w:sz w:val="28"/>
                <w:szCs w:val="28"/>
              </w:rPr>
              <w:t>3</w:t>
            </w:r>
          </w:p>
          <w:p w:rsidR="004C5210" w:rsidRPr="00D12524" w:rsidRDefault="00745611" w:rsidP="004C5210">
            <w:pPr>
              <w:pStyle w:val="TableParagraph"/>
              <w:jc w:val="center"/>
              <w:rPr>
                <w:rFonts w:ascii="Times New Roman" w:hAnsi="Times New Roman" w:cs="Times New Roman"/>
                <w:b/>
                <w:sz w:val="28"/>
                <w:szCs w:val="28"/>
              </w:rPr>
            </w:pPr>
            <w:r>
              <w:rPr>
                <w:rFonts w:ascii="Times New Roman" w:hAnsi="Times New Roman" w:cs="Times New Roman"/>
                <w:sz w:val="20"/>
                <w:szCs w:val="28"/>
              </w:rPr>
              <w:t>АТВ</w:t>
            </w:r>
          </w:p>
        </w:tc>
        <w:tc>
          <w:tcPr>
            <w:tcW w:w="1044" w:type="dxa"/>
            <w:vAlign w:val="center"/>
          </w:tcPr>
          <w:p w:rsidR="004C5210" w:rsidRPr="00D12524" w:rsidRDefault="004C5210" w:rsidP="004C5210">
            <w:pPr>
              <w:pStyle w:val="TableParagraph"/>
              <w:jc w:val="center"/>
              <w:rPr>
                <w:rFonts w:ascii="Times New Roman" w:hAnsi="Times New Roman" w:cs="Times New Roman"/>
                <w:b/>
                <w:sz w:val="28"/>
                <w:szCs w:val="28"/>
              </w:rPr>
            </w:pPr>
            <w:r w:rsidRPr="00D12524">
              <w:rPr>
                <w:rFonts w:ascii="Times New Roman" w:hAnsi="Times New Roman" w:cs="Times New Roman"/>
                <w:b/>
                <w:sz w:val="28"/>
                <w:szCs w:val="28"/>
              </w:rPr>
              <w:t>ОК</w:t>
            </w:r>
            <w:r w:rsidR="00F0625C">
              <w:rPr>
                <w:rFonts w:ascii="Times New Roman" w:hAnsi="Times New Roman" w:cs="Times New Roman"/>
                <w:b/>
                <w:sz w:val="28"/>
                <w:szCs w:val="28"/>
              </w:rPr>
              <w:t xml:space="preserve"> </w:t>
            </w:r>
            <w:r w:rsidR="00EF1AB2">
              <w:rPr>
                <w:rFonts w:ascii="Times New Roman" w:hAnsi="Times New Roman" w:cs="Times New Roman"/>
                <w:b/>
                <w:sz w:val="28"/>
                <w:szCs w:val="28"/>
                <w:lang w:val="en-US"/>
              </w:rPr>
              <w:t>0</w:t>
            </w:r>
            <w:r w:rsidRPr="00D12524">
              <w:rPr>
                <w:rFonts w:ascii="Times New Roman" w:hAnsi="Times New Roman" w:cs="Times New Roman"/>
                <w:b/>
                <w:sz w:val="28"/>
                <w:szCs w:val="28"/>
              </w:rPr>
              <w:t>4</w:t>
            </w:r>
          </w:p>
          <w:p w:rsidR="004C5210" w:rsidRPr="00D12524" w:rsidRDefault="004C5210" w:rsidP="004C5210">
            <w:pPr>
              <w:pStyle w:val="TableParagraph"/>
              <w:jc w:val="center"/>
              <w:rPr>
                <w:rFonts w:ascii="Times New Roman" w:hAnsi="Times New Roman" w:cs="Times New Roman"/>
                <w:sz w:val="28"/>
                <w:szCs w:val="28"/>
              </w:rPr>
            </w:pPr>
            <w:r w:rsidRPr="00745611">
              <w:rPr>
                <w:rFonts w:ascii="Times New Roman" w:hAnsi="Times New Roman" w:cs="Times New Roman"/>
                <w:sz w:val="20"/>
                <w:szCs w:val="28"/>
              </w:rPr>
              <w:t>ПЛІС</w:t>
            </w:r>
          </w:p>
        </w:tc>
        <w:tc>
          <w:tcPr>
            <w:tcW w:w="1044" w:type="dxa"/>
            <w:vAlign w:val="center"/>
          </w:tcPr>
          <w:p w:rsidR="004C5210" w:rsidRPr="00D12524" w:rsidRDefault="004C5210" w:rsidP="004C5210">
            <w:pPr>
              <w:pStyle w:val="TableParagraph"/>
              <w:jc w:val="center"/>
              <w:rPr>
                <w:rFonts w:ascii="Times New Roman" w:hAnsi="Times New Roman" w:cs="Times New Roman"/>
                <w:b/>
                <w:sz w:val="28"/>
                <w:szCs w:val="28"/>
              </w:rPr>
            </w:pPr>
            <w:r w:rsidRPr="00D12524">
              <w:rPr>
                <w:rFonts w:ascii="Times New Roman" w:hAnsi="Times New Roman" w:cs="Times New Roman"/>
                <w:b/>
                <w:sz w:val="28"/>
                <w:szCs w:val="28"/>
              </w:rPr>
              <w:t>ОК</w:t>
            </w:r>
            <w:r w:rsidR="00F0625C">
              <w:rPr>
                <w:rFonts w:ascii="Times New Roman" w:hAnsi="Times New Roman" w:cs="Times New Roman"/>
                <w:b/>
                <w:sz w:val="28"/>
                <w:szCs w:val="28"/>
              </w:rPr>
              <w:t xml:space="preserve"> </w:t>
            </w:r>
            <w:r w:rsidR="00EF1AB2">
              <w:rPr>
                <w:rFonts w:ascii="Times New Roman" w:hAnsi="Times New Roman" w:cs="Times New Roman"/>
                <w:b/>
                <w:sz w:val="28"/>
                <w:szCs w:val="28"/>
                <w:lang w:val="en-US"/>
              </w:rPr>
              <w:t>0</w:t>
            </w:r>
            <w:r>
              <w:rPr>
                <w:rFonts w:ascii="Times New Roman" w:hAnsi="Times New Roman" w:cs="Times New Roman"/>
                <w:b/>
                <w:sz w:val="28"/>
                <w:szCs w:val="28"/>
              </w:rPr>
              <w:t>5</w:t>
            </w:r>
          </w:p>
          <w:p w:rsidR="004C5210" w:rsidRPr="00D12524" w:rsidRDefault="004C5210" w:rsidP="004C5210">
            <w:pPr>
              <w:pStyle w:val="TableParagraph"/>
              <w:jc w:val="center"/>
              <w:rPr>
                <w:rFonts w:ascii="Times New Roman" w:hAnsi="Times New Roman" w:cs="Times New Roman"/>
                <w:b/>
                <w:sz w:val="28"/>
                <w:szCs w:val="28"/>
              </w:rPr>
            </w:pPr>
            <w:r w:rsidRPr="00D12524">
              <w:rPr>
                <w:rFonts w:ascii="Times New Roman" w:hAnsi="Times New Roman" w:cs="Times New Roman"/>
                <w:sz w:val="20"/>
                <w:szCs w:val="28"/>
              </w:rPr>
              <w:t>ОІР</w:t>
            </w:r>
          </w:p>
        </w:tc>
        <w:tc>
          <w:tcPr>
            <w:tcW w:w="1044" w:type="dxa"/>
            <w:vAlign w:val="center"/>
          </w:tcPr>
          <w:p w:rsidR="004C5210" w:rsidRPr="00D12524" w:rsidRDefault="004C5210" w:rsidP="004C5210">
            <w:pPr>
              <w:pStyle w:val="TableParagraph"/>
              <w:jc w:val="center"/>
              <w:rPr>
                <w:rFonts w:ascii="Times New Roman" w:hAnsi="Times New Roman" w:cs="Times New Roman"/>
                <w:b/>
                <w:sz w:val="28"/>
                <w:szCs w:val="28"/>
              </w:rPr>
            </w:pPr>
            <w:r w:rsidRPr="00D12524">
              <w:rPr>
                <w:rFonts w:ascii="Times New Roman" w:hAnsi="Times New Roman" w:cs="Times New Roman"/>
                <w:b/>
                <w:sz w:val="28"/>
                <w:szCs w:val="28"/>
              </w:rPr>
              <w:t>ОК</w:t>
            </w:r>
            <w:r w:rsidR="00F0625C">
              <w:rPr>
                <w:rFonts w:ascii="Times New Roman" w:hAnsi="Times New Roman" w:cs="Times New Roman"/>
                <w:b/>
                <w:sz w:val="28"/>
                <w:szCs w:val="28"/>
              </w:rPr>
              <w:t xml:space="preserve"> </w:t>
            </w:r>
            <w:r w:rsidR="00EF1AB2">
              <w:rPr>
                <w:rFonts w:ascii="Times New Roman" w:hAnsi="Times New Roman" w:cs="Times New Roman"/>
                <w:b/>
                <w:sz w:val="28"/>
                <w:szCs w:val="28"/>
                <w:lang w:val="en-US"/>
              </w:rPr>
              <w:t>0</w:t>
            </w:r>
            <w:r>
              <w:rPr>
                <w:rFonts w:ascii="Times New Roman" w:hAnsi="Times New Roman" w:cs="Times New Roman"/>
                <w:b/>
                <w:sz w:val="28"/>
                <w:szCs w:val="28"/>
              </w:rPr>
              <w:t>6</w:t>
            </w:r>
          </w:p>
          <w:p w:rsidR="004C5210" w:rsidRPr="00D12524" w:rsidRDefault="004C5210" w:rsidP="004C5210">
            <w:pPr>
              <w:pStyle w:val="TableParagraph"/>
              <w:jc w:val="center"/>
              <w:rPr>
                <w:rFonts w:ascii="Times New Roman" w:hAnsi="Times New Roman" w:cs="Times New Roman"/>
                <w:sz w:val="28"/>
                <w:szCs w:val="28"/>
              </w:rPr>
            </w:pPr>
            <w:r w:rsidRPr="00745611">
              <w:rPr>
                <w:rFonts w:ascii="Times New Roman" w:hAnsi="Times New Roman" w:cs="Times New Roman"/>
                <w:sz w:val="20"/>
                <w:szCs w:val="28"/>
              </w:rPr>
              <w:t>ІКС</w:t>
            </w:r>
          </w:p>
        </w:tc>
        <w:tc>
          <w:tcPr>
            <w:tcW w:w="1044" w:type="dxa"/>
            <w:vAlign w:val="center"/>
          </w:tcPr>
          <w:p w:rsidR="004C5210" w:rsidRPr="00D12524" w:rsidRDefault="004C5210" w:rsidP="004C5210">
            <w:pPr>
              <w:pStyle w:val="TableParagraph"/>
              <w:jc w:val="center"/>
              <w:rPr>
                <w:rFonts w:ascii="Times New Roman" w:hAnsi="Times New Roman" w:cs="Times New Roman"/>
                <w:b/>
                <w:sz w:val="28"/>
                <w:szCs w:val="28"/>
              </w:rPr>
            </w:pPr>
            <w:r w:rsidRPr="00D12524">
              <w:rPr>
                <w:rFonts w:ascii="Times New Roman" w:hAnsi="Times New Roman" w:cs="Times New Roman"/>
                <w:b/>
                <w:sz w:val="28"/>
                <w:szCs w:val="28"/>
              </w:rPr>
              <w:t>ОК</w:t>
            </w:r>
            <w:r w:rsidR="00F0625C">
              <w:rPr>
                <w:rFonts w:ascii="Times New Roman" w:hAnsi="Times New Roman" w:cs="Times New Roman"/>
                <w:b/>
                <w:sz w:val="28"/>
                <w:szCs w:val="28"/>
              </w:rPr>
              <w:t xml:space="preserve"> </w:t>
            </w:r>
            <w:r w:rsidR="00EF1AB2">
              <w:rPr>
                <w:rFonts w:ascii="Times New Roman" w:hAnsi="Times New Roman" w:cs="Times New Roman"/>
                <w:b/>
                <w:sz w:val="28"/>
                <w:szCs w:val="28"/>
                <w:lang w:val="en-US"/>
              </w:rPr>
              <w:t>0</w:t>
            </w:r>
            <w:r>
              <w:rPr>
                <w:rFonts w:ascii="Times New Roman" w:hAnsi="Times New Roman" w:cs="Times New Roman"/>
                <w:b/>
                <w:sz w:val="28"/>
                <w:szCs w:val="28"/>
              </w:rPr>
              <w:t>7</w:t>
            </w:r>
          </w:p>
          <w:p w:rsidR="004C5210" w:rsidRPr="00D12524" w:rsidRDefault="004C5210" w:rsidP="004C5210">
            <w:pPr>
              <w:pStyle w:val="TableParagraph"/>
              <w:jc w:val="center"/>
              <w:rPr>
                <w:rFonts w:ascii="Times New Roman" w:hAnsi="Times New Roman" w:cs="Times New Roman"/>
                <w:sz w:val="28"/>
                <w:szCs w:val="28"/>
              </w:rPr>
            </w:pPr>
            <w:r w:rsidRPr="00745611">
              <w:rPr>
                <w:rFonts w:ascii="Times New Roman" w:hAnsi="Times New Roman" w:cs="Times New Roman"/>
                <w:sz w:val="20"/>
                <w:szCs w:val="28"/>
              </w:rPr>
              <w:t>ВКС</w:t>
            </w:r>
          </w:p>
        </w:tc>
        <w:tc>
          <w:tcPr>
            <w:tcW w:w="1044" w:type="dxa"/>
            <w:vAlign w:val="center"/>
          </w:tcPr>
          <w:p w:rsidR="004C5210" w:rsidRPr="00D12524" w:rsidRDefault="004C5210" w:rsidP="004C5210">
            <w:pPr>
              <w:pStyle w:val="TableParagraph"/>
              <w:jc w:val="center"/>
              <w:rPr>
                <w:rFonts w:ascii="Times New Roman" w:hAnsi="Times New Roman" w:cs="Times New Roman"/>
                <w:b/>
                <w:sz w:val="28"/>
                <w:szCs w:val="28"/>
              </w:rPr>
            </w:pPr>
            <w:r w:rsidRPr="00D12524">
              <w:rPr>
                <w:rFonts w:ascii="Times New Roman" w:hAnsi="Times New Roman" w:cs="Times New Roman"/>
                <w:b/>
                <w:sz w:val="28"/>
                <w:szCs w:val="28"/>
              </w:rPr>
              <w:t>ОК</w:t>
            </w:r>
            <w:r w:rsidR="00F0625C">
              <w:rPr>
                <w:rFonts w:ascii="Times New Roman" w:hAnsi="Times New Roman" w:cs="Times New Roman"/>
                <w:b/>
                <w:sz w:val="28"/>
                <w:szCs w:val="28"/>
              </w:rPr>
              <w:t xml:space="preserve"> </w:t>
            </w:r>
            <w:r w:rsidR="00EF1AB2">
              <w:rPr>
                <w:rFonts w:ascii="Times New Roman" w:hAnsi="Times New Roman" w:cs="Times New Roman"/>
                <w:b/>
                <w:sz w:val="28"/>
                <w:szCs w:val="28"/>
                <w:lang w:val="en-US"/>
              </w:rPr>
              <w:t>0</w:t>
            </w:r>
            <w:r>
              <w:rPr>
                <w:rFonts w:ascii="Times New Roman" w:hAnsi="Times New Roman" w:cs="Times New Roman"/>
                <w:b/>
                <w:sz w:val="28"/>
                <w:szCs w:val="28"/>
              </w:rPr>
              <w:t>8</w:t>
            </w:r>
          </w:p>
          <w:p w:rsidR="004C5210" w:rsidRPr="00D12524" w:rsidRDefault="004C5210" w:rsidP="004C5210">
            <w:pPr>
              <w:pStyle w:val="TableParagraph"/>
              <w:jc w:val="center"/>
              <w:rPr>
                <w:rFonts w:ascii="Times New Roman" w:hAnsi="Times New Roman" w:cs="Times New Roman"/>
                <w:sz w:val="28"/>
                <w:szCs w:val="28"/>
              </w:rPr>
            </w:pPr>
            <w:r w:rsidRPr="00D12524">
              <w:rPr>
                <w:rFonts w:ascii="Times New Roman" w:hAnsi="Times New Roman" w:cs="Times New Roman"/>
                <w:sz w:val="20"/>
                <w:szCs w:val="28"/>
              </w:rPr>
              <w:t>МНД та АП</w:t>
            </w:r>
          </w:p>
        </w:tc>
        <w:tc>
          <w:tcPr>
            <w:tcW w:w="1044" w:type="dxa"/>
          </w:tcPr>
          <w:p w:rsidR="004C5210" w:rsidRPr="00D12524" w:rsidRDefault="004C5210" w:rsidP="004C5210">
            <w:pPr>
              <w:pStyle w:val="TableParagraph"/>
              <w:jc w:val="center"/>
              <w:rPr>
                <w:rFonts w:ascii="Times New Roman" w:hAnsi="Times New Roman" w:cs="Times New Roman"/>
                <w:b/>
                <w:sz w:val="28"/>
                <w:szCs w:val="28"/>
              </w:rPr>
            </w:pPr>
            <w:r w:rsidRPr="00D12524">
              <w:rPr>
                <w:rFonts w:ascii="Times New Roman" w:hAnsi="Times New Roman" w:cs="Times New Roman"/>
                <w:b/>
                <w:sz w:val="28"/>
                <w:szCs w:val="28"/>
              </w:rPr>
              <w:t>ОК</w:t>
            </w:r>
            <w:r w:rsidR="00F0625C">
              <w:rPr>
                <w:rFonts w:ascii="Times New Roman" w:hAnsi="Times New Roman" w:cs="Times New Roman"/>
                <w:b/>
                <w:sz w:val="28"/>
                <w:szCs w:val="28"/>
              </w:rPr>
              <w:t xml:space="preserve"> </w:t>
            </w:r>
            <w:r w:rsidR="00EF1AB2">
              <w:rPr>
                <w:rFonts w:ascii="Times New Roman" w:hAnsi="Times New Roman" w:cs="Times New Roman"/>
                <w:b/>
                <w:sz w:val="28"/>
                <w:szCs w:val="28"/>
                <w:lang w:val="en-US"/>
              </w:rPr>
              <w:t>0</w:t>
            </w:r>
            <w:r>
              <w:rPr>
                <w:rFonts w:ascii="Times New Roman" w:hAnsi="Times New Roman" w:cs="Times New Roman"/>
                <w:b/>
                <w:sz w:val="28"/>
                <w:szCs w:val="28"/>
              </w:rPr>
              <w:t>9</w:t>
            </w:r>
          </w:p>
          <w:p w:rsidR="004C5210" w:rsidRPr="00D12524" w:rsidRDefault="004C5210" w:rsidP="004C5210">
            <w:pPr>
              <w:pStyle w:val="TableParagraph"/>
              <w:jc w:val="center"/>
              <w:rPr>
                <w:rFonts w:ascii="Times New Roman" w:hAnsi="Times New Roman" w:cs="Times New Roman"/>
                <w:b/>
                <w:sz w:val="28"/>
                <w:szCs w:val="28"/>
              </w:rPr>
            </w:pPr>
            <w:r w:rsidRPr="00745611">
              <w:rPr>
                <w:rFonts w:ascii="Times New Roman" w:hAnsi="Times New Roman" w:cs="Times New Roman"/>
                <w:sz w:val="20"/>
                <w:szCs w:val="28"/>
              </w:rPr>
              <w:t>МКП</w:t>
            </w:r>
          </w:p>
        </w:tc>
      </w:tr>
      <w:tr w:rsidR="004C5210" w:rsidRPr="00D12524" w:rsidTr="004C5210">
        <w:trPr>
          <w:trHeight w:val="325"/>
          <w:jc w:val="center"/>
        </w:trPr>
        <w:tc>
          <w:tcPr>
            <w:tcW w:w="1414" w:type="dxa"/>
          </w:tcPr>
          <w:p w:rsidR="004C5210" w:rsidRPr="00D12524" w:rsidRDefault="004C5210" w:rsidP="004C5210">
            <w:pPr>
              <w:jc w:val="center"/>
              <w:rPr>
                <w:rFonts w:ascii="Times New Roman" w:hAnsi="Times New Roman" w:cs="Times New Roman"/>
                <w:b/>
                <w:sz w:val="28"/>
                <w:szCs w:val="28"/>
              </w:rPr>
            </w:pPr>
            <w:r w:rsidRPr="00D12524">
              <w:rPr>
                <w:rFonts w:ascii="Times New Roman" w:hAnsi="Times New Roman" w:cs="Times New Roman"/>
                <w:b/>
                <w:sz w:val="28"/>
                <w:szCs w:val="28"/>
              </w:rPr>
              <w:t>РН1</w:t>
            </w:r>
          </w:p>
        </w:tc>
        <w:tc>
          <w:tcPr>
            <w:tcW w:w="1044" w:type="dxa"/>
          </w:tcPr>
          <w:p w:rsidR="004C5210" w:rsidRPr="00D12524" w:rsidRDefault="004C5210" w:rsidP="004C5210">
            <w:pPr>
              <w:pStyle w:val="TableParagraph"/>
              <w:jc w:val="center"/>
              <w:rPr>
                <w:rFonts w:ascii="Times New Roman" w:hAnsi="Times New Roman" w:cs="Times New Roman"/>
                <w:sz w:val="28"/>
                <w:szCs w:val="28"/>
              </w:rPr>
            </w:pPr>
            <w:r w:rsidRPr="00D12524">
              <w:rPr>
                <w:rFonts w:ascii="Times New Roman" w:hAnsi="Times New Roman" w:cs="Times New Roman"/>
                <w:sz w:val="28"/>
                <w:szCs w:val="28"/>
              </w:rPr>
              <w:t>+</w:t>
            </w:r>
          </w:p>
        </w:tc>
        <w:tc>
          <w:tcPr>
            <w:tcW w:w="1044" w:type="dxa"/>
          </w:tcPr>
          <w:p w:rsidR="004C5210" w:rsidRPr="00D12524" w:rsidRDefault="004C5210" w:rsidP="004C5210">
            <w:pPr>
              <w:pStyle w:val="TableParagraph"/>
              <w:jc w:val="center"/>
              <w:rPr>
                <w:rFonts w:ascii="Times New Roman" w:hAnsi="Times New Roman" w:cs="Times New Roman"/>
                <w:sz w:val="28"/>
                <w:szCs w:val="28"/>
              </w:rPr>
            </w:pPr>
            <w:r w:rsidRPr="00D12524">
              <w:rPr>
                <w:rFonts w:ascii="Times New Roman" w:hAnsi="Times New Roman" w:cs="Times New Roman"/>
                <w:sz w:val="28"/>
                <w:szCs w:val="28"/>
              </w:rPr>
              <w:t>+</w:t>
            </w:r>
          </w:p>
        </w:tc>
        <w:tc>
          <w:tcPr>
            <w:tcW w:w="1044" w:type="dxa"/>
          </w:tcPr>
          <w:p w:rsidR="004C5210" w:rsidRPr="00D12524" w:rsidRDefault="004C5210" w:rsidP="004C5210">
            <w:pPr>
              <w:jc w:val="center"/>
              <w:rPr>
                <w:rFonts w:ascii="Times New Roman" w:hAnsi="Times New Roman" w:cs="Times New Roman"/>
                <w:sz w:val="28"/>
                <w:szCs w:val="28"/>
              </w:rPr>
            </w:pPr>
            <w:r w:rsidRPr="00D12524">
              <w:rPr>
                <w:rFonts w:ascii="Times New Roman" w:hAnsi="Times New Roman" w:cs="Times New Roman"/>
                <w:sz w:val="28"/>
                <w:szCs w:val="28"/>
              </w:rPr>
              <w:t>+</w:t>
            </w:r>
          </w:p>
        </w:tc>
        <w:tc>
          <w:tcPr>
            <w:tcW w:w="1044" w:type="dxa"/>
          </w:tcPr>
          <w:p w:rsidR="004C5210" w:rsidRPr="00D12524" w:rsidRDefault="004C5210" w:rsidP="004C5210">
            <w:pPr>
              <w:pStyle w:val="TableParagraph"/>
              <w:jc w:val="center"/>
              <w:rPr>
                <w:rFonts w:ascii="Times New Roman" w:hAnsi="Times New Roman" w:cs="Times New Roman"/>
                <w:sz w:val="28"/>
                <w:szCs w:val="28"/>
              </w:rPr>
            </w:pPr>
            <w:r w:rsidRPr="00D12524">
              <w:rPr>
                <w:rFonts w:ascii="Times New Roman" w:hAnsi="Times New Roman" w:cs="Times New Roman"/>
                <w:sz w:val="28"/>
                <w:szCs w:val="28"/>
              </w:rPr>
              <w:t>+</w:t>
            </w:r>
          </w:p>
        </w:tc>
        <w:tc>
          <w:tcPr>
            <w:tcW w:w="1044" w:type="dxa"/>
          </w:tcPr>
          <w:p w:rsidR="004C5210" w:rsidRPr="00D12524" w:rsidRDefault="004C5210" w:rsidP="004C5210">
            <w:pPr>
              <w:pStyle w:val="TableParagraph"/>
              <w:jc w:val="center"/>
              <w:rPr>
                <w:rFonts w:ascii="Times New Roman" w:hAnsi="Times New Roman" w:cs="Times New Roman"/>
                <w:sz w:val="28"/>
                <w:szCs w:val="28"/>
              </w:rPr>
            </w:pPr>
            <w:r w:rsidRPr="00D12524">
              <w:rPr>
                <w:rFonts w:ascii="Times New Roman" w:hAnsi="Times New Roman" w:cs="Times New Roman"/>
                <w:sz w:val="28"/>
                <w:szCs w:val="28"/>
              </w:rPr>
              <w:t>+</w:t>
            </w:r>
          </w:p>
        </w:tc>
        <w:tc>
          <w:tcPr>
            <w:tcW w:w="1044" w:type="dxa"/>
          </w:tcPr>
          <w:p w:rsidR="004C5210" w:rsidRPr="00D12524" w:rsidRDefault="004C5210" w:rsidP="004C5210">
            <w:pPr>
              <w:pStyle w:val="TableParagraph"/>
              <w:jc w:val="center"/>
              <w:rPr>
                <w:rFonts w:ascii="Times New Roman" w:hAnsi="Times New Roman" w:cs="Times New Roman"/>
                <w:sz w:val="28"/>
                <w:szCs w:val="28"/>
              </w:rPr>
            </w:pPr>
            <w:r w:rsidRPr="00D12524">
              <w:rPr>
                <w:rFonts w:ascii="Times New Roman" w:hAnsi="Times New Roman" w:cs="Times New Roman"/>
                <w:sz w:val="28"/>
                <w:szCs w:val="28"/>
              </w:rPr>
              <w:t>+</w:t>
            </w:r>
          </w:p>
        </w:tc>
        <w:tc>
          <w:tcPr>
            <w:tcW w:w="1044" w:type="dxa"/>
          </w:tcPr>
          <w:p w:rsidR="004C5210" w:rsidRPr="00D12524" w:rsidRDefault="004C5210" w:rsidP="004C5210">
            <w:pPr>
              <w:pStyle w:val="TableParagraph"/>
              <w:jc w:val="center"/>
              <w:rPr>
                <w:rFonts w:ascii="Times New Roman" w:hAnsi="Times New Roman" w:cs="Times New Roman"/>
                <w:sz w:val="28"/>
                <w:szCs w:val="28"/>
              </w:rPr>
            </w:pPr>
            <w:r w:rsidRPr="00D12524">
              <w:rPr>
                <w:rFonts w:ascii="Times New Roman" w:hAnsi="Times New Roman" w:cs="Times New Roman"/>
                <w:sz w:val="28"/>
                <w:szCs w:val="28"/>
              </w:rPr>
              <w:t>+</w:t>
            </w:r>
          </w:p>
        </w:tc>
        <w:tc>
          <w:tcPr>
            <w:tcW w:w="1044" w:type="dxa"/>
          </w:tcPr>
          <w:p w:rsidR="004C5210" w:rsidRPr="00D12524" w:rsidRDefault="004C5210" w:rsidP="004C5210">
            <w:pPr>
              <w:pStyle w:val="TableParagraph"/>
              <w:jc w:val="center"/>
              <w:rPr>
                <w:rFonts w:ascii="Times New Roman" w:hAnsi="Times New Roman" w:cs="Times New Roman"/>
                <w:sz w:val="28"/>
                <w:szCs w:val="28"/>
              </w:rPr>
            </w:pPr>
            <w:r w:rsidRPr="00D12524">
              <w:rPr>
                <w:rFonts w:ascii="Times New Roman" w:hAnsi="Times New Roman" w:cs="Times New Roman"/>
                <w:sz w:val="28"/>
                <w:szCs w:val="28"/>
              </w:rPr>
              <w:t>+</w:t>
            </w:r>
          </w:p>
        </w:tc>
        <w:tc>
          <w:tcPr>
            <w:tcW w:w="1044" w:type="dxa"/>
            <w:vAlign w:val="center"/>
          </w:tcPr>
          <w:p w:rsidR="004C5210" w:rsidRPr="00D12524" w:rsidRDefault="004C5210" w:rsidP="004C5210">
            <w:pPr>
              <w:jc w:val="center"/>
              <w:rPr>
                <w:rFonts w:ascii="Times New Roman" w:hAnsi="Times New Roman" w:cs="Times New Roman"/>
                <w:sz w:val="28"/>
                <w:szCs w:val="28"/>
              </w:rPr>
            </w:pPr>
            <w:r w:rsidRPr="00D12524">
              <w:rPr>
                <w:rFonts w:ascii="Times New Roman" w:hAnsi="Times New Roman" w:cs="Times New Roman"/>
                <w:sz w:val="28"/>
                <w:szCs w:val="28"/>
              </w:rPr>
              <w:t>+</w:t>
            </w:r>
          </w:p>
        </w:tc>
      </w:tr>
      <w:tr w:rsidR="004C5210" w:rsidRPr="00D12524" w:rsidTr="004C5210">
        <w:trPr>
          <w:trHeight w:val="306"/>
          <w:jc w:val="center"/>
        </w:trPr>
        <w:tc>
          <w:tcPr>
            <w:tcW w:w="1414" w:type="dxa"/>
          </w:tcPr>
          <w:p w:rsidR="004C5210" w:rsidRPr="00D12524" w:rsidRDefault="004C5210" w:rsidP="004C5210">
            <w:pPr>
              <w:jc w:val="center"/>
              <w:rPr>
                <w:rFonts w:ascii="Times New Roman" w:hAnsi="Times New Roman" w:cs="Times New Roman"/>
                <w:b/>
                <w:sz w:val="28"/>
                <w:szCs w:val="28"/>
              </w:rPr>
            </w:pPr>
            <w:r w:rsidRPr="00D12524">
              <w:rPr>
                <w:rFonts w:ascii="Times New Roman" w:hAnsi="Times New Roman" w:cs="Times New Roman"/>
                <w:b/>
                <w:sz w:val="28"/>
                <w:szCs w:val="28"/>
              </w:rPr>
              <w:t>РН2</w:t>
            </w:r>
          </w:p>
        </w:tc>
        <w:tc>
          <w:tcPr>
            <w:tcW w:w="1044" w:type="dxa"/>
          </w:tcPr>
          <w:p w:rsidR="004C5210" w:rsidRPr="00D12524" w:rsidRDefault="004C5210" w:rsidP="004C5210">
            <w:pPr>
              <w:pStyle w:val="TableParagraph"/>
              <w:jc w:val="center"/>
              <w:rPr>
                <w:rFonts w:ascii="Times New Roman" w:hAnsi="Times New Roman" w:cs="Times New Roman"/>
                <w:sz w:val="28"/>
                <w:szCs w:val="28"/>
              </w:rPr>
            </w:pPr>
            <w:r w:rsidRPr="00D12524">
              <w:rPr>
                <w:rFonts w:ascii="Times New Roman" w:hAnsi="Times New Roman" w:cs="Times New Roman"/>
                <w:sz w:val="28"/>
                <w:szCs w:val="28"/>
              </w:rPr>
              <w:t>+</w:t>
            </w:r>
          </w:p>
        </w:tc>
        <w:tc>
          <w:tcPr>
            <w:tcW w:w="1044" w:type="dxa"/>
          </w:tcPr>
          <w:p w:rsidR="004C5210" w:rsidRPr="00D12524" w:rsidRDefault="004C5210" w:rsidP="004C5210">
            <w:pPr>
              <w:pStyle w:val="TableParagraph"/>
              <w:jc w:val="center"/>
              <w:rPr>
                <w:rFonts w:ascii="Times New Roman" w:hAnsi="Times New Roman" w:cs="Times New Roman"/>
                <w:sz w:val="28"/>
                <w:szCs w:val="28"/>
              </w:rPr>
            </w:pPr>
            <w:r w:rsidRPr="00D12524">
              <w:rPr>
                <w:rFonts w:ascii="Times New Roman" w:hAnsi="Times New Roman" w:cs="Times New Roman"/>
                <w:sz w:val="28"/>
                <w:szCs w:val="28"/>
              </w:rPr>
              <w:t>+</w:t>
            </w:r>
          </w:p>
        </w:tc>
        <w:tc>
          <w:tcPr>
            <w:tcW w:w="1044" w:type="dxa"/>
          </w:tcPr>
          <w:p w:rsidR="004C5210" w:rsidRPr="00D12524" w:rsidRDefault="004C5210" w:rsidP="004C5210">
            <w:pPr>
              <w:jc w:val="center"/>
              <w:rPr>
                <w:rFonts w:ascii="Times New Roman" w:hAnsi="Times New Roman" w:cs="Times New Roman"/>
                <w:sz w:val="28"/>
                <w:szCs w:val="28"/>
              </w:rPr>
            </w:pPr>
            <w:r w:rsidRPr="00D12524">
              <w:rPr>
                <w:rFonts w:ascii="Times New Roman" w:hAnsi="Times New Roman" w:cs="Times New Roman"/>
                <w:sz w:val="28"/>
                <w:szCs w:val="28"/>
              </w:rPr>
              <w:t>+</w:t>
            </w:r>
          </w:p>
        </w:tc>
        <w:tc>
          <w:tcPr>
            <w:tcW w:w="1044" w:type="dxa"/>
          </w:tcPr>
          <w:p w:rsidR="004C5210" w:rsidRPr="00D12524" w:rsidRDefault="004C5210" w:rsidP="004C5210">
            <w:pPr>
              <w:pStyle w:val="TableParagraph"/>
              <w:jc w:val="center"/>
              <w:rPr>
                <w:rFonts w:ascii="Times New Roman" w:hAnsi="Times New Roman" w:cs="Times New Roman"/>
                <w:sz w:val="28"/>
                <w:szCs w:val="28"/>
              </w:rPr>
            </w:pPr>
            <w:r w:rsidRPr="00D12524">
              <w:rPr>
                <w:rFonts w:ascii="Times New Roman" w:hAnsi="Times New Roman" w:cs="Times New Roman"/>
                <w:sz w:val="28"/>
                <w:szCs w:val="28"/>
              </w:rPr>
              <w:t>+</w:t>
            </w:r>
          </w:p>
        </w:tc>
        <w:tc>
          <w:tcPr>
            <w:tcW w:w="1044" w:type="dxa"/>
          </w:tcPr>
          <w:p w:rsidR="004C5210" w:rsidRPr="00D12524" w:rsidRDefault="004C5210" w:rsidP="004C5210">
            <w:pPr>
              <w:pStyle w:val="TableParagraph"/>
              <w:jc w:val="center"/>
              <w:rPr>
                <w:rFonts w:ascii="Times New Roman" w:hAnsi="Times New Roman" w:cs="Times New Roman"/>
                <w:sz w:val="28"/>
                <w:szCs w:val="28"/>
              </w:rPr>
            </w:pPr>
            <w:r w:rsidRPr="00D12524">
              <w:rPr>
                <w:rFonts w:ascii="Times New Roman" w:hAnsi="Times New Roman" w:cs="Times New Roman"/>
                <w:sz w:val="28"/>
                <w:szCs w:val="28"/>
              </w:rPr>
              <w:t>+</w:t>
            </w:r>
          </w:p>
        </w:tc>
        <w:tc>
          <w:tcPr>
            <w:tcW w:w="1044" w:type="dxa"/>
          </w:tcPr>
          <w:p w:rsidR="004C5210" w:rsidRPr="00D12524" w:rsidRDefault="004C5210" w:rsidP="004C5210">
            <w:pPr>
              <w:pStyle w:val="TableParagraph"/>
              <w:jc w:val="center"/>
              <w:rPr>
                <w:rFonts w:ascii="Times New Roman" w:hAnsi="Times New Roman" w:cs="Times New Roman"/>
                <w:sz w:val="28"/>
                <w:szCs w:val="28"/>
              </w:rPr>
            </w:pPr>
            <w:r w:rsidRPr="00D12524">
              <w:rPr>
                <w:rFonts w:ascii="Times New Roman" w:hAnsi="Times New Roman" w:cs="Times New Roman"/>
                <w:sz w:val="28"/>
                <w:szCs w:val="28"/>
              </w:rPr>
              <w:t>+</w:t>
            </w:r>
          </w:p>
        </w:tc>
        <w:tc>
          <w:tcPr>
            <w:tcW w:w="1044" w:type="dxa"/>
          </w:tcPr>
          <w:p w:rsidR="004C5210" w:rsidRPr="00D12524" w:rsidRDefault="004C5210" w:rsidP="004C5210">
            <w:pPr>
              <w:pStyle w:val="TableParagraph"/>
              <w:jc w:val="center"/>
              <w:rPr>
                <w:rFonts w:ascii="Times New Roman" w:hAnsi="Times New Roman" w:cs="Times New Roman"/>
                <w:sz w:val="28"/>
                <w:szCs w:val="28"/>
              </w:rPr>
            </w:pPr>
            <w:r w:rsidRPr="00D12524">
              <w:rPr>
                <w:rFonts w:ascii="Times New Roman" w:hAnsi="Times New Roman" w:cs="Times New Roman"/>
                <w:sz w:val="28"/>
                <w:szCs w:val="28"/>
              </w:rPr>
              <w:t>+</w:t>
            </w:r>
          </w:p>
        </w:tc>
        <w:tc>
          <w:tcPr>
            <w:tcW w:w="1044" w:type="dxa"/>
          </w:tcPr>
          <w:p w:rsidR="004C5210" w:rsidRPr="00D12524" w:rsidRDefault="004C5210" w:rsidP="004C5210">
            <w:pPr>
              <w:pStyle w:val="TableParagraph"/>
              <w:jc w:val="center"/>
              <w:rPr>
                <w:rFonts w:ascii="Times New Roman" w:hAnsi="Times New Roman" w:cs="Times New Roman"/>
                <w:sz w:val="28"/>
                <w:szCs w:val="28"/>
              </w:rPr>
            </w:pPr>
            <w:r w:rsidRPr="00D12524">
              <w:rPr>
                <w:rFonts w:ascii="Times New Roman" w:hAnsi="Times New Roman" w:cs="Times New Roman"/>
                <w:sz w:val="28"/>
                <w:szCs w:val="28"/>
              </w:rPr>
              <w:t>+</w:t>
            </w:r>
          </w:p>
        </w:tc>
        <w:tc>
          <w:tcPr>
            <w:tcW w:w="1044" w:type="dxa"/>
            <w:vAlign w:val="center"/>
          </w:tcPr>
          <w:p w:rsidR="004C5210" w:rsidRPr="00D12524" w:rsidRDefault="004C5210" w:rsidP="004C5210">
            <w:pPr>
              <w:jc w:val="center"/>
              <w:rPr>
                <w:rFonts w:ascii="Times New Roman" w:hAnsi="Times New Roman" w:cs="Times New Roman"/>
                <w:sz w:val="28"/>
                <w:szCs w:val="28"/>
              </w:rPr>
            </w:pPr>
            <w:r w:rsidRPr="00D12524">
              <w:rPr>
                <w:rFonts w:ascii="Times New Roman" w:hAnsi="Times New Roman" w:cs="Times New Roman"/>
                <w:sz w:val="28"/>
                <w:szCs w:val="28"/>
              </w:rPr>
              <w:t>+</w:t>
            </w:r>
          </w:p>
        </w:tc>
      </w:tr>
      <w:tr w:rsidR="004C5210" w:rsidRPr="00D12524" w:rsidTr="004C5210">
        <w:trPr>
          <w:trHeight w:val="307"/>
          <w:jc w:val="center"/>
        </w:trPr>
        <w:tc>
          <w:tcPr>
            <w:tcW w:w="1414" w:type="dxa"/>
          </w:tcPr>
          <w:p w:rsidR="004C5210" w:rsidRPr="00D12524" w:rsidRDefault="004C5210" w:rsidP="004C5210">
            <w:pPr>
              <w:jc w:val="center"/>
              <w:rPr>
                <w:rFonts w:ascii="Times New Roman" w:hAnsi="Times New Roman" w:cs="Times New Roman"/>
                <w:b/>
                <w:sz w:val="28"/>
                <w:szCs w:val="28"/>
              </w:rPr>
            </w:pPr>
            <w:r w:rsidRPr="00D12524">
              <w:rPr>
                <w:rFonts w:ascii="Times New Roman" w:hAnsi="Times New Roman" w:cs="Times New Roman"/>
                <w:b/>
                <w:sz w:val="28"/>
                <w:szCs w:val="28"/>
              </w:rPr>
              <w:t>РН3</w:t>
            </w:r>
          </w:p>
        </w:tc>
        <w:tc>
          <w:tcPr>
            <w:tcW w:w="1044" w:type="dxa"/>
          </w:tcPr>
          <w:p w:rsidR="004C5210" w:rsidRPr="00D12524" w:rsidRDefault="004C5210" w:rsidP="004C5210">
            <w:pPr>
              <w:pStyle w:val="TableParagraph"/>
              <w:jc w:val="center"/>
              <w:rPr>
                <w:rFonts w:ascii="Times New Roman" w:hAnsi="Times New Roman" w:cs="Times New Roman"/>
                <w:sz w:val="28"/>
                <w:szCs w:val="28"/>
              </w:rPr>
            </w:pPr>
            <w:r w:rsidRPr="00D12524">
              <w:rPr>
                <w:rFonts w:ascii="Times New Roman" w:hAnsi="Times New Roman" w:cs="Times New Roman"/>
                <w:sz w:val="28"/>
                <w:szCs w:val="28"/>
              </w:rPr>
              <w:t>+</w:t>
            </w:r>
          </w:p>
        </w:tc>
        <w:tc>
          <w:tcPr>
            <w:tcW w:w="1044" w:type="dxa"/>
          </w:tcPr>
          <w:p w:rsidR="004C5210" w:rsidRPr="00D12524" w:rsidRDefault="004C5210" w:rsidP="004C5210">
            <w:pPr>
              <w:pStyle w:val="TableParagraph"/>
              <w:jc w:val="center"/>
              <w:rPr>
                <w:rFonts w:ascii="Times New Roman" w:hAnsi="Times New Roman" w:cs="Times New Roman"/>
                <w:sz w:val="28"/>
                <w:szCs w:val="28"/>
              </w:rPr>
            </w:pPr>
            <w:r w:rsidRPr="00D12524">
              <w:rPr>
                <w:rFonts w:ascii="Times New Roman" w:hAnsi="Times New Roman" w:cs="Times New Roman"/>
                <w:sz w:val="28"/>
                <w:szCs w:val="28"/>
              </w:rPr>
              <w:t>+</w:t>
            </w:r>
          </w:p>
        </w:tc>
        <w:tc>
          <w:tcPr>
            <w:tcW w:w="1044" w:type="dxa"/>
          </w:tcPr>
          <w:p w:rsidR="004C5210" w:rsidRPr="00D12524" w:rsidRDefault="004C5210" w:rsidP="004C5210">
            <w:pPr>
              <w:jc w:val="center"/>
              <w:rPr>
                <w:rFonts w:ascii="Times New Roman" w:hAnsi="Times New Roman" w:cs="Times New Roman"/>
                <w:sz w:val="28"/>
                <w:szCs w:val="28"/>
              </w:rPr>
            </w:pPr>
            <w:r w:rsidRPr="00D12524">
              <w:rPr>
                <w:rFonts w:ascii="Times New Roman" w:hAnsi="Times New Roman" w:cs="Times New Roman"/>
                <w:sz w:val="28"/>
                <w:szCs w:val="28"/>
              </w:rPr>
              <w:t>+</w:t>
            </w:r>
          </w:p>
        </w:tc>
        <w:tc>
          <w:tcPr>
            <w:tcW w:w="1044" w:type="dxa"/>
          </w:tcPr>
          <w:p w:rsidR="004C5210" w:rsidRPr="00D12524" w:rsidRDefault="004C5210" w:rsidP="004C5210">
            <w:pPr>
              <w:pStyle w:val="TableParagraph"/>
              <w:jc w:val="center"/>
              <w:rPr>
                <w:rFonts w:ascii="Times New Roman" w:hAnsi="Times New Roman" w:cs="Times New Roman"/>
                <w:sz w:val="28"/>
                <w:szCs w:val="28"/>
              </w:rPr>
            </w:pPr>
            <w:r w:rsidRPr="00D12524">
              <w:rPr>
                <w:rFonts w:ascii="Times New Roman" w:hAnsi="Times New Roman" w:cs="Times New Roman"/>
                <w:sz w:val="28"/>
                <w:szCs w:val="28"/>
              </w:rPr>
              <w:t>+</w:t>
            </w:r>
          </w:p>
        </w:tc>
        <w:tc>
          <w:tcPr>
            <w:tcW w:w="1044" w:type="dxa"/>
          </w:tcPr>
          <w:p w:rsidR="004C5210" w:rsidRPr="00D12524" w:rsidRDefault="004C5210" w:rsidP="004C5210">
            <w:pPr>
              <w:pStyle w:val="TableParagraph"/>
              <w:jc w:val="center"/>
              <w:rPr>
                <w:rFonts w:ascii="Times New Roman" w:hAnsi="Times New Roman" w:cs="Times New Roman"/>
                <w:sz w:val="28"/>
                <w:szCs w:val="28"/>
              </w:rPr>
            </w:pPr>
            <w:r w:rsidRPr="00D12524">
              <w:rPr>
                <w:rFonts w:ascii="Times New Roman" w:hAnsi="Times New Roman" w:cs="Times New Roman"/>
                <w:sz w:val="28"/>
                <w:szCs w:val="28"/>
              </w:rPr>
              <w:t>+</w:t>
            </w:r>
          </w:p>
        </w:tc>
        <w:tc>
          <w:tcPr>
            <w:tcW w:w="1044" w:type="dxa"/>
          </w:tcPr>
          <w:p w:rsidR="004C5210" w:rsidRPr="00D12524" w:rsidRDefault="004C5210" w:rsidP="004C5210">
            <w:pPr>
              <w:pStyle w:val="TableParagraph"/>
              <w:jc w:val="center"/>
              <w:rPr>
                <w:rFonts w:ascii="Times New Roman" w:hAnsi="Times New Roman" w:cs="Times New Roman"/>
                <w:sz w:val="28"/>
                <w:szCs w:val="28"/>
              </w:rPr>
            </w:pPr>
            <w:r w:rsidRPr="00D12524">
              <w:rPr>
                <w:rFonts w:ascii="Times New Roman" w:hAnsi="Times New Roman" w:cs="Times New Roman"/>
                <w:sz w:val="28"/>
                <w:szCs w:val="28"/>
              </w:rPr>
              <w:t>+</w:t>
            </w:r>
          </w:p>
        </w:tc>
        <w:tc>
          <w:tcPr>
            <w:tcW w:w="1044" w:type="dxa"/>
          </w:tcPr>
          <w:p w:rsidR="004C5210" w:rsidRPr="00D12524" w:rsidRDefault="004C5210" w:rsidP="004C5210">
            <w:pPr>
              <w:pStyle w:val="TableParagraph"/>
              <w:jc w:val="center"/>
              <w:rPr>
                <w:rFonts w:ascii="Times New Roman" w:hAnsi="Times New Roman" w:cs="Times New Roman"/>
                <w:sz w:val="28"/>
                <w:szCs w:val="28"/>
              </w:rPr>
            </w:pPr>
            <w:r w:rsidRPr="00D12524">
              <w:rPr>
                <w:rFonts w:ascii="Times New Roman" w:hAnsi="Times New Roman" w:cs="Times New Roman"/>
                <w:sz w:val="28"/>
                <w:szCs w:val="28"/>
              </w:rPr>
              <w:t>+</w:t>
            </w:r>
          </w:p>
        </w:tc>
        <w:tc>
          <w:tcPr>
            <w:tcW w:w="1044" w:type="dxa"/>
          </w:tcPr>
          <w:p w:rsidR="004C5210" w:rsidRPr="00D12524" w:rsidRDefault="004C5210" w:rsidP="004C5210">
            <w:pPr>
              <w:pStyle w:val="TableParagraph"/>
              <w:jc w:val="center"/>
              <w:rPr>
                <w:rFonts w:ascii="Times New Roman" w:hAnsi="Times New Roman" w:cs="Times New Roman"/>
                <w:sz w:val="28"/>
                <w:szCs w:val="28"/>
              </w:rPr>
            </w:pPr>
          </w:p>
        </w:tc>
        <w:tc>
          <w:tcPr>
            <w:tcW w:w="1044" w:type="dxa"/>
            <w:vAlign w:val="center"/>
          </w:tcPr>
          <w:p w:rsidR="004C5210" w:rsidRPr="00D12524" w:rsidRDefault="004C5210" w:rsidP="004C5210">
            <w:pPr>
              <w:jc w:val="center"/>
              <w:rPr>
                <w:rFonts w:ascii="Times New Roman" w:hAnsi="Times New Roman" w:cs="Times New Roman"/>
                <w:sz w:val="28"/>
                <w:szCs w:val="28"/>
              </w:rPr>
            </w:pPr>
            <w:r w:rsidRPr="00D12524">
              <w:rPr>
                <w:rFonts w:ascii="Times New Roman" w:hAnsi="Times New Roman" w:cs="Times New Roman"/>
                <w:sz w:val="28"/>
                <w:szCs w:val="28"/>
              </w:rPr>
              <w:t>+</w:t>
            </w:r>
          </w:p>
        </w:tc>
      </w:tr>
      <w:tr w:rsidR="004C5210" w:rsidRPr="00D12524" w:rsidTr="004C5210">
        <w:trPr>
          <w:trHeight w:val="306"/>
          <w:jc w:val="center"/>
        </w:trPr>
        <w:tc>
          <w:tcPr>
            <w:tcW w:w="1414" w:type="dxa"/>
          </w:tcPr>
          <w:p w:rsidR="004C5210" w:rsidRPr="00D12524" w:rsidRDefault="004C5210" w:rsidP="004C5210">
            <w:pPr>
              <w:jc w:val="center"/>
              <w:rPr>
                <w:rFonts w:ascii="Times New Roman" w:hAnsi="Times New Roman" w:cs="Times New Roman"/>
                <w:b/>
                <w:sz w:val="28"/>
                <w:szCs w:val="28"/>
              </w:rPr>
            </w:pPr>
            <w:r w:rsidRPr="00D12524">
              <w:rPr>
                <w:rFonts w:ascii="Times New Roman" w:hAnsi="Times New Roman" w:cs="Times New Roman"/>
                <w:b/>
                <w:sz w:val="28"/>
                <w:szCs w:val="28"/>
              </w:rPr>
              <w:t>РН4</w:t>
            </w:r>
          </w:p>
        </w:tc>
        <w:tc>
          <w:tcPr>
            <w:tcW w:w="1044" w:type="dxa"/>
          </w:tcPr>
          <w:p w:rsidR="004C5210" w:rsidRPr="00D12524" w:rsidRDefault="004C5210" w:rsidP="004C5210">
            <w:pPr>
              <w:pStyle w:val="TableParagraph"/>
              <w:jc w:val="center"/>
              <w:rPr>
                <w:rFonts w:ascii="Times New Roman" w:hAnsi="Times New Roman" w:cs="Times New Roman"/>
                <w:sz w:val="28"/>
                <w:szCs w:val="28"/>
              </w:rPr>
            </w:pPr>
            <w:r w:rsidRPr="00D12524">
              <w:rPr>
                <w:rFonts w:ascii="Times New Roman" w:hAnsi="Times New Roman" w:cs="Times New Roman"/>
                <w:sz w:val="28"/>
                <w:szCs w:val="28"/>
              </w:rPr>
              <w:t>+</w:t>
            </w:r>
          </w:p>
        </w:tc>
        <w:tc>
          <w:tcPr>
            <w:tcW w:w="1044" w:type="dxa"/>
          </w:tcPr>
          <w:p w:rsidR="004C5210" w:rsidRPr="00D12524" w:rsidRDefault="004C5210" w:rsidP="004C5210">
            <w:pPr>
              <w:pStyle w:val="TableParagraph"/>
              <w:jc w:val="center"/>
              <w:rPr>
                <w:rFonts w:ascii="Times New Roman" w:hAnsi="Times New Roman" w:cs="Times New Roman"/>
                <w:sz w:val="28"/>
                <w:szCs w:val="28"/>
              </w:rPr>
            </w:pPr>
            <w:r w:rsidRPr="00D12524">
              <w:rPr>
                <w:rFonts w:ascii="Times New Roman" w:hAnsi="Times New Roman" w:cs="Times New Roman"/>
                <w:sz w:val="28"/>
                <w:szCs w:val="28"/>
              </w:rPr>
              <w:t>+</w:t>
            </w:r>
          </w:p>
        </w:tc>
        <w:tc>
          <w:tcPr>
            <w:tcW w:w="1044" w:type="dxa"/>
          </w:tcPr>
          <w:p w:rsidR="004C5210" w:rsidRPr="00D12524" w:rsidRDefault="004C5210" w:rsidP="004C5210">
            <w:pPr>
              <w:jc w:val="center"/>
              <w:rPr>
                <w:rFonts w:ascii="Times New Roman" w:hAnsi="Times New Roman" w:cs="Times New Roman"/>
                <w:sz w:val="28"/>
                <w:szCs w:val="28"/>
              </w:rPr>
            </w:pPr>
            <w:r w:rsidRPr="00D12524">
              <w:rPr>
                <w:rFonts w:ascii="Times New Roman" w:hAnsi="Times New Roman" w:cs="Times New Roman"/>
                <w:sz w:val="28"/>
                <w:szCs w:val="28"/>
              </w:rPr>
              <w:t>+</w:t>
            </w:r>
          </w:p>
        </w:tc>
        <w:tc>
          <w:tcPr>
            <w:tcW w:w="1044" w:type="dxa"/>
          </w:tcPr>
          <w:p w:rsidR="004C5210" w:rsidRPr="00D12524" w:rsidRDefault="004C5210" w:rsidP="004C5210">
            <w:pPr>
              <w:pStyle w:val="TableParagraph"/>
              <w:jc w:val="center"/>
              <w:rPr>
                <w:rFonts w:ascii="Times New Roman" w:hAnsi="Times New Roman" w:cs="Times New Roman"/>
                <w:sz w:val="28"/>
                <w:szCs w:val="28"/>
              </w:rPr>
            </w:pPr>
            <w:r w:rsidRPr="00D12524">
              <w:rPr>
                <w:rFonts w:ascii="Times New Roman" w:hAnsi="Times New Roman" w:cs="Times New Roman"/>
                <w:sz w:val="28"/>
                <w:szCs w:val="28"/>
              </w:rPr>
              <w:t>+</w:t>
            </w:r>
          </w:p>
        </w:tc>
        <w:tc>
          <w:tcPr>
            <w:tcW w:w="1044" w:type="dxa"/>
          </w:tcPr>
          <w:p w:rsidR="004C5210" w:rsidRPr="00D12524" w:rsidRDefault="004C5210" w:rsidP="004C5210">
            <w:pPr>
              <w:pStyle w:val="TableParagraph"/>
              <w:jc w:val="center"/>
              <w:rPr>
                <w:rFonts w:ascii="Times New Roman" w:hAnsi="Times New Roman" w:cs="Times New Roman"/>
                <w:sz w:val="28"/>
                <w:szCs w:val="28"/>
              </w:rPr>
            </w:pPr>
            <w:r w:rsidRPr="00D12524">
              <w:rPr>
                <w:rFonts w:ascii="Times New Roman" w:hAnsi="Times New Roman" w:cs="Times New Roman"/>
                <w:sz w:val="28"/>
                <w:szCs w:val="28"/>
              </w:rPr>
              <w:t>+</w:t>
            </w:r>
          </w:p>
        </w:tc>
        <w:tc>
          <w:tcPr>
            <w:tcW w:w="1044" w:type="dxa"/>
          </w:tcPr>
          <w:p w:rsidR="004C5210" w:rsidRPr="00D12524" w:rsidRDefault="004C5210" w:rsidP="004C5210">
            <w:pPr>
              <w:pStyle w:val="TableParagraph"/>
              <w:jc w:val="center"/>
              <w:rPr>
                <w:rFonts w:ascii="Times New Roman" w:hAnsi="Times New Roman" w:cs="Times New Roman"/>
                <w:sz w:val="28"/>
                <w:szCs w:val="28"/>
              </w:rPr>
            </w:pPr>
            <w:r w:rsidRPr="00D12524">
              <w:rPr>
                <w:rFonts w:ascii="Times New Roman" w:hAnsi="Times New Roman" w:cs="Times New Roman"/>
                <w:sz w:val="28"/>
                <w:szCs w:val="28"/>
              </w:rPr>
              <w:t>+</w:t>
            </w:r>
          </w:p>
        </w:tc>
        <w:tc>
          <w:tcPr>
            <w:tcW w:w="1044" w:type="dxa"/>
          </w:tcPr>
          <w:p w:rsidR="004C5210" w:rsidRPr="00D12524" w:rsidRDefault="004C5210" w:rsidP="004C5210">
            <w:pPr>
              <w:pStyle w:val="TableParagraph"/>
              <w:jc w:val="center"/>
              <w:rPr>
                <w:rFonts w:ascii="Times New Roman" w:hAnsi="Times New Roman" w:cs="Times New Roman"/>
                <w:sz w:val="28"/>
                <w:szCs w:val="28"/>
              </w:rPr>
            </w:pPr>
            <w:r w:rsidRPr="00D12524">
              <w:rPr>
                <w:rFonts w:ascii="Times New Roman" w:hAnsi="Times New Roman" w:cs="Times New Roman"/>
                <w:sz w:val="28"/>
                <w:szCs w:val="28"/>
              </w:rPr>
              <w:t>+</w:t>
            </w:r>
          </w:p>
        </w:tc>
        <w:tc>
          <w:tcPr>
            <w:tcW w:w="1044" w:type="dxa"/>
          </w:tcPr>
          <w:p w:rsidR="004C5210" w:rsidRPr="00D12524" w:rsidRDefault="004C5210" w:rsidP="004C5210">
            <w:pPr>
              <w:pStyle w:val="TableParagraph"/>
              <w:jc w:val="center"/>
              <w:rPr>
                <w:rFonts w:ascii="Times New Roman" w:hAnsi="Times New Roman" w:cs="Times New Roman"/>
                <w:sz w:val="28"/>
                <w:szCs w:val="28"/>
              </w:rPr>
            </w:pPr>
          </w:p>
        </w:tc>
        <w:tc>
          <w:tcPr>
            <w:tcW w:w="1044" w:type="dxa"/>
            <w:vAlign w:val="center"/>
          </w:tcPr>
          <w:p w:rsidR="004C5210" w:rsidRPr="00D12524" w:rsidRDefault="004C5210" w:rsidP="004C5210">
            <w:pPr>
              <w:jc w:val="center"/>
              <w:rPr>
                <w:rFonts w:ascii="Times New Roman" w:hAnsi="Times New Roman" w:cs="Times New Roman"/>
                <w:sz w:val="28"/>
                <w:szCs w:val="28"/>
              </w:rPr>
            </w:pPr>
            <w:r w:rsidRPr="00D12524">
              <w:rPr>
                <w:rFonts w:ascii="Times New Roman" w:hAnsi="Times New Roman" w:cs="Times New Roman"/>
                <w:sz w:val="28"/>
                <w:szCs w:val="28"/>
              </w:rPr>
              <w:t>+</w:t>
            </w:r>
          </w:p>
        </w:tc>
      </w:tr>
      <w:tr w:rsidR="004C5210" w:rsidRPr="00D12524" w:rsidTr="004C5210">
        <w:trPr>
          <w:trHeight w:val="306"/>
          <w:jc w:val="center"/>
        </w:trPr>
        <w:tc>
          <w:tcPr>
            <w:tcW w:w="1414" w:type="dxa"/>
          </w:tcPr>
          <w:p w:rsidR="004C5210" w:rsidRPr="00D12524" w:rsidRDefault="004C5210" w:rsidP="004C5210">
            <w:pPr>
              <w:jc w:val="center"/>
              <w:rPr>
                <w:rFonts w:ascii="Times New Roman" w:hAnsi="Times New Roman" w:cs="Times New Roman"/>
                <w:b/>
                <w:sz w:val="28"/>
                <w:szCs w:val="28"/>
              </w:rPr>
            </w:pPr>
            <w:r w:rsidRPr="00D12524">
              <w:rPr>
                <w:rFonts w:ascii="Times New Roman" w:hAnsi="Times New Roman" w:cs="Times New Roman"/>
                <w:b/>
                <w:sz w:val="28"/>
                <w:szCs w:val="28"/>
              </w:rPr>
              <w:t>РН5</w:t>
            </w:r>
          </w:p>
        </w:tc>
        <w:tc>
          <w:tcPr>
            <w:tcW w:w="1044" w:type="dxa"/>
          </w:tcPr>
          <w:p w:rsidR="004C5210" w:rsidRPr="00D12524" w:rsidRDefault="004C5210" w:rsidP="004C5210">
            <w:pPr>
              <w:pStyle w:val="TableParagraph"/>
              <w:spacing w:before="14" w:line="272" w:lineRule="exact"/>
              <w:ind w:left="4"/>
              <w:jc w:val="center"/>
              <w:rPr>
                <w:rFonts w:ascii="Times New Roman" w:hAnsi="Times New Roman" w:cs="Times New Roman"/>
                <w:sz w:val="28"/>
                <w:szCs w:val="28"/>
              </w:rPr>
            </w:pPr>
            <w:r w:rsidRPr="00D12524">
              <w:rPr>
                <w:rFonts w:ascii="Times New Roman" w:hAnsi="Times New Roman" w:cs="Times New Roman"/>
                <w:sz w:val="28"/>
                <w:szCs w:val="28"/>
              </w:rPr>
              <w:t>+</w:t>
            </w:r>
          </w:p>
        </w:tc>
        <w:tc>
          <w:tcPr>
            <w:tcW w:w="1044" w:type="dxa"/>
          </w:tcPr>
          <w:p w:rsidR="004C5210" w:rsidRPr="00D12524" w:rsidRDefault="004C5210" w:rsidP="004C5210">
            <w:pPr>
              <w:pStyle w:val="TableParagraph"/>
              <w:jc w:val="center"/>
              <w:rPr>
                <w:rFonts w:ascii="Times New Roman" w:hAnsi="Times New Roman" w:cs="Times New Roman"/>
                <w:sz w:val="28"/>
                <w:szCs w:val="28"/>
              </w:rPr>
            </w:pPr>
          </w:p>
        </w:tc>
        <w:tc>
          <w:tcPr>
            <w:tcW w:w="1044" w:type="dxa"/>
          </w:tcPr>
          <w:p w:rsidR="004C5210" w:rsidRPr="00D12524" w:rsidRDefault="004C5210" w:rsidP="004C5210">
            <w:pPr>
              <w:pStyle w:val="TableParagraph"/>
              <w:rPr>
                <w:rFonts w:ascii="Times New Roman" w:hAnsi="Times New Roman" w:cs="Times New Roman"/>
                <w:sz w:val="28"/>
                <w:szCs w:val="28"/>
              </w:rPr>
            </w:pPr>
          </w:p>
        </w:tc>
        <w:tc>
          <w:tcPr>
            <w:tcW w:w="1044" w:type="dxa"/>
          </w:tcPr>
          <w:p w:rsidR="004C5210" w:rsidRPr="00D12524" w:rsidRDefault="004C5210" w:rsidP="004C5210">
            <w:pPr>
              <w:pStyle w:val="TableParagraph"/>
              <w:spacing w:before="14" w:line="272" w:lineRule="exact"/>
              <w:ind w:left="4"/>
              <w:jc w:val="center"/>
              <w:rPr>
                <w:rFonts w:ascii="Times New Roman" w:hAnsi="Times New Roman" w:cs="Times New Roman"/>
                <w:sz w:val="28"/>
                <w:szCs w:val="28"/>
              </w:rPr>
            </w:pPr>
            <w:r w:rsidRPr="00D12524">
              <w:rPr>
                <w:rFonts w:ascii="Times New Roman" w:hAnsi="Times New Roman" w:cs="Times New Roman"/>
                <w:sz w:val="28"/>
                <w:szCs w:val="28"/>
              </w:rPr>
              <w:t>+</w:t>
            </w:r>
          </w:p>
        </w:tc>
        <w:tc>
          <w:tcPr>
            <w:tcW w:w="1044" w:type="dxa"/>
          </w:tcPr>
          <w:p w:rsidR="004C5210" w:rsidRPr="00D12524" w:rsidRDefault="004C5210" w:rsidP="004C5210">
            <w:pPr>
              <w:pStyle w:val="TableParagraph"/>
              <w:spacing w:before="14" w:line="272" w:lineRule="exact"/>
              <w:ind w:left="4"/>
              <w:jc w:val="center"/>
              <w:rPr>
                <w:rFonts w:ascii="Times New Roman" w:hAnsi="Times New Roman" w:cs="Times New Roman"/>
                <w:sz w:val="28"/>
                <w:szCs w:val="28"/>
              </w:rPr>
            </w:pPr>
            <w:r w:rsidRPr="00D12524">
              <w:rPr>
                <w:rFonts w:ascii="Times New Roman" w:hAnsi="Times New Roman" w:cs="Times New Roman"/>
                <w:sz w:val="28"/>
                <w:szCs w:val="28"/>
              </w:rPr>
              <w:t>+</w:t>
            </w:r>
          </w:p>
        </w:tc>
        <w:tc>
          <w:tcPr>
            <w:tcW w:w="1044" w:type="dxa"/>
          </w:tcPr>
          <w:p w:rsidR="004C5210" w:rsidRPr="00D12524" w:rsidRDefault="004C5210" w:rsidP="004C5210">
            <w:pPr>
              <w:pStyle w:val="TableParagraph"/>
              <w:spacing w:before="14" w:line="272" w:lineRule="exact"/>
              <w:ind w:left="4"/>
              <w:jc w:val="center"/>
              <w:rPr>
                <w:rFonts w:ascii="Times New Roman" w:hAnsi="Times New Roman" w:cs="Times New Roman"/>
                <w:sz w:val="28"/>
                <w:szCs w:val="28"/>
              </w:rPr>
            </w:pPr>
            <w:r w:rsidRPr="00D12524">
              <w:rPr>
                <w:rFonts w:ascii="Times New Roman" w:hAnsi="Times New Roman" w:cs="Times New Roman"/>
                <w:sz w:val="28"/>
                <w:szCs w:val="28"/>
              </w:rPr>
              <w:t>+</w:t>
            </w:r>
          </w:p>
        </w:tc>
        <w:tc>
          <w:tcPr>
            <w:tcW w:w="1044" w:type="dxa"/>
          </w:tcPr>
          <w:p w:rsidR="004C5210" w:rsidRPr="00D12524" w:rsidRDefault="004C5210" w:rsidP="004C5210">
            <w:pPr>
              <w:pStyle w:val="TableParagraph"/>
              <w:spacing w:before="14" w:line="272" w:lineRule="exact"/>
              <w:ind w:left="4"/>
              <w:jc w:val="center"/>
              <w:rPr>
                <w:rFonts w:ascii="Times New Roman" w:hAnsi="Times New Roman" w:cs="Times New Roman"/>
                <w:sz w:val="28"/>
                <w:szCs w:val="28"/>
              </w:rPr>
            </w:pPr>
            <w:r w:rsidRPr="00D12524">
              <w:rPr>
                <w:rFonts w:ascii="Times New Roman" w:hAnsi="Times New Roman" w:cs="Times New Roman"/>
                <w:sz w:val="28"/>
                <w:szCs w:val="28"/>
              </w:rPr>
              <w:t>+</w:t>
            </w:r>
          </w:p>
        </w:tc>
        <w:tc>
          <w:tcPr>
            <w:tcW w:w="1044" w:type="dxa"/>
          </w:tcPr>
          <w:p w:rsidR="004C5210" w:rsidRPr="00D12524" w:rsidRDefault="004C5210" w:rsidP="004C5210">
            <w:pPr>
              <w:pStyle w:val="TableParagraph"/>
              <w:jc w:val="center"/>
              <w:rPr>
                <w:rFonts w:ascii="Times New Roman" w:hAnsi="Times New Roman" w:cs="Times New Roman"/>
                <w:sz w:val="28"/>
                <w:szCs w:val="28"/>
              </w:rPr>
            </w:pPr>
          </w:p>
        </w:tc>
        <w:tc>
          <w:tcPr>
            <w:tcW w:w="1044" w:type="dxa"/>
            <w:vAlign w:val="center"/>
          </w:tcPr>
          <w:p w:rsidR="004C5210" w:rsidRPr="00D12524" w:rsidRDefault="004C5210" w:rsidP="004C5210">
            <w:pPr>
              <w:jc w:val="center"/>
              <w:rPr>
                <w:rFonts w:ascii="Times New Roman" w:hAnsi="Times New Roman" w:cs="Times New Roman"/>
                <w:sz w:val="28"/>
                <w:szCs w:val="28"/>
              </w:rPr>
            </w:pPr>
            <w:r w:rsidRPr="00D12524">
              <w:rPr>
                <w:rFonts w:ascii="Times New Roman" w:hAnsi="Times New Roman" w:cs="Times New Roman"/>
                <w:sz w:val="28"/>
                <w:szCs w:val="28"/>
              </w:rPr>
              <w:t>+</w:t>
            </w:r>
          </w:p>
        </w:tc>
      </w:tr>
      <w:tr w:rsidR="004C5210" w:rsidRPr="00D12524" w:rsidTr="004C5210">
        <w:trPr>
          <w:trHeight w:val="306"/>
          <w:jc w:val="center"/>
        </w:trPr>
        <w:tc>
          <w:tcPr>
            <w:tcW w:w="1414" w:type="dxa"/>
          </w:tcPr>
          <w:p w:rsidR="004C5210" w:rsidRPr="00D12524" w:rsidRDefault="004C5210" w:rsidP="004C5210">
            <w:pPr>
              <w:jc w:val="center"/>
              <w:rPr>
                <w:rFonts w:ascii="Times New Roman" w:hAnsi="Times New Roman" w:cs="Times New Roman"/>
                <w:b/>
                <w:sz w:val="28"/>
                <w:szCs w:val="28"/>
              </w:rPr>
            </w:pPr>
            <w:r w:rsidRPr="00D12524">
              <w:rPr>
                <w:rFonts w:ascii="Times New Roman" w:hAnsi="Times New Roman" w:cs="Times New Roman"/>
                <w:b/>
                <w:sz w:val="28"/>
                <w:szCs w:val="28"/>
              </w:rPr>
              <w:t>РН6</w:t>
            </w:r>
          </w:p>
        </w:tc>
        <w:tc>
          <w:tcPr>
            <w:tcW w:w="1044" w:type="dxa"/>
          </w:tcPr>
          <w:p w:rsidR="004C5210" w:rsidRPr="00D12524" w:rsidRDefault="004C5210" w:rsidP="004C5210">
            <w:pPr>
              <w:pStyle w:val="TableParagraph"/>
              <w:jc w:val="center"/>
              <w:rPr>
                <w:rFonts w:ascii="Times New Roman" w:hAnsi="Times New Roman" w:cs="Times New Roman"/>
                <w:sz w:val="28"/>
                <w:szCs w:val="28"/>
              </w:rPr>
            </w:pPr>
            <w:r w:rsidRPr="00D12524">
              <w:rPr>
                <w:rFonts w:ascii="Times New Roman" w:hAnsi="Times New Roman" w:cs="Times New Roman"/>
                <w:sz w:val="28"/>
                <w:szCs w:val="28"/>
              </w:rPr>
              <w:t>+</w:t>
            </w:r>
          </w:p>
        </w:tc>
        <w:tc>
          <w:tcPr>
            <w:tcW w:w="1044" w:type="dxa"/>
          </w:tcPr>
          <w:p w:rsidR="004C5210" w:rsidRPr="00D12524" w:rsidRDefault="004C5210" w:rsidP="004C5210">
            <w:pPr>
              <w:pStyle w:val="TableParagraph"/>
              <w:jc w:val="center"/>
              <w:rPr>
                <w:rFonts w:ascii="Times New Roman" w:hAnsi="Times New Roman" w:cs="Times New Roman"/>
                <w:sz w:val="28"/>
                <w:szCs w:val="28"/>
              </w:rPr>
            </w:pPr>
            <w:r w:rsidRPr="00D12524">
              <w:rPr>
                <w:rFonts w:ascii="Times New Roman" w:hAnsi="Times New Roman" w:cs="Times New Roman"/>
                <w:sz w:val="28"/>
                <w:szCs w:val="28"/>
              </w:rPr>
              <w:t>+</w:t>
            </w:r>
          </w:p>
        </w:tc>
        <w:tc>
          <w:tcPr>
            <w:tcW w:w="1044" w:type="dxa"/>
          </w:tcPr>
          <w:p w:rsidR="004C5210" w:rsidRPr="00D12524" w:rsidRDefault="004C5210" w:rsidP="004C5210">
            <w:pPr>
              <w:jc w:val="center"/>
              <w:rPr>
                <w:rFonts w:ascii="Times New Roman" w:hAnsi="Times New Roman" w:cs="Times New Roman"/>
                <w:sz w:val="28"/>
                <w:szCs w:val="28"/>
              </w:rPr>
            </w:pPr>
            <w:r w:rsidRPr="00D12524">
              <w:rPr>
                <w:rFonts w:ascii="Times New Roman" w:hAnsi="Times New Roman" w:cs="Times New Roman"/>
                <w:sz w:val="28"/>
                <w:szCs w:val="28"/>
              </w:rPr>
              <w:t>+</w:t>
            </w:r>
          </w:p>
        </w:tc>
        <w:tc>
          <w:tcPr>
            <w:tcW w:w="1044" w:type="dxa"/>
          </w:tcPr>
          <w:p w:rsidR="004C5210" w:rsidRPr="00D12524" w:rsidRDefault="004C5210" w:rsidP="004C5210">
            <w:pPr>
              <w:pStyle w:val="TableParagraph"/>
              <w:jc w:val="center"/>
              <w:rPr>
                <w:rFonts w:ascii="Times New Roman" w:hAnsi="Times New Roman" w:cs="Times New Roman"/>
                <w:sz w:val="28"/>
                <w:szCs w:val="28"/>
              </w:rPr>
            </w:pPr>
            <w:r w:rsidRPr="00D12524">
              <w:rPr>
                <w:rFonts w:ascii="Times New Roman" w:hAnsi="Times New Roman" w:cs="Times New Roman"/>
                <w:sz w:val="28"/>
                <w:szCs w:val="28"/>
              </w:rPr>
              <w:t>+</w:t>
            </w:r>
          </w:p>
        </w:tc>
        <w:tc>
          <w:tcPr>
            <w:tcW w:w="1044" w:type="dxa"/>
          </w:tcPr>
          <w:p w:rsidR="004C5210" w:rsidRPr="00D12524" w:rsidRDefault="004C5210" w:rsidP="004C5210">
            <w:pPr>
              <w:pStyle w:val="TableParagraph"/>
              <w:jc w:val="center"/>
              <w:rPr>
                <w:rFonts w:ascii="Times New Roman" w:hAnsi="Times New Roman" w:cs="Times New Roman"/>
                <w:sz w:val="28"/>
                <w:szCs w:val="28"/>
              </w:rPr>
            </w:pPr>
            <w:r w:rsidRPr="00D12524">
              <w:rPr>
                <w:rFonts w:ascii="Times New Roman" w:hAnsi="Times New Roman" w:cs="Times New Roman"/>
                <w:sz w:val="28"/>
                <w:szCs w:val="28"/>
              </w:rPr>
              <w:t>+</w:t>
            </w:r>
          </w:p>
        </w:tc>
        <w:tc>
          <w:tcPr>
            <w:tcW w:w="1044" w:type="dxa"/>
          </w:tcPr>
          <w:p w:rsidR="004C5210" w:rsidRPr="00D12524" w:rsidRDefault="004C5210" w:rsidP="004C5210">
            <w:pPr>
              <w:pStyle w:val="TableParagraph"/>
              <w:jc w:val="center"/>
              <w:rPr>
                <w:rFonts w:ascii="Times New Roman" w:hAnsi="Times New Roman" w:cs="Times New Roman"/>
                <w:sz w:val="28"/>
                <w:szCs w:val="28"/>
              </w:rPr>
            </w:pPr>
            <w:r w:rsidRPr="00D12524">
              <w:rPr>
                <w:rFonts w:ascii="Times New Roman" w:hAnsi="Times New Roman" w:cs="Times New Roman"/>
                <w:sz w:val="28"/>
                <w:szCs w:val="28"/>
              </w:rPr>
              <w:t>+</w:t>
            </w:r>
          </w:p>
        </w:tc>
        <w:tc>
          <w:tcPr>
            <w:tcW w:w="1044" w:type="dxa"/>
          </w:tcPr>
          <w:p w:rsidR="004C5210" w:rsidRPr="00D12524" w:rsidRDefault="004C5210" w:rsidP="004C5210">
            <w:pPr>
              <w:pStyle w:val="TableParagraph"/>
              <w:jc w:val="center"/>
              <w:rPr>
                <w:rFonts w:ascii="Times New Roman" w:hAnsi="Times New Roman" w:cs="Times New Roman"/>
                <w:sz w:val="28"/>
                <w:szCs w:val="28"/>
              </w:rPr>
            </w:pPr>
            <w:r w:rsidRPr="00D12524">
              <w:rPr>
                <w:rFonts w:ascii="Times New Roman" w:hAnsi="Times New Roman" w:cs="Times New Roman"/>
                <w:sz w:val="28"/>
                <w:szCs w:val="28"/>
              </w:rPr>
              <w:t>+</w:t>
            </w:r>
          </w:p>
        </w:tc>
        <w:tc>
          <w:tcPr>
            <w:tcW w:w="1044" w:type="dxa"/>
          </w:tcPr>
          <w:p w:rsidR="004C5210" w:rsidRPr="00D12524" w:rsidRDefault="004C5210" w:rsidP="004C5210">
            <w:pPr>
              <w:pStyle w:val="TableParagraph"/>
              <w:jc w:val="center"/>
              <w:rPr>
                <w:rFonts w:ascii="Times New Roman" w:hAnsi="Times New Roman" w:cs="Times New Roman"/>
                <w:sz w:val="28"/>
                <w:szCs w:val="28"/>
              </w:rPr>
            </w:pPr>
            <w:r w:rsidRPr="00D12524">
              <w:rPr>
                <w:rFonts w:ascii="Times New Roman" w:hAnsi="Times New Roman" w:cs="Times New Roman"/>
                <w:sz w:val="28"/>
                <w:szCs w:val="28"/>
              </w:rPr>
              <w:t>+</w:t>
            </w:r>
          </w:p>
        </w:tc>
        <w:tc>
          <w:tcPr>
            <w:tcW w:w="1044" w:type="dxa"/>
            <w:vAlign w:val="center"/>
          </w:tcPr>
          <w:p w:rsidR="004C5210" w:rsidRPr="00D12524" w:rsidRDefault="004C5210" w:rsidP="004C5210">
            <w:pPr>
              <w:jc w:val="center"/>
              <w:rPr>
                <w:rFonts w:ascii="Times New Roman" w:hAnsi="Times New Roman" w:cs="Times New Roman"/>
                <w:sz w:val="28"/>
                <w:szCs w:val="28"/>
              </w:rPr>
            </w:pPr>
            <w:r w:rsidRPr="00D12524">
              <w:rPr>
                <w:rFonts w:ascii="Times New Roman" w:hAnsi="Times New Roman" w:cs="Times New Roman"/>
                <w:sz w:val="28"/>
                <w:szCs w:val="28"/>
              </w:rPr>
              <w:t>+</w:t>
            </w:r>
          </w:p>
        </w:tc>
      </w:tr>
      <w:tr w:rsidR="004C5210" w:rsidRPr="00D12524" w:rsidTr="004C5210">
        <w:trPr>
          <w:trHeight w:val="306"/>
          <w:jc w:val="center"/>
        </w:trPr>
        <w:tc>
          <w:tcPr>
            <w:tcW w:w="1414" w:type="dxa"/>
          </w:tcPr>
          <w:p w:rsidR="004C5210" w:rsidRPr="00D12524" w:rsidRDefault="004C5210" w:rsidP="004C5210">
            <w:pPr>
              <w:jc w:val="center"/>
              <w:rPr>
                <w:rFonts w:ascii="Times New Roman" w:hAnsi="Times New Roman" w:cs="Times New Roman"/>
                <w:b/>
                <w:sz w:val="28"/>
                <w:szCs w:val="28"/>
              </w:rPr>
            </w:pPr>
            <w:r w:rsidRPr="00D12524">
              <w:rPr>
                <w:rFonts w:ascii="Times New Roman" w:hAnsi="Times New Roman" w:cs="Times New Roman"/>
                <w:b/>
                <w:sz w:val="28"/>
                <w:szCs w:val="28"/>
              </w:rPr>
              <w:t>РН7</w:t>
            </w:r>
          </w:p>
        </w:tc>
        <w:tc>
          <w:tcPr>
            <w:tcW w:w="1044" w:type="dxa"/>
          </w:tcPr>
          <w:p w:rsidR="004C5210" w:rsidRPr="00D12524" w:rsidRDefault="004C5210" w:rsidP="004C5210">
            <w:pPr>
              <w:pStyle w:val="TableParagraph"/>
              <w:jc w:val="center"/>
              <w:rPr>
                <w:rFonts w:ascii="Times New Roman" w:hAnsi="Times New Roman" w:cs="Times New Roman"/>
                <w:sz w:val="28"/>
                <w:szCs w:val="28"/>
              </w:rPr>
            </w:pPr>
            <w:r w:rsidRPr="00D12524">
              <w:rPr>
                <w:rFonts w:ascii="Times New Roman" w:hAnsi="Times New Roman" w:cs="Times New Roman"/>
                <w:sz w:val="28"/>
                <w:szCs w:val="28"/>
              </w:rPr>
              <w:t>+</w:t>
            </w:r>
          </w:p>
        </w:tc>
        <w:tc>
          <w:tcPr>
            <w:tcW w:w="1044" w:type="dxa"/>
          </w:tcPr>
          <w:p w:rsidR="004C5210" w:rsidRPr="00D12524" w:rsidRDefault="004C5210" w:rsidP="004C5210">
            <w:pPr>
              <w:pStyle w:val="TableParagraph"/>
              <w:jc w:val="center"/>
              <w:rPr>
                <w:rFonts w:ascii="Times New Roman" w:hAnsi="Times New Roman" w:cs="Times New Roman"/>
                <w:sz w:val="28"/>
                <w:szCs w:val="28"/>
              </w:rPr>
            </w:pPr>
          </w:p>
        </w:tc>
        <w:tc>
          <w:tcPr>
            <w:tcW w:w="1044" w:type="dxa"/>
          </w:tcPr>
          <w:p w:rsidR="004C5210" w:rsidRPr="00D12524" w:rsidRDefault="004C5210" w:rsidP="004C5210">
            <w:pPr>
              <w:jc w:val="center"/>
              <w:rPr>
                <w:rFonts w:ascii="Times New Roman" w:hAnsi="Times New Roman" w:cs="Times New Roman"/>
                <w:sz w:val="28"/>
                <w:szCs w:val="28"/>
              </w:rPr>
            </w:pPr>
            <w:r w:rsidRPr="00D12524">
              <w:rPr>
                <w:rFonts w:ascii="Times New Roman" w:hAnsi="Times New Roman" w:cs="Times New Roman"/>
                <w:sz w:val="28"/>
                <w:szCs w:val="28"/>
              </w:rPr>
              <w:t>+</w:t>
            </w:r>
          </w:p>
        </w:tc>
        <w:tc>
          <w:tcPr>
            <w:tcW w:w="1044" w:type="dxa"/>
          </w:tcPr>
          <w:p w:rsidR="004C5210" w:rsidRPr="00D12524" w:rsidRDefault="004C5210" w:rsidP="004C5210">
            <w:pPr>
              <w:pStyle w:val="TableParagraph"/>
              <w:jc w:val="center"/>
              <w:rPr>
                <w:rFonts w:ascii="Times New Roman" w:hAnsi="Times New Roman" w:cs="Times New Roman"/>
                <w:sz w:val="28"/>
                <w:szCs w:val="28"/>
              </w:rPr>
            </w:pPr>
            <w:r w:rsidRPr="00D12524">
              <w:rPr>
                <w:rFonts w:ascii="Times New Roman" w:hAnsi="Times New Roman" w:cs="Times New Roman"/>
                <w:sz w:val="28"/>
                <w:szCs w:val="28"/>
              </w:rPr>
              <w:t>+</w:t>
            </w:r>
          </w:p>
        </w:tc>
        <w:tc>
          <w:tcPr>
            <w:tcW w:w="1044" w:type="dxa"/>
          </w:tcPr>
          <w:p w:rsidR="004C5210" w:rsidRPr="00D12524" w:rsidRDefault="004C5210" w:rsidP="004C5210">
            <w:pPr>
              <w:pStyle w:val="TableParagraph"/>
              <w:jc w:val="center"/>
              <w:rPr>
                <w:rFonts w:ascii="Times New Roman" w:hAnsi="Times New Roman" w:cs="Times New Roman"/>
                <w:sz w:val="28"/>
                <w:szCs w:val="28"/>
              </w:rPr>
            </w:pPr>
            <w:r w:rsidRPr="00D12524">
              <w:rPr>
                <w:rFonts w:ascii="Times New Roman" w:hAnsi="Times New Roman" w:cs="Times New Roman"/>
                <w:sz w:val="28"/>
                <w:szCs w:val="28"/>
              </w:rPr>
              <w:t>+</w:t>
            </w:r>
          </w:p>
        </w:tc>
        <w:tc>
          <w:tcPr>
            <w:tcW w:w="1044" w:type="dxa"/>
          </w:tcPr>
          <w:p w:rsidR="004C5210" w:rsidRPr="00D12524" w:rsidRDefault="004C5210" w:rsidP="004C5210">
            <w:pPr>
              <w:pStyle w:val="TableParagraph"/>
              <w:jc w:val="center"/>
              <w:rPr>
                <w:rFonts w:ascii="Times New Roman" w:hAnsi="Times New Roman" w:cs="Times New Roman"/>
                <w:sz w:val="28"/>
                <w:szCs w:val="28"/>
              </w:rPr>
            </w:pPr>
            <w:r w:rsidRPr="00D12524">
              <w:rPr>
                <w:rFonts w:ascii="Times New Roman" w:hAnsi="Times New Roman" w:cs="Times New Roman"/>
                <w:sz w:val="28"/>
                <w:szCs w:val="28"/>
              </w:rPr>
              <w:t>+</w:t>
            </w:r>
          </w:p>
        </w:tc>
        <w:tc>
          <w:tcPr>
            <w:tcW w:w="1044" w:type="dxa"/>
          </w:tcPr>
          <w:p w:rsidR="004C5210" w:rsidRPr="00D12524" w:rsidRDefault="004C5210" w:rsidP="004C5210">
            <w:pPr>
              <w:pStyle w:val="TableParagraph"/>
              <w:jc w:val="center"/>
              <w:rPr>
                <w:rFonts w:ascii="Times New Roman" w:hAnsi="Times New Roman" w:cs="Times New Roman"/>
                <w:sz w:val="28"/>
                <w:szCs w:val="28"/>
              </w:rPr>
            </w:pPr>
            <w:r w:rsidRPr="00D12524">
              <w:rPr>
                <w:rFonts w:ascii="Times New Roman" w:hAnsi="Times New Roman" w:cs="Times New Roman"/>
                <w:sz w:val="28"/>
                <w:szCs w:val="28"/>
              </w:rPr>
              <w:t>+</w:t>
            </w:r>
          </w:p>
        </w:tc>
        <w:tc>
          <w:tcPr>
            <w:tcW w:w="1044" w:type="dxa"/>
          </w:tcPr>
          <w:p w:rsidR="004C5210" w:rsidRPr="00D12524" w:rsidRDefault="004C5210" w:rsidP="004C5210">
            <w:pPr>
              <w:pStyle w:val="TableParagraph"/>
              <w:jc w:val="center"/>
              <w:rPr>
                <w:rFonts w:ascii="Times New Roman" w:hAnsi="Times New Roman" w:cs="Times New Roman"/>
                <w:sz w:val="28"/>
                <w:szCs w:val="28"/>
              </w:rPr>
            </w:pPr>
          </w:p>
        </w:tc>
        <w:tc>
          <w:tcPr>
            <w:tcW w:w="1044" w:type="dxa"/>
            <w:vAlign w:val="center"/>
          </w:tcPr>
          <w:p w:rsidR="004C5210" w:rsidRPr="00D12524" w:rsidRDefault="004C5210" w:rsidP="004C5210">
            <w:pPr>
              <w:jc w:val="center"/>
              <w:rPr>
                <w:rFonts w:ascii="Times New Roman" w:hAnsi="Times New Roman" w:cs="Times New Roman"/>
                <w:sz w:val="28"/>
                <w:szCs w:val="28"/>
              </w:rPr>
            </w:pPr>
            <w:r w:rsidRPr="00D12524">
              <w:rPr>
                <w:rFonts w:ascii="Times New Roman" w:hAnsi="Times New Roman" w:cs="Times New Roman"/>
                <w:sz w:val="28"/>
                <w:szCs w:val="28"/>
              </w:rPr>
              <w:t>+</w:t>
            </w:r>
          </w:p>
        </w:tc>
      </w:tr>
      <w:tr w:rsidR="004C5210" w:rsidRPr="00D12524" w:rsidTr="004C5210">
        <w:trPr>
          <w:trHeight w:val="306"/>
          <w:jc w:val="center"/>
        </w:trPr>
        <w:tc>
          <w:tcPr>
            <w:tcW w:w="1414" w:type="dxa"/>
          </w:tcPr>
          <w:p w:rsidR="004C5210" w:rsidRPr="00D12524" w:rsidRDefault="004C5210" w:rsidP="004C5210">
            <w:pPr>
              <w:jc w:val="center"/>
              <w:rPr>
                <w:rFonts w:ascii="Times New Roman" w:hAnsi="Times New Roman" w:cs="Times New Roman"/>
                <w:b/>
                <w:sz w:val="28"/>
                <w:szCs w:val="28"/>
              </w:rPr>
            </w:pPr>
            <w:r w:rsidRPr="00D12524">
              <w:rPr>
                <w:rFonts w:ascii="Times New Roman" w:hAnsi="Times New Roman" w:cs="Times New Roman"/>
                <w:b/>
                <w:sz w:val="28"/>
                <w:szCs w:val="28"/>
              </w:rPr>
              <w:t>РН8</w:t>
            </w:r>
          </w:p>
        </w:tc>
        <w:tc>
          <w:tcPr>
            <w:tcW w:w="1044" w:type="dxa"/>
          </w:tcPr>
          <w:p w:rsidR="004C5210" w:rsidRPr="00D12524" w:rsidRDefault="004C5210" w:rsidP="004C5210">
            <w:pPr>
              <w:pStyle w:val="TableParagraph"/>
              <w:jc w:val="center"/>
              <w:rPr>
                <w:rFonts w:ascii="Times New Roman" w:hAnsi="Times New Roman" w:cs="Times New Roman"/>
                <w:sz w:val="28"/>
                <w:szCs w:val="28"/>
              </w:rPr>
            </w:pPr>
            <w:r w:rsidRPr="00D12524">
              <w:rPr>
                <w:rFonts w:ascii="Times New Roman" w:hAnsi="Times New Roman" w:cs="Times New Roman"/>
                <w:sz w:val="28"/>
                <w:szCs w:val="28"/>
              </w:rPr>
              <w:t>+</w:t>
            </w:r>
          </w:p>
        </w:tc>
        <w:tc>
          <w:tcPr>
            <w:tcW w:w="1044" w:type="dxa"/>
          </w:tcPr>
          <w:p w:rsidR="004C5210" w:rsidRPr="00D12524" w:rsidRDefault="004C5210" w:rsidP="004C5210">
            <w:pPr>
              <w:pStyle w:val="TableParagraph"/>
              <w:spacing w:before="14" w:line="272" w:lineRule="exact"/>
              <w:ind w:left="7"/>
              <w:jc w:val="center"/>
              <w:rPr>
                <w:rFonts w:ascii="Times New Roman" w:hAnsi="Times New Roman" w:cs="Times New Roman"/>
                <w:sz w:val="28"/>
                <w:szCs w:val="28"/>
              </w:rPr>
            </w:pPr>
          </w:p>
        </w:tc>
        <w:tc>
          <w:tcPr>
            <w:tcW w:w="1044" w:type="dxa"/>
          </w:tcPr>
          <w:p w:rsidR="004C5210" w:rsidRPr="00D12524" w:rsidRDefault="004C5210" w:rsidP="004C5210">
            <w:pPr>
              <w:jc w:val="center"/>
              <w:rPr>
                <w:rFonts w:ascii="Times New Roman" w:hAnsi="Times New Roman" w:cs="Times New Roman"/>
                <w:sz w:val="28"/>
                <w:szCs w:val="28"/>
              </w:rPr>
            </w:pPr>
            <w:r w:rsidRPr="00D12524">
              <w:rPr>
                <w:rFonts w:ascii="Times New Roman" w:hAnsi="Times New Roman" w:cs="Times New Roman"/>
                <w:sz w:val="28"/>
                <w:szCs w:val="28"/>
              </w:rPr>
              <w:t>+</w:t>
            </w:r>
          </w:p>
        </w:tc>
        <w:tc>
          <w:tcPr>
            <w:tcW w:w="1044" w:type="dxa"/>
          </w:tcPr>
          <w:p w:rsidR="004C5210" w:rsidRPr="00D12524" w:rsidRDefault="004C5210" w:rsidP="004C5210">
            <w:pPr>
              <w:pStyle w:val="TableParagraph"/>
              <w:jc w:val="center"/>
              <w:rPr>
                <w:rFonts w:ascii="Times New Roman" w:hAnsi="Times New Roman" w:cs="Times New Roman"/>
                <w:sz w:val="28"/>
                <w:szCs w:val="28"/>
              </w:rPr>
            </w:pPr>
            <w:r w:rsidRPr="00D12524">
              <w:rPr>
                <w:rFonts w:ascii="Times New Roman" w:hAnsi="Times New Roman" w:cs="Times New Roman"/>
                <w:sz w:val="28"/>
                <w:szCs w:val="28"/>
              </w:rPr>
              <w:t>+</w:t>
            </w:r>
          </w:p>
        </w:tc>
        <w:tc>
          <w:tcPr>
            <w:tcW w:w="1044" w:type="dxa"/>
          </w:tcPr>
          <w:p w:rsidR="004C5210" w:rsidRPr="00D12524" w:rsidRDefault="004C5210" w:rsidP="004C5210">
            <w:pPr>
              <w:pStyle w:val="TableParagraph"/>
              <w:jc w:val="center"/>
              <w:rPr>
                <w:rFonts w:ascii="Times New Roman" w:hAnsi="Times New Roman" w:cs="Times New Roman"/>
                <w:sz w:val="28"/>
                <w:szCs w:val="28"/>
              </w:rPr>
            </w:pPr>
            <w:r w:rsidRPr="00D12524">
              <w:rPr>
                <w:rFonts w:ascii="Times New Roman" w:hAnsi="Times New Roman" w:cs="Times New Roman"/>
                <w:sz w:val="28"/>
                <w:szCs w:val="28"/>
              </w:rPr>
              <w:t>+</w:t>
            </w:r>
          </w:p>
        </w:tc>
        <w:tc>
          <w:tcPr>
            <w:tcW w:w="1044" w:type="dxa"/>
          </w:tcPr>
          <w:p w:rsidR="004C5210" w:rsidRPr="00D12524" w:rsidRDefault="004C5210" w:rsidP="004C5210">
            <w:pPr>
              <w:pStyle w:val="TableParagraph"/>
              <w:jc w:val="center"/>
              <w:rPr>
                <w:rFonts w:ascii="Times New Roman" w:hAnsi="Times New Roman" w:cs="Times New Roman"/>
                <w:sz w:val="28"/>
                <w:szCs w:val="28"/>
              </w:rPr>
            </w:pPr>
            <w:r w:rsidRPr="00D12524">
              <w:rPr>
                <w:rFonts w:ascii="Times New Roman" w:hAnsi="Times New Roman" w:cs="Times New Roman"/>
                <w:sz w:val="28"/>
                <w:szCs w:val="28"/>
              </w:rPr>
              <w:t>+</w:t>
            </w:r>
          </w:p>
        </w:tc>
        <w:tc>
          <w:tcPr>
            <w:tcW w:w="1044" w:type="dxa"/>
          </w:tcPr>
          <w:p w:rsidR="004C5210" w:rsidRPr="00D12524" w:rsidRDefault="004C5210" w:rsidP="004C5210">
            <w:pPr>
              <w:pStyle w:val="TableParagraph"/>
              <w:jc w:val="center"/>
              <w:rPr>
                <w:rFonts w:ascii="Times New Roman" w:hAnsi="Times New Roman" w:cs="Times New Roman"/>
                <w:sz w:val="28"/>
                <w:szCs w:val="28"/>
              </w:rPr>
            </w:pPr>
            <w:r w:rsidRPr="00D12524">
              <w:rPr>
                <w:rFonts w:ascii="Times New Roman" w:hAnsi="Times New Roman" w:cs="Times New Roman"/>
                <w:sz w:val="28"/>
                <w:szCs w:val="28"/>
              </w:rPr>
              <w:t>+</w:t>
            </w:r>
          </w:p>
        </w:tc>
        <w:tc>
          <w:tcPr>
            <w:tcW w:w="1044" w:type="dxa"/>
          </w:tcPr>
          <w:p w:rsidR="004C5210" w:rsidRPr="00D12524" w:rsidRDefault="004C5210" w:rsidP="004C5210">
            <w:pPr>
              <w:pStyle w:val="TableParagraph"/>
              <w:spacing w:before="14" w:line="272" w:lineRule="exact"/>
              <w:ind w:left="7"/>
              <w:jc w:val="center"/>
              <w:rPr>
                <w:rFonts w:ascii="Times New Roman" w:hAnsi="Times New Roman" w:cs="Times New Roman"/>
                <w:sz w:val="28"/>
                <w:szCs w:val="28"/>
              </w:rPr>
            </w:pPr>
          </w:p>
        </w:tc>
        <w:tc>
          <w:tcPr>
            <w:tcW w:w="1044" w:type="dxa"/>
            <w:vAlign w:val="center"/>
          </w:tcPr>
          <w:p w:rsidR="004C5210" w:rsidRPr="00D12524" w:rsidRDefault="004C5210" w:rsidP="004C5210">
            <w:pPr>
              <w:jc w:val="center"/>
              <w:rPr>
                <w:rFonts w:ascii="Times New Roman" w:hAnsi="Times New Roman" w:cs="Times New Roman"/>
                <w:sz w:val="28"/>
                <w:szCs w:val="28"/>
              </w:rPr>
            </w:pPr>
            <w:r w:rsidRPr="00D12524">
              <w:rPr>
                <w:rFonts w:ascii="Times New Roman" w:hAnsi="Times New Roman" w:cs="Times New Roman"/>
                <w:sz w:val="28"/>
                <w:szCs w:val="28"/>
              </w:rPr>
              <w:t>+</w:t>
            </w:r>
          </w:p>
        </w:tc>
      </w:tr>
      <w:tr w:rsidR="004C5210" w:rsidRPr="00D12524" w:rsidTr="004C5210">
        <w:trPr>
          <w:trHeight w:val="306"/>
          <w:jc w:val="center"/>
        </w:trPr>
        <w:tc>
          <w:tcPr>
            <w:tcW w:w="1414" w:type="dxa"/>
          </w:tcPr>
          <w:p w:rsidR="004C5210" w:rsidRPr="00D12524" w:rsidRDefault="004C5210" w:rsidP="004C5210">
            <w:pPr>
              <w:jc w:val="center"/>
              <w:rPr>
                <w:rFonts w:ascii="Times New Roman" w:hAnsi="Times New Roman" w:cs="Times New Roman"/>
                <w:b/>
                <w:sz w:val="28"/>
                <w:szCs w:val="28"/>
              </w:rPr>
            </w:pPr>
            <w:r w:rsidRPr="00D12524">
              <w:rPr>
                <w:rFonts w:ascii="Times New Roman" w:hAnsi="Times New Roman" w:cs="Times New Roman"/>
                <w:b/>
                <w:sz w:val="28"/>
                <w:szCs w:val="28"/>
              </w:rPr>
              <w:t>РН9</w:t>
            </w:r>
          </w:p>
        </w:tc>
        <w:tc>
          <w:tcPr>
            <w:tcW w:w="1044" w:type="dxa"/>
          </w:tcPr>
          <w:p w:rsidR="004C5210" w:rsidRPr="00D12524" w:rsidRDefault="004C5210" w:rsidP="004C5210">
            <w:pPr>
              <w:pStyle w:val="TableParagraph"/>
              <w:jc w:val="center"/>
              <w:rPr>
                <w:rFonts w:ascii="Times New Roman" w:hAnsi="Times New Roman" w:cs="Times New Roman"/>
                <w:sz w:val="28"/>
                <w:szCs w:val="28"/>
              </w:rPr>
            </w:pPr>
            <w:r w:rsidRPr="00D12524">
              <w:rPr>
                <w:rFonts w:ascii="Times New Roman" w:hAnsi="Times New Roman" w:cs="Times New Roman"/>
                <w:sz w:val="28"/>
                <w:szCs w:val="28"/>
              </w:rPr>
              <w:t>+</w:t>
            </w:r>
          </w:p>
        </w:tc>
        <w:tc>
          <w:tcPr>
            <w:tcW w:w="1044" w:type="dxa"/>
          </w:tcPr>
          <w:p w:rsidR="004C5210" w:rsidRPr="00D12524" w:rsidRDefault="004C5210" w:rsidP="004C5210">
            <w:pPr>
              <w:pStyle w:val="TableParagraph"/>
              <w:jc w:val="center"/>
              <w:rPr>
                <w:rFonts w:ascii="Times New Roman" w:hAnsi="Times New Roman" w:cs="Times New Roman"/>
                <w:sz w:val="28"/>
                <w:szCs w:val="28"/>
              </w:rPr>
            </w:pPr>
          </w:p>
        </w:tc>
        <w:tc>
          <w:tcPr>
            <w:tcW w:w="1044" w:type="dxa"/>
          </w:tcPr>
          <w:p w:rsidR="004C5210" w:rsidRPr="00D12524" w:rsidRDefault="004C5210" w:rsidP="004C5210">
            <w:pPr>
              <w:pStyle w:val="TableParagraph"/>
              <w:rPr>
                <w:rFonts w:ascii="Times New Roman" w:hAnsi="Times New Roman" w:cs="Times New Roman"/>
                <w:sz w:val="28"/>
                <w:szCs w:val="28"/>
              </w:rPr>
            </w:pPr>
          </w:p>
        </w:tc>
        <w:tc>
          <w:tcPr>
            <w:tcW w:w="1044" w:type="dxa"/>
          </w:tcPr>
          <w:p w:rsidR="004C5210" w:rsidRPr="00D12524" w:rsidRDefault="004C5210" w:rsidP="004C5210">
            <w:pPr>
              <w:pStyle w:val="TableParagraph"/>
              <w:jc w:val="center"/>
              <w:rPr>
                <w:rFonts w:ascii="Times New Roman" w:hAnsi="Times New Roman" w:cs="Times New Roman"/>
                <w:sz w:val="28"/>
                <w:szCs w:val="28"/>
              </w:rPr>
            </w:pPr>
            <w:r w:rsidRPr="00D12524">
              <w:rPr>
                <w:rFonts w:ascii="Times New Roman" w:hAnsi="Times New Roman" w:cs="Times New Roman"/>
                <w:sz w:val="28"/>
                <w:szCs w:val="28"/>
              </w:rPr>
              <w:t>+</w:t>
            </w:r>
          </w:p>
        </w:tc>
        <w:tc>
          <w:tcPr>
            <w:tcW w:w="1044" w:type="dxa"/>
          </w:tcPr>
          <w:p w:rsidR="004C5210" w:rsidRPr="00D12524" w:rsidRDefault="004C5210" w:rsidP="004C5210">
            <w:pPr>
              <w:pStyle w:val="TableParagraph"/>
              <w:jc w:val="center"/>
              <w:rPr>
                <w:rFonts w:ascii="Times New Roman" w:hAnsi="Times New Roman" w:cs="Times New Roman"/>
                <w:sz w:val="28"/>
                <w:szCs w:val="28"/>
              </w:rPr>
            </w:pPr>
            <w:r w:rsidRPr="00D12524">
              <w:rPr>
                <w:rFonts w:ascii="Times New Roman" w:hAnsi="Times New Roman" w:cs="Times New Roman"/>
                <w:sz w:val="28"/>
                <w:szCs w:val="28"/>
              </w:rPr>
              <w:t>+</w:t>
            </w:r>
          </w:p>
        </w:tc>
        <w:tc>
          <w:tcPr>
            <w:tcW w:w="1044" w:type="dxa"/>
          </w:tcPr>
          <w:p w:rsidR="004C5210" w:rsidRPr="00D12524" w:rsidRDefault="004C5210" w:rsidP="004C5210">
            <w:pPr>
              <w:pStyle w:val="TableParagraph"/>
              <w:jc w:val="center"/>
              <w:rPr>
                <w:rFonts w:ascii="Times New Roman" w:hAnsi="Times New Roman" w:cs="Times New Roman"/>
                <w:sz w:val="28"/>
                <w:szCs w:val="28"/>
              </w:rPr>
            </w:pPr>
            <w:r w:rsidRPr="00D12524">
              <w:rPr>
                <w:rFonts w:ascii="Times New Roman" w:hAnsi="Times New Roman" w:cs="Times New Roman"/>
                <w:sz w:val="28"/>
                <w:szCs w:val="28"/>
              </w:rPr>
              <w:t>+</w:t>
            </w:r>
          </w:p>
        </w:tc>
        <w:tc>
          <w:tcPr>
            <w:tcW w:w="1044" w:type="dxa"/>
          </w:tcPr>
          <w:p w:rsidR="004C5210" w:rsidRPr="00D12524" w:rsidRDefault="004C5210" w:rsidP="004C5210">
            <w:pPr>
              <w:pStyle w:val="TableParagraph"/>
              <w:jc w:val="center"/>
              <w:rPr>
                <w:rFonts w:ascii="Times New Roman" w:hAnsi="Times New Roman" w:cs="Times New Roman"/>
                <w:sz w:val="28"/>
                <w:szCs w:val="28"/>
              </w:rPr>
            </w:pPr>
            <w:r w:rsidRPr="00D12524">
              <w:rPr>
                <w:rFonts w:ascii="Times New Roman" w:hAnsi="Times New Roman" w:cs="Times New Roman"/>
                <w:sz w:val="28"/>
                <w:szCs w:val="28"/>
              </w:rPr>
              <w:t>+</w:t>
            </w:r>
          </w:p>
        </w:tc>
        <w:tc>
          <w:tcPr>
            <w:tcW w:w="1044" w:type="dxa"/>
          </w:tcPr>
          <w:p w:rsidR="004C5210" w:rsidRPr="00D12524" w:rsidRDefault="004C5210" w:rsidP="004C5210">
            <w:pPr>
              <w:pStyle w:val="TableParagraph"/>
              <w:jc w:val="center"/>
              <w:rPr>
                <w:rFonts w:ascii="Times New Roman" w:hAnsi="Times New Roman" w:cs="Times New Roman"/>
                <w:sz w:val="28"/>
                <w:szCs w:val="28"/>
              </w:rPr>
            </w:pPr>
          </w:p>
        </w:tc>
        <w:tc>
          <w:tcPr>
            <w:tcW w:w="1044" w:type="dxa"/>
            <w:vAlign w:val="center"/>
          </w:tcPr>
          <w:p w:rsidR="004C5210" w:rsidRPr="00D12524" w:rsidRDefault="004C5210" w:rsidP="004C5210">
            <w:pPr>
              <w:jc w:val="center"/>
              <w:rPr>
                <w:rFonts w:ascii="Times New Roman" w:hAnsi="Times New Roman" w:cs="Times New Roman"/>
                <w:sz w:val="28"/>
                <w:szCs w:val="28"/>
              </w:rPr>
            </w:pPr>
            <w:r w:rsidRPr="00D12524">
              <w:rPr>
                <w:rFonts w:ascii="Times New Roman" w:hAnsi="Times New Roman" w:cs="Times New Roman"/>
                <w:sz w:val="28"/>
                <w:szCs w:val="28"/>
              </w:rPr>
              <w:t>+</w:t>
            </w:r>
          </w:p>
        </w:tc>
      </w:tr>
      <w:tr w:rsidR="004C5210" w:rsidRPr="00D12524" w:rsidTr="004C5210">
        <w:trPr>
          <w:trHeight w:val="306"/>
          <w:jc w:val="center"/>
        </w:trPr>
        <w:tc>
          <w:tcPr>
            <w:tcW w:w="1414" w:type="dxa"/>
          </w:tcPr>
          <w:p w:rsidR="004C5210" w:rsidRPr="00D12524" w:rsidRDefault="004C5210" w:rsidP="004C5210">
            <w:pPr>
              <w:jc w:val="center"/>
              <w:rPr>
                <w:rFonts w:ascii="Times New Roman" w:hAnsi="Times New Roman" w:cs="Times New Roman"/>
                <w:b/>
                <w:sz w:val="28"/>
                <w:szCs w:val="28"/>
              </w:rPr>
            </w:pPr>
            <w:r w:rsidRPr="00D12524">
              <w:rPr>
                <w:rFonts w:ascii="Times New Roman" w:hAnsi="Times New Roman" w:cs="Times New Roman"/>
                <w:b/>
                <w:sz w:val="28"/>
                <w:szCs w:val="28"/>
              </w:rPr>
              <w:t>РН10</w:t>
            </w:r>
          </w:p>
        </w:tc>
        <w:tc>
          <w:tcPr>
            <w:tcW w:w="1044" w:type="dxa"/>
          </w:tcPr>
          <w:p w:rsidR="004C5210" w:rsidRPr="00D12524" w:rsidRDefault="004C5210" w:rsidP="004C5210">
            <w:pPr>
              <w:pStyle w:val="TableParagraph"/>
              <w:jc w:val="center"/>
              <w:rPr>
                <w:rFonts w:ascii="Times New Roman" w:hAnsi="Times New Roman" w:cs="Times New Roman"/>
                <w:sz w:val="28"/>
                <w:szCs w:val="28"/>
              </w:rPr>
            </w:pPr>
            <w:r w:rsidRPr="00D12524">
              <w:rPr>
                <w:rFonts w:ascii="Times New Roman" w:hAnsi="Times New Roman" w:cs="Times New Roman"/>
                <w:sz w:val="28"/>
                <w:szCs w:val="28"/>
              </w:rPr>
              <w:t>+</w:t>
            </w:r>
          </w:p>
        </w:tc>
        <w:tc>
          <w:tcPr>
            <w:tcW w:w="1044" w:type="dxa"/>
          </w:tcPr>
          <w:p w:rsidR="004C5210" w:rsidRPr="00D12524" w:rsidRDefault="004C5210" w:rsidP="004C5210">
            <w:pPr>
              <w:pStyle w:val="TableParagraph"/>
              <w:jc w:val="center"/>
              <w:rPr>
                <w:rFonts w:ascii="Times New Roman" w:hAnsi="Times New Roman" w:cs="Times New Roman"/>
                <w:sz w:val="28"/>
                <w:szCs w:val="28"/>
              </w:rPr>
            </w:pPr>
            <w:r w:rsidRPr="00D12524">
              <w:rPr>
                <w:rFonts w:ascii="Times New Roman" w:hAnsi="Times New Roman" w:cs="Times New Roman"/>
                <w:sz w:val="28"/>
                <w:szCs w:val="28"/>
              </w:rPr>
              <w:t>+</w:t>
            </w:r>
          </w:p>
        </w:tc>
        <w:tc>
          <w:tcPr>
            <w:tcW w:w="1044" w:type="dxa"/>
          </w:tcPr>
          <w:p w:rsidR="004C5210" w:rsidRPr="00D12524" w:rsidRDefault="004C5210" w:rsidP="004C5210">
            <w:pPr>
              <w:jc w:val="center"/>
              <w:rPr>
                <w:rFonts w:ascii="Times New Roman" w:hAnsi="Times New Roman" w:cs="Times New Roman"/>
                <w:sz w:val="28"/>
                <w:szCs w:val="28"/>
              </w:rPr>
            </w:pPr>
            <w:r w:rsidRPr="00D12524">
              <w:rPr>
                <w:rFonts w:ascii="Times New Roman" w:hAnsi="Times New Roman" w:cs="Times New Roman"/>
                <w:sz w:val="28"/>
                <w:szCs w:val="28"/>
              </w:rPr>
              <w:t>+</w:t>
            </w:r>
          </w:p>
        </w:tc>
        <w:tc>
          <w:tcPr>
            <w:tcW w:w="1044" w:type="dxa"/>
          </w:tcPr>
          <w:p w:rsidR="004C5210" w:rsidRPr="00D12524" w:rsidRDefault="004C5210" w:rsidP="004C5210">
            <w:pPr>
              <w:pStyle w:val="TableParagraph"/>
              <w:jc w:val="center"/>
              <w:rPr>
                <w:rFonts w:ascii="Times New Roman" w:hAnsi="Times New Roman" w:cs="Times New Roman"/>
                <w:sz w:val="28"/>
                <w:szCs w:val="28"/>
              </w:rPr>
            </w:pPr>
            <w:r w:rsidRPr="00D12524">
              <w:rPr>
                <w:rFonts w:ascii="Times New Roman" w:hAnsi="Times New Roman" w:cs="Times New Roman"/>
                <w:sz w:val="28"/>
                <w:szCs w:val="28"/>
              </w:rPr>
              <w:t>+</w:t>
            </w:r>
          </w:p>
        </w:tc>
        <w:tc>
          <w:tcPr>
            <w:tcW w:w="1044" w:type="dxa"/>
          </w:tcPr>
          <w:p w:rsidR="004C5210" w:rsidRPr="00D12524" w:rsidRDefault="004C5210" w:rsidP="004C5210">
            <w:pPr>
              <w:pStyle w:val="TableParagraph"/>
              <w:jc w:val="center"/>
              <w:rPr>
                <w:rFonts w:ascii="Times New Roman" w:hAnsi="Times New Roman" w:cs="Times New Roman"/>
                <w:sz w:val="28"/>
                <w:szCs w:val="28"/>
              </w:rPr>
            </w:pPr>
            <w:r w:rsidRPr="00D12524">
              <w:rPr>
                <w:rFonts w:ascii="Times New Roman" w:hAnsi="Times New Roman" w:cs="Times New Roman"/>
                <w:sz w:val="28"/>
                <w:szCs w:val="28"/>
              </w:rPr>
              <w:t>+</w:t>
            </w:r>
          </w:p>
        </w:tc>
        <w:tc>
          <w:tcPr>
            <w:tcW w:w="1044" w:type="dxa"/>
          </w:tcPr>
          <w:p w:rsidR="004C5210" w:rsidRPr="00D12524" w:rsidRDefault="004C5210" w:rsidP="004C5210">
            <w:pPr>
              <w:pStyle w:val="TableParagraph"/>
              <w:jc w:val="center"/>
              <w:rPr>
                <w:rFonts w:ascii="Times New Roman" w:hAnsi="Times New Roman" w:cs="Times New Roman"/>
                <w:sz w:val="28"/>
                <w:szCs w:val="28"/>
              </w:rPr>
            </w:pPr>
            <w:r w:rsidRPr="00D12524">
              <w:rPr>
                <w:rFonts w:ascii="Times New Roman" w:hAnsi="Times New Roman" w:cs="Times New Roman"/>
                <w:sz w:val="28"/>
                <w:szCs w:val="28"/>
              </w:rPr>
              <w:t>+</w:t>
            </w:r>
          </w:p>
        </w:tc>
        <w:tc>
          <w:tcPr>
            <w:tcW w:w="1044" w:type="dxa"/>
          </w:tcPr>
          <w:p w:rsidR="004C5210" w:rsidRPr="00D12524" w:rsidRDefault="004C5210" w:rsidP="004C5210">
            <w:pPr>
              <w:pStyle w:val="TableParagraph"/>
              <w:jc w:val="center"/>
              <w:rPr>
                <w:rFonts w:ascii="Times New Roman" w:hAnsi="Times New Roman" w:cs="Times New Roman"/>
                <w:sz w:val="28"/>
                <w:szCs w:val="28"/>
              </w:rPr>
            </w:pPr>
            <w:r w:rsidRPr="00D12524">
              <w:rPr>
                <w:rFonts w:ascii="Times New Roman" w:hAnsi="Times New Roman" w:cs="Times New Roman"/>
                <w:sz w:val="28"/>
                <w:szCs w:val="28"/>
              </w:rPr>
              <w:t>+</w:t>
            </w:r>
          </w:p>
        </w:tc>
        <w:tc>
          <w:tcPr>
            <w:tcW w:w="1044" w:type="dxa"/>
          </w:tcPr>
          <w:p w:rsidR="004C5210" w:rsidRPr="00D12524" w:rsidRDefault="004C5210" w:rsidP="004C5210">
            <w:pPr>
              <w:pStyle w:val="TableParagraph"/>
              <w:jc w:val="center"/>
              <w:rPr>
                <w:rFonts w:ascii="Times New Roman" w:hAnsi="Times New Roman" w:cs="Times New Roman"/>
                <w:sz w:val="28"/>
                <w:szCs w:val="28"/>
              </w:rPr>
            </w:pPr>
            <w:r w:rsidRPr="00D12524">
              <w:rPr>
                <w:rFonts w:ascii="Times New Roman" w:hAnsi="Times New Roman" w:cs="Times New Roman"/>
                <w:sz w:val="28"/>
                <w:szCs w:val="28"/>
              </w:rPr>
              <w:t>+</w:t>
            </w:r>
          </w:p>
        </w:tc>
        <w:tc>
          <w:tcPr>
            <w:tcW w:w="1044" w:type="dxa"/>
            <w:vAlign w:val="center"/>
          </w:tcPr>
          <w:p w:rsidR="004C5210" w:rsidRPr="00D12524" w:rsidRDefault="004C5210" w:rsidP="004C5210">
            <w:pPr>
              <w:jc w:val="center"/>
              <w:rPr>
                <w:rFonts w:ascii="Times New Roman" w:hAnsi="Times New Roman" w:cs="Times New Roman"/>
                <w:sz w:val="28"/>
                <w:szCs w:val="28"/>
              </w:rPr>
            </w:pPr>
            <w:r w:rsidRPr="00D12524">
              <w:rPr>
                <w:rFonts w:ascii="Times New Roman" w:hAnsi="Times New Roman" w:cs="Times New Roman"/>
                <w:sz w:val="28"/>
                <w:szCs w:val="28"/>
              </w:rPr>
              <w:t>+</w:t>
            </w:r>
          </w:p>
        </w:tc>
      </w:tr>
      <w:tr w:rsidR="004C5210" w:rsidRPr="00D12524" w:rsidTr="004C5210">
        <w:trPr>
          <w:trHeight w:val="326"/>
          <w:jc w:val="center"/>
        </w:trPr>
        <w:tc>
          <w:tcPr>
            <w:tcW w:w="1414" w:type="dxa"/>
          </w:tcPr>
          <w:p w:rsidR="004C5210" w:rsidRPr="00D12524" w:rsidRDefault="004C5210" w:rsidP="004C5210">
            <w:pPr>
              <w:jc w:val="center"/>
              <w:rPr>
                <w:rFonts w:ascii="Times New Roman" w:hAnsi="Times New Roman" w:cs="Times New Roman"/>
                <w:b/>
                <w:sz w:val="28"/>
                <w:szCs w:val="28"/>
              </w:rPr>
            </w:pPr>
            <w:r w:rsidRPr="00D12524">
              <w:rPr>
                <w:rFonts w:ascii="Times New Roman" w:hAnsi="Times New Roman" w:cs="Times New Roman"/>
                <w:b/>
                <w:sz w:val="28"/>
                <w:szCs w:val="28"/>
              </w:rPr>
              <w:t>РН11</w:t>
            </w:r>
          </w:p>
        </w:tc>
        <w:tc>
          <w:tcPr>
            <w:tcW w:w="1044" w:type="dxa"/>
          </w:tcPr>
          <w:p w:rsidR="004C5210" w:rsidRPr="00D12524" w:rsidRDefault="004C5210" w:rsidP="004C5210">
            <w:pPr>
              <w:pStyle w:val="TableParagraph"/>
              <w:jc w:val="center"/>
              <w:rPr>
                <w:rFonts w:ascii="Times New Roman" w:hAnsi="Times New Roman" w:cs="Times New Roman"/>
                <w:sz w:val="28"/>
                <w:szCs w:val="28"/>
              </w:rPr>
            </w:pPr>
            <w:r w:rsidRPr="00D12524">
              <w:rPr>
                <w:rFonts w:ascii="Times New Roman" w:hAnsi="Times New Roman" w:cs="Times New Roman"/>
                <w:sz w:val="28"/>
                <w:szCs w:val="28"/>
              </w:rPr>
              <w:t>+</w:t>
            </w:r>
          </w:p>
        </w:tc>
        <w:tc>
          <w:tcPr>
            <w:tcW w:w="1044" w:type="dxa"/>
          </w:tcPr>
          <w:p w:rsidR="004C5210" w:rsidRPr="00D12524" w:rsidRDefault="004C5210" w:rsidP="004C5210">
            <w:pPr>
              <w:pStyle w:val="TableParagraph"/>
              <w:jc w:val="center"/>
              <w:rPr>
                <w:rFonts w:ascii="Times New Roman" w:hAnsi="Times New Roman" w:cs="Times New Roman"/>
                <w:sz w:val="28"/>
                <w:szCs w:val="28"/>
              </w:rPr>
            </w:pPr>
            <w:r w:rsidRPr="00D12524">
              <w:rPr>
                <w:rFonts w:ascii="Times New Roman" w:hAnsi="Times New Roman" w:cs="Times New Roman"/>
                <w:sz w:val="28"/>
                <w:szCs w:val="28"/>
              </w:rPr>
              <w:t>+</w:t>
            </w:r>
          </w:p>
        </w:tc>
        <w:tc>
          <w:tcPr>
            <w:tcW w:w="1044" w:type="dxa"/>
          </w:tcPr>
          <w:p w:rsidR="004C5210" w:rsidRPr="00D12524" w:rsidRDefault="004C5210" w:rsidP="004C5210">
            <w:pPr>
              <w:jc w:val="center"/>
              <w:rPr>
                <w:rFonts w:ascii="Times New Roman" w:hAnsi="Times New Roman" w:cs="Times New Roman"/>
                <w:sz w:val="28"/>
                <w:szCs w:val="28"/>
              </w:rPr>
            </w:pPr>
            <w:r w:rsidRPr="00D12524">
              <w:rPr>
                <w:rFonts w:ascii="Times New Roman" w:hAnsi="Times New Roman" w:cs="Times New Roman"/>
                <w:sz w:val="28"/>
                <w:szCs w:val="28"/>
              </w:rPr>
              <w:t>+</w:t>
            </w:r>
          </w:p>
        </w:tc>
        <w:tc>
          <w:tcPr>
            <w:tcW w:w="1044" w:type="dxa"/>
          </w:tcPr>
          <w:p w:rsidR="004C5210" w:rsidRPr="00D12524" w:rsidRDefault="004C5210" w:rsidP="004C5210">
            <w:pPr>
              <w:pStyle w:val="TableParagraph"/>
              <w:jc w:val="center"/>
              <w:rPr>
                <w:rFonts w:ascii="Times New Roman" w:hAnsi="Times New Roman" w:cs="Times New Roman"/>
                <w:sz w:val="28"/>
                <w:szCs w:val="28"/>
              </w:rPr>
            </w:pPr>
            <w:r w:rsidRPr="00D12524">
              <w:rPr>
                <w:rFonts w:ascii="Times New Roman" w:hAnsi="Times New Roman" w:cs="Times New Roman"/>
                <w:sz w:val="28"/>
                <w:szCs w:val="28"/>
              </w:rPr>
              <w:t>+</w:t>
            </w:r>
          </w:p>
        </w:tc>
        <w:tc>
          <w:tcPr>
            <w:tcW w:w="1044" w:type="dxa"/>
          </w:tcPr>
          <w:p w:rsidR="004C5210" w:rsidRPr="00D12524" w:rsidRDefault="004C5210" w:rsidP="004C5210">
            <w:pPr>
              <w:pStyle w:val="TableParagraph"/>
              <w:jc w:val="center"/>
              <w:rPr>
                <w:rFonts w:ascii="Times New Roman" w:hAnsi="Times New Roman" w:cs="Times New Roman"/>
                <w:sz w:val="28"/>
                <w:szCs w:val="28"/>
              </w:rPr>
            </w:pPr>
            <w:r w:rsidRPr="00D12524">
              <w:rPr>
                <w:rFonts w:ascii="Times New Roman" w:hAnsi="Times New Roman" w:cs="Times New Roman"/>
                <w:sz w:val="28"/>
                <w:szCs w:val="28"/>
              </w:rPr>
              <w:t>+</w:t>
            </w:r>
          </w:p>
        </w:tc>
        <w:tc>
          <w:tcPr>
            <w:tcW w:w="1044" w:type="dxa"/>
          </w:tcPr>
          <w:p w:rsidR="004C5210" w:rsidRPr="00D12524" w:rsidRDefault="004C5210" w:rsidP="004C5210">
            <w:pPr>
              <w:pStyle w:val="TableParagraph"/>
              <w:jc w:val="center"/>
              <w:rPr>
                <w:rFonts w:ascii="Times New Roman" w:hAnsi="Times New Roman" w:cs="Times New Roman"/>
                <w:sz w:val="28"/>
                <w:szCs w:val="28"/>
              </w:rPr>
            </w:pPr>
            <w:r w:rsidRPr="00D12524">
              <w:rPr>
                <w:rFonts w:ascii="Times New Roman" w:hAnsi="Times New Roman" w:cs="Times New Roman"/>
                <w:sz w:val="28"/>
                <w:szCs w:val="28"/>
              </w:rPr>
              <w:t>+</w:t>
            </w:r>
          </w:p>
        </w:tc>
        <w:tc>
          <w:tcPr>
            <w:tcW w:w="1044" w:type="dxa"/>
          </w:tcPr>
          <w:p w:rsidR="004C5210" w:rsidRPr="00D12524" w:rsidRDefault="004C5210" w:rsidP="004C5210">
            <w:pPr>
              <w:pStyle w:val="TableParagraph"/>
              <w:jc w:val="center"/>
              <w:rPr>
                <w:rFonts w:ascii="Times New Roman" w:hAnsi="Times New Roman" w:cs="Times New Roman"/>
                <w:sz w:val="28"/>
                <w:szCs w:val="28"/>
              </w:rPr>
            </w:pPr>
            <w:r w:rsidRPr="00D12524">
              <w:rPr>
                <w:rFonts w:ascii="Times New Roman" w:hAnsi="Times New Roman" w:cs="Times New Roman"/>
                <w:sz w:val="28"/>
                <w:szCs w:val="28"/>
              </w:rPr>
              <w:t>+</w:t>
            </w:r>
          </w:p>
        </w:tc>
        <w:tc>
          <w:tcPr>
            <w:tcW w:w="1044" w:type="dxa"/>
          </w:tcPr>
          <w:p w:rsidR="004C5210" w:rsidRPr="00D12524" w:rsidRDefault="004C5210" w:rsidP="004C5210">
            <w:pPr>
              <w:pStyle w:val="TableParagraph"/>
              <w:jc w:val="center"/>
              <w:rPr>
                <w:rFonts w:ascii="Times New Roman" w:hAnsi="Times New Roman" w:cs="Times New Roman"/>
                <w:sz w:val="28"/>
                <w:szCs w:val="28"/>
              </w:rPr>
            </w:pPr>
          </w:p>
        </w:tc>
        <w:tc>
          <w:tcPr>
            <w:tcW w:w="1044" w:type="dxa"/>
            <w:vAlign w:val="center"/>
          </w:tcPr>
          <w:p w:rsidR="004C5210" w:rsidRPr="00D12524" w:rsidRDefault="004C5210" w:rsidP="004C5210">
            <w:pPr>
              <w:jc w:val="center"/>
              <w:rPr>
                <w:rFonts w:ascii="Times New Roman" w:hAnsi="Times New Roman" w:cs="Times New Roman"/>
                <w:sz w:val="28"/>
                <w:szCs w:val="28"/>
              </w:rPr>
            </w:pPr>
            <w:r w:rsidRPr="00D12524">
              <w:rPr>
                <w:rFonts w:ascii="Times New Roman" w:hAnsi="Times New Roman" w:cs="Times New Roman"/>
                <w:sz w:val="28"/>
                <w:szCs w:val="28"/>
              </w:rPr>
              <w:t>+</w:t>
            </w:r>
          </w:p>
        </w:tc>
      </w:tr>
      <w:tr w:rsidR="004C5210" w:rsidRPr="00D12524" w:rsidTr="004C5210">
        <w:trPr>
          <w:trHeight w:val="340"/>
          <w:jc w:val="center"/>
        </w:trPr>
        <w:tc>
          <w:tcPr>
            <w:tcW w:w="1414" w:type="dxa"/>
          </w:tcPr>
          <w:p w:rsidR="004C5210" w:rsidRPr="00D12524" w:rsidRDefault="004C5210" w:rsidP="004C5210">
            <w:pPr>
              <w:jc w:val="center"/>
              <w:rPr>
                <w:rFonts w:ascii="Times New Roman" w:hAnsi="Times New Roman" w:cs="Times New Roman"/>
                <w:b/>
                <w:sz w:val="28"/>
                <w:szCs w:val="28"/>
              </w:rPr>
            </w:pPr>
            <w:r w:rsidRPr="00D12524">
              <w:rPr>
                <w:rFonts w:ascii="Times New Roman" w:hAnsi="Times New Roman" w:cs="Times New Roman"/>
                <w:b/>
                <w:sz w:val="28"/>
                <w:szCs w:val="28"/>
              </w:rPr>
              <w:t>РН12</w:t>
            </w:r>
          </w:p>
        </w:tc>
        <w:tc>
          <w:tcPr>
            <w:tcW w:w="1044" w:type="dxa"/>
          </w:tcPr>
          <w:p w:rsidR="004C5210" w:rsidRPr="00D12524" w:rsidRDefault="004C5210" w:rsidP="004C5210">
            <w:pPr>
              <w:pStyle w:val="TableParagraph"/>
              <w:jc w:val="center"/>
              <w:rPr>
                <w:rFonts w:ascii="Times New Roman" w:hAnsi="Times New Roman" w:cs="Times New Roman"/>
                <w:sz w:val="28"/>
                <w:szCs w:val="28"/>
              </w:rPr>
            </w:pPr>
            <w:r w:rsidRPr="00D12524">
              <w:rPr>
                <w:rFonts w:ascii="Times New Roman" w:hAnsi="Times New Roman" w:cs="Times New Roman"/>
                <w:sz w:val="28"/>
                <w:szCs w:val="28"/>
              </w:rPr>
              <w:t>+</w:t>
            </w:r>
          </w:p>
        </w:tc>
        <w:tc>
          <w:tcPr>
            <w:tcW w:w="1044" w:type="dxa"/>
          </w:tcPr>
          <w:p w:rsidR="004C5210" w:rsidRPr="00D12524" w:rsidRDefault="004C5210" w:rsidP="004C5210">
            <w:pPr>
              <w:pStyle w:val="TableParagraph"/>
              <w:jc w:val="center"/>
              <w:rPr>
                <w:rFonts w:ascii="Times New Roman" w:hAnsi="Times New Roman" w:cs="Times New Roman"/>
                <w:sz w:val="28"/>
                <w:szCs w:val="28"/>
              </w:rPr>
            </w:pPr>
          </w:p>
        </w:tc>
        <w:tc>
          <w:tcPr>
            <w:tcW w:w="1044" w:type="dxa"/>
          </w:tcPr>
          <w:p w:rsidR="004C5210" w:rsidRPr="00D12524" w:rsidRDefault="004C5210" w:rsidP="004C5210">
            <w:pPr>
              <w:pStyle w:val="TableParagraph"/>
              <w:rPr>
                <w:rFonts w:ascii="Times New Roman" w:hAnsi="Times New Roman" w:cs="Times New Roman"/>
                <w:sz w:val="28"/>
                <w:szCs w:val="28"/>
              </w:rPr>
            </w:pPr>
          </w:p>
        </w:tc>
        <w:tc>
          <w:tcPr>
            <w:tcW w:w="1044" w:type="dxa"/>
          </w:tcPr>
          <w:p w:rsidR="004C5210" w:rsidRPr="00D12524" w:rsidRDefault="004C5210" w:rsidP="004C5210">
            <w:pPr>
              <w:pStyle w:val="TableParagraph"/>
              <w:jc w:val="center"/>
              <w:rPr>
                <w:rFonts w:ascii="Times New Roman" w:hAnsi="Times New Roman" w:cs="Times New Roman"/>
                <w:sz w:val="28"/>
                <w:szCs w:val="28"/>
              </w:rPr>
            </w:pPr>
            <w:r w:rsidRPr="00D12524">
              <w:rPr>
                <w:rFonts w:ascii="Times New Roman" w:hAnsi="Times New Roman" w:cs="Times New Roman"/>
                <w:sz w:val="28"/>
                <w:szCs w:val="28"/>
              </w:rPr>
              <w:t>+</w:t>
            </w:r>
          </w:p>
        </w:tc>
        <w:tc>
          <w:tcPr>
            <w:tcW w:w="1044" w:type="dxa"/>
          </w:tcPr>
          <w:p w:rsidR="004C5210" w:rsidRPr="00D12524" w:rsidRDefault="004C5210" w:rsidP="004C5210">
            <w:pPr>
              <w:pStyle w:val="TableParagraph"/>
              <w:jc w:val="center"/>
              <w:rPr>
                <w:rFonts w:ascii="Times New Roman" w:hAnsi="Times New Roman" w:cs="Times New Roman"/>
                <w:sz w:val="28"/>
                <w:szCs w:val="28"/>
              </w:rPr>
            </w:pPr>
            <w:r w:rsidRPr="00D12524">
              <w:rPr>
                <w:rFonts w:ascii="Times New Roman" w:hAnsi="Times New Roman" w:cs="Times New Roman"/>
                <w:sz w:val="28"/>
                <w:szCs w:val="28"/>
              </w:rPr>
              <w:t>+</w:t>
            </w:r>
          </w:p>
        </w:tc>
        <w:tc>
          <w:tcPr>
            <w:tcW w:w="1044" w:type="dxa"/>
          </w:tcPr>
          <w:p w:rsidR="004C5210" w:rsidRPr="00D12524" w:rsidRDefault="004C5210" w:rsidP="004C5210">
            <w:pPr>
              <w:pStyle w:val="TableParagraph"/>
              <w:jc w:val="center"/>
              <w:rPr>
                <w:rFonts w:ascii="Times New Roman" w:hAnsi="Times New Roman" w:cs="Times New Roman"/>
                <w:sz w:val="28"/>
                <w:szCs w:val="28"/>
              </w:rPr>
            </w:pPr>
            <w:r w:rsidRPr="00D12524">
              <w:rPr>
                <w:rFonts w:ascii="Times New Roman" w:hAnsi="Times New Roman" w:cs="Times New Roman"/>
                <w:sz w:val="28"/>
                <w:szCs w:val="28"/>
              </w:rPr>
              <w:t>+</w:t>
            </w:r>
          </w:p>
        </w:tc>
        <w:tc>
          <w:tcPr>
            <w:tcW w:w="1044" w:type="dxa"/>
          </w:tcPr>
          <w:p w:rsidR="004C5210" w:rsidRPr="00D12524" w:rsidRDefault="004C5210" w:rsidP="004C5210">
            <w:pPr>
              <w:pStyle w:val="TableParagraph"/>
              <w:jc w:val="center"/>
              <w:rPr>
                <w:rFonts w:ascii="Times New Roman" w:hAnsi="Times New Roman" w:cs="Times New Roman"/>
                <w:sz w:val="28"/>
                <w:szCs w:val="28"/>
              </w:rPr>
            </w:pPr>
            <w:r w:rsidRPr="00D12524">
              <w:rPr>
                <w:rFonts w:ascii="Times New Roman" w:hAnsi="Times New Roman" w:cs="Times New Roman"/>
                <w:sz w:val="28"/>
                <w:szCs w:val="28"/>
              </w:rPr>
              <w:t>+</w:t>
            </w:r>
          </w:p>
        </w:tc>
        <w:tc>
          <w:tcPr>
            <w:tcW w:w="1044" w:type="dxa"/>
          </w:tcPr>
          <w:p w:rsidR="004C5210" w:rsidRPr="00D12524" w:rsidRDefault="004C5210" w:rsidP="004C5210">
            <w:pPr>
              <w:pStyle w:val="TableParagraph"/>
              <w:jc w:val="center"/>
              <w:rPr>
                <w:rFonts w:ascii="Times New Roman" w:hAnsi="Times New Roman" w:cs="Times New Roman"/>
                <w:sz w:val="28"/>
                <w:szCs w:val="28"/>
              </w:rPr>
            </w:pPr>
          </w:p>
        </w:tc>
        <w:tc>
          <w:tcPr>
            <w:tcW w:w="1044" w:type="dxa"/>
            <w:vAlign w:val="center"/>
          </w:tcPr>
          <w:p w:rsidR="004C5210" w:rsidRPr="00D12524" w:rsidRDefault="004C5210" w:rsidP="004C5210">
            <w:pPr>
              <w:jc w:val="center"/>
              <w:rPr>
                <w:rFonts w:ascii="Times New Roman" w:hAnsi="Times New Roman" w:cs="Times New Roman"/>
                <w:sz w:val="28"/>
                <w:szCs w:val="28"/>
              </w:rPr>
            </w:pPr>
            <w:r w:rsidRPr="00D12524">
              <w:rPr>
                <w:rFonts w:ascii="Times New Roman" w:hAnsi="Times New Roman" w:cs="Times New Roman"/>
                <w:sz w:val="28"/>
                <w:szCs w:val="28"/>
              </w:rPr>
              <w:t>+</w:t>
            </w:r>
          </w:p>
        </w:tc>
      </w:tr>
      <w:tr w:rsidR="004C5210" w:rsidRPr="006447FF" w:rsidTr="004C5210">
        <w:trPr>
          <w:trHeight w:val="340"/>
          <w:jc w:val="center"/>
        </w:trPr>
        <w:tc>
          <w:tcPr>
            <w:tcW w:w="1414" w:type="dxa"/>
          </w:tcPr>
          <w:p w:rsidR="004C5210" w:rsidRPr="00D12524" w:rsidRDefault="004C5210" w:rsidP="004C5210">
            <w:pPr>
              <w:jc w:val="center"/>
              <w:rPr>
                <w:rFonts w:ascii="Times New Roman" w:hAnsi="Times New Roman" w:cs="Times New Roman"/>
                <w:b/>
                <w:sz w:val="28"/>
                <w:szCs w:val="28"/>
              </w:rPr>
            </w:pPr>
            <w:r w:rsidRPr="00D12524">
              <w:rPr>
                <w:rFonts w:ascii="Times New Roman" w:hAnsi="Times New Roman" w:cs="Times New Roman"/>
                <w:b/>
                <w:sz w:val="28"/>
                <w:szCs w:val="28"/>
              </w:rPr>
              <w:t>РН13</w:t>
            </w:r>
          </w:p>
        </w:tc>
        <w:tc>
          <w:tcPr>
            <w:tcW w:w="1044" w:type="dxa"/>
          </w:tcPr>
          <w:p w:rsidR="004C5210" w:rsidRPr="00D12524" w:rsidRDefault="004C5210" w:rsidP="004C5210">
            <w:pPr>
              <w:pStyle w:val="TableParagraph"/>
              <w:jc w:val="center"/>
              <w:rPr>
                <w:rFonts w:ascii="Times New Roman" w:hAnsi="Times New Roman" w:cs="Times New Roman"/>
                <w:sz w:val="28"/>
                <w:szCs w:val="28"/>
              </w:rPr>
            </w:pPr>
            <w:r w:rsidRPr="00D12524">
              <w:rPr>
                <w:rFonts w:ascii="Times New Roman" w:hAnsi="Times New Roman" w:cs="Times New Roman"/>
                <w:sz w:val="28"/>
                <w:szCs w:val="28"/>
              </w:rPr>
              <w:t>+</w:t>
            </w:r>
          </w:p>
        </w:tc>
        <w:tc>
          <w:tcPr>
            <w:tcW w:w="1044" w:type="dxa"/>
          </w:tcPr>
          <w:p w:rsidR="004C5210" w:rsidRPr="00D12524" w:rsidRDefault="004C5210" w:rsidP="004C5210">
            <w:pPr>
              <w:pStyle w:val="TableParagraph"/>
              <w:jc w:val="center"/>
              <w:rPr>
                <w:rFonts w:ascii="Times New Roman" w:hAnsi="Times New Roman" w:cs="Times New Roman"/>
                <w:sz w:val="28"/>
                <w:szCs w:val="28"/>
              </w:rPr>
            </w:pPr>
            <w:r w:rsidRPr="00D12524">
              <w:rPr>
                <w:rFonts w:ascii="Times New Roman" w:hAnsi="Times New Roman" w:cs="Times New Roman"/>
                <w:sz w:val="28"/>
                <w:szCs w:val="28"/>
              </w:rPr>
              <w:t>+</w:t>
            </w:r>
          </w:p>
        </w:tc>
        <w:tc>
          <w:tcPr>
            <w:tcW w:w="1044" w:type="dxa"/>
          </w:tcPr>
          <w:p w:rsidR="004C5210" w:rsidRPr="00D12524" w:rsidRDefault="004C5210" w:rsidP="004C5210">
            <w:pPr>
              <w:pStyle w:val="TableParagraph"/>
              <w:jc w:val="center"/>
              <w:rPr>
                <w:rFonts w:ascii="Times New Roman" w:hAnsi="Times New Roman" w:cs="Times New Roman"/>
                <w:sz w:val="28"/>
                <w:szCs w:val="28"/>
              </w:rPr>
            </w:pPr>
            <w:r w:rsidRPr="00D12524">
              <w:rPr>
                <w:rFonts w:ascii="Times New Roman" w:hAnsi="Times New Roman" w:cs="Times New Roman"/>
                <w:sz w:val="28"/>
                <w:szCs w:val="28"/>
              </w:rPr>
              <w:t>+</w:t>
            </w:r>
          </w:p>
        </w:tc>
        <w:tc>
          <w:tcPr>
            <w:tcW w:w="1044" w:type="dxa"/>
          </w:tcPr>
          <w:p w:rsidR="004C5210" w:rsidRPr="00D12524" w:rsidRDefault="004C5210" w:rsidP="004C5210">
            <w:pPr>
              <w:pStyle w:val="TableParagraph"/>
              <w:jc w:val="center"/>
              <w:rPr>
                <w:rFonts w:ascii="Times New Roman" w:hAnsi="Times New Roman" w:cs="Times New Roman"/>
                <w:sz w:val="28"/>
                <w:szCs w:val="28"/>
              </w:rPr>
            </w:pPr>
            <w:r w:rsidRPr="00D12524">
              <w:rPr>
                <w:rFonts w:ascii="Times New Roman" w:hAnsi="Times New Roman" w:cs="Times New Roman"/>
                <w:sz w:val="28"/>
                <w:szCs w:val="28"/>
              </w:rPr>
              <w:t>+</w:t>
            </w:r>
          </w:p>
        </w:tc>
        <w:tc>
          <w:tcPr>
            <w:tcW w:w="1044" w:type="dxa"/>
          </w:tcPr>
          <w:p w:rsidR="004C5210" w:rsidRPr="00D12524" w:rsidRDefault="004C5210" w:rsidP="004C5210">
            <w:pPr>
              <w:pStyle w:val="TableParagraph"/>
              <w:jc w:val="center"/>
              <w:rPr>
                <w:rFonts w:ascii="Times New Roman" w:hAnsi="Times New Roman" w:cs="Times New Roman"/>
                <w:sz w:val="28"/>
                <w:szCs w:val="28"/>
              </w:rPr>
            </w:pPr>
            <w:r w:rsidRPr="00D12524">
              <w:rPr>
                <w:rFonts w:ascii="Times New Roman" w:hAnsi="Times New Roman" w:cs="Times New Roman"/>
                <w:sz w:val="28"/>
                <w:szCs w:val="28"/>
              </w:rPr>
              <w:t>+</w:t>
            </w:r>
          </w:p>
        </w:tc>
        <w:tc>
          <w:tcPr>
            <w:tcW w:w="1044" w:type="dxa"/>
          </w:tcPr>
          <w:p w:rsidR="004C5210" w:rsidRPr="00D12524" w:rsidRDefault="004C5210" w:rsidP="004C5210">
            <w:pPr>
              <w:pStyle w:val="TableParagraph"/>
              <w:jc w:val="center"/>
              <w:rPr>
                <w:rFonts w:ascii="Times New Roman" w:hAnsi="Times New Roman" w:cs="Times New Roman"/>
                <w:sz w:val="28"/>
                <w:szCs w:val="28"/>
              </w:rPr>
            </w:pPr>
            <w:r w:rsidRPr="00D12524">
              <w:rPr>
                <w:rFonts w:ascii="Times New Roman" w:hAnsi="Times New Roman" w:cs="Times New Roman"/>
                <w:sz w:val="28"/>
                <w:szCs w:val="28"/>
              </w:rPr>
              <w:t>+</w:t>
            </w:r>
          </w:p>
        </w:tc>
        <w:tc>
          <w:tcPr>
            <w:tcW w:w="1044" w:type="dxa"/>
          </w:tcPr>
          <w:p w:rsidR="004C5210" w:rsidRPr="00D12524" w:rsidRDefault="004C5210" w:rsidP="004C5210">
            <w:pPr>
              <w:pStyle w:val="TableParagraph"/>
              <w:jc w:val="center"/>
              <w:rPr>
                <w:rFonts w:ascii="Times New Roman" w:hAnsi="Times New Roman" w:cs="Times New Roman"/>
                <w:sz w:val="28"/>
                <w:szCs w:val="28"/>
              </w:rPr>
            </w:pPr>
            <w:r w:rsidRPr="00D12524">
              <w:rPr>
                <w:rFonts w:ascii="Times New Roman" w:hAnsi="Times New Roman" w:cs="Times New Roman"/>
                <w:sz w:val="28"/>
                <w:szCs w:val="28"/>
              </w:rPr>
              <w:t>+</w:t>
            </w:r>
          </w:p>
        </w:tc>
        <w:tc>
          <w:tcPr>
            <w:tcW w:w="1044" w:type="dxa"/>
          </w:tcPr>
          <w:p w:rsidR="004C5210" w:rsidRPr="006447FF" w:rsidRDefault="004C5210" w:rsidP="004C5210">
            <w:pPr>
              <w:pStyle w:val="TableParagraph"/>
              <w:jc w:val="center"/>
              <w:rPr>
                <w:rFonts w:ascii="Times New Roman" w:hAnsi="Times New Roman" w:cs="Times New Roman"/>
                <w:sz w:val="28"/>
                <w:szCs w:val="28"/>
              </w:rPr>
            </w:pPr>
            <w:r w:rsidRPr="00D12524">
              <w:rPr>
                <w:rFonts w:ascii="Times New Roman" w:hAnsi="Times New Roman" w:cs="Times New Roman"/>
                <w:sz w:val="28"/>
                <w:szCs w:val="28"/>
              </w:rPr>
              <w:t>+</w:t>
            </w:r>
          </w:p>
        </w:tc>
        <w:tc>
          <w:tcPr>
            <w:tcW w:w="1044" w:type="dxa"/>
            <w:vAlign w:val="center"/>
          </w:tcPr>
          <w:p w:rsidR="004C5210" w:rsidRPr="00D12524" w:rsidRDefault="004C5210" w:rsidP="004C5210">
            <w:pPr>
              <w:jc w:val="center"/>
              <w:rPr>
                <w:rFonts w:ascii="Times New Roman" w:hAnsi="Times New Roman" w:cs="Times New Roman"/>
                <w:sz w:val="28"/>
                <w:szCs w:val="28"/>
              </w:rPr>
            </w:pPr>
            <w:r w:rsidRPr="00D12524">
              <w:rPr>
                <w:rFonts w:ascii="Times New Roman" w:hAnsi="Times New Roman" w:cs="Times New Roman"/>
                <w:sz w:val="28"/>
                <w:szCs w:val="28"/>
              </w:rPr>
              <w:t>+</w:t>
            </w:r>
          </w:p>
        </w:tc>
      </w:tr>
    </w:tbl>
    <w:p w:rsidR="00B90A09" w:rsidRPr="006447FF" w:rsidRDefault="00B90A09" w:rsidP="00227643">
      <w:pPr>
        <w:pStyle w:val="a3"/>
        <w:spacing w:before="2"/>
        <w:rPr>
          <w:rFonts w:ascii="Times New Roman" w:hAnsi="Times New Roman" w:cs="Times New Roman"/>
        </w:rPr>
      </w:pPr>
      <w:bookmarkStart w:id="3" w:name="_GoBack"/>
      <w:bookmarkEnd w:id="3"/>
    </w:p>
    <w:sectPr w:rsidR="00B90A09" w:rsidRPr="006447FF" w:rsidSect="00227643">
      <w:headerReference w:type="default" r:id="rId10"/>
      <w:pgSz w:w="11910" w:h="16840"/>
      <w:pgMar w:top="720" w:right="720" w:bottom="720" w:left="720"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1ABB" w:rsidRDefault="00C61ABB">
      <w:r>
        <w:separator/>
      </w:r>
    </w:p>
  </w:endnote>
  <w:endnote w:type="continuationSeparator" w:id="0">
    <w:p w:rsidR="00C61ABB" w:rsidRDefault="00C61A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1251 Times">
    <w:altName w:val="Courier New"/>
    <w:panose1 w:val="00000000000000000000"/>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1ABB" w:rsidRDefault="00C61ABB">
    <w:pPr>
      <w:pBdr>
        <w:top w:val="nil"/>
        <w:left w:val="nil"/>
        <w:bottom w:val="nil"/>
        <w:right w:val="nil"/>
        <w:between w:val="nil"/>
      </w:pBdr>
      <w:tabs>
        <w:tab w:val="center" w:pos="4677"/>
        <w:tab w:val="right" w:pos="9355"/>
      </w:tabs>
      <w:rPr>
        <w:color w:val="000000"/>
      </w:rPr>
    </w:pPr>
    <w:r>
      <w:rPr>
        <w:noProof/>
        <w:lang w:val="ru-RU" w:eastAsia="ru-RU"/>
      </w:rPr>
      <mc:AlternateContent>
        <mc:Choice Requires="wps">
          <w:drawing>
            <wp:anchor distT="0" distB="0" distL="0" distR="0" simplePos="0" relativeHeight="481269248" behindDoc="0" locked="0" layoutInCell="1" allowOverlap="1">
              <wp:simplePos x="0" y="0"/>
              <wp:positionH relativeFrom="column">
                <wp:posOffset>3022600</wp:posOffset>
              </wp:positionH>
              <wp:positionV relativeFrom="paragraph">
                <wp:posOffset>0</wp:posOffset>
              </wp:positionV>
              <wp:extent cx="72390" cy="154940"/>
              <wp:effectExtent l="3175" t="0" r="635" b="0"/>
              <wp:wrapSquare wrapText="bothSides"/>
              <wp:docPr id="1" name="Прямоугольник 10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390" cy="154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61ABB" w:rsidRDefault="00C61ABB">
                          <w:pPr>
                            <w:textDirection w:val="btLr"/>
                          </w:pPr>
                          <w:r>
                            <w:rPr>
                              <w:rFonts w:ascii="Arial" w:eastAsia="Arial" w:hAnsi="Arial" w:cs="Arial"/>
                              <w:color w:val="000000"/>
                              <w:sz w:val="28"/>
                            </w:rPr>
                            <w:t xml:space="preserve"> PAGE 2</w:t>
                          </w:r>
                        </w:p>
                        <w:p w:rsidR="00C61ABB" w:rsidRDefault="00C61ABB">
                          <w:pPr>
                            <w:textDirection w:val="btLr"/>
                          </w:pPr>
                        </w:p>
                      </w:txbxContent>
                    </wps:txbx>
                    <wps:bodyPr rot="0" vert="horz" wrap="square" lIns="91425" tIns="45698" rIns="91425" bIns="45698"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27" o:spid="_x0000_s1040" style="position:absolute;margin-left:238pt;margin-top:0;width:5.7pt;height:12.2pt;z-index:48126924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" stroked="f">
              <v:textbox inset="2.53958mm,1.2694mm,2.53958mm,1.2694mm">
                <w:txbxContent>
                  <w:p w:rsidR="00C61ABB" w:rsidRDefault="00C61ABB">
                    <w:pPr>
                      <w:textDirection w:val="btLr"/>
                    </w:pPr>
                    <w:r>
                      <w:rPr>
                        <w:rFonts w:ascii="Arial" w:eastAsia="Arial" w:hAnsi="Arial" w:cs="Arial"/>
                        <w:color w:val="000000"/>
                        <w:sz w:val="28"/>
                      </w:rPr>
                      <w:t xml:space="preserve"> PAGE 2</w:t>
                    </w:r>
                  </w:p>
                  <w:p w:rsidR="00C61ABB" w:rsidRDefault="00C61ABB">
                    <w:pPr>
                      <w:textDirection w:val="btLr"/>
                    </w:pPr>
                  </w:p>
                </w:txbxContent>
              </v:textbox>
              <w10:wrap type="square"/>
            </v:rect>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1ABB" w:rsidRDefault="00C61ABB">
      <w:r>
        <w:separator/>
      </w:r>
    </w:p>
  </w:footnote>
  <w:footnote w:type="continuationSeparator" w:id="0">
    <w:p w:rsidR="00C61ABB" w:rsidRDefault="00C61AB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1ABB" w:rsidRDefault="00C61ABB">
    <w:pPr>
      <w:pStyle w:val="a3"/>
      <w:spacing w:line="14" w:lineRule="auto"/>
      <w:rPr>
        <w:sz w:val="20"/>
      </w:rPr>
    </w:pPr>
    <w:r>
      <w:rPr>
        <w:noProof/>
        <w:lang w:val="ru-RU" w:eastAsia="ru-RU"/>
      </w:rPr>
      <mc:AlternateContent>
        <mc:Choice Requires="wps">
          <w:drawing>
            <wp:anchor distT="0" distB="0" distL="114300" distR="114300" simplePos="0" relativeHeight="481267200" behindDoc="1" locked="0" layoutInCell="1" allowOverlap="1">
              <wp:simplePos x="0" y="0"/>
              <wp:positionH relativeFrom="page">
                <wp:posOffset>706755</wp:posOffset>
              </wp:positionH>
              <wp:positionV relativeFrom="page">
                <wp:posOffset>436880</wp:posOffset>
              </wp:positionV>
              <wp:extent cx="66040" cy="19812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1ABB" w:rsidRDefault="00C61ABB">
                          <w:pPr>
                            <w:spacing w:before="20"/>
                            <w:ind w:left="20"/>
                            <w:rPr>
                              <w:rFonts w:ascii="Microsoft Sans Serif"/>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41" type="#_x0000_t202" style="position:absolute;margin-left:55.65pt;margin-top:34.4pt;width:5.2pt;height:15.6pt;z-index:-22049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" filled="f" stroked="f">
              <v:textbox inset="0,0,0,0">
                <w:txbxContent>
                  <w:p w:rsidR="00C61ABB" w:rsidRDefault="00C61ABB">
                    <w:pPr>
                      <w:spacing w:before="20"/>
                      <w:ind w:left="20"/>
                      <w:rPr>
                        <w:rFonts w:ascii="Microsoft Sans Serif"/>
                        <w:sz w:val="24"/>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1ABB" w:rsidRDefault="00C61ABB">
    <w:pPr>
      <w:pStyle w:val="a3"/>
      <w:spacing w:line="14" w:lineRule="auto"/>
      <w:rPr>
        <w:sz w:val="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E4A81"/>
    <w:multiLevelType w:val="hybridMultilevel"/>
    <w:tmpl w:val="DA440400"/>
    <w:lvl w:ilvl="0" w:tplc="083C3856">
      <w:start w:val="1"/>
      <w:numFmt w:val="decimal"/>
      <w:lvlText w:val="ЗК%1."/>
      <w:lvlJc w:val="left"/>
      <w:pPr>
        <w:tabs>
          <w:tab w:val="num" w:pos="-76"/>
        </w:tabs>
        <w:ind w:left="644"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 w15:restartNumberingAfterBreak="0">
    <w:nsid w:val="07CF4382"/>
    <w:multiLevelType w:val="hybridMultilevel"/>
    <w:tmpl w:val="1FA429AA"/>
    <w:lvl w:ilvl="0" w:tplc="44FCF986">
      <w:start w:val="5"/>
      <w:numFmt w:val="bullet"/>
      <w:lvlText w:val="-"/>
      <w:lvlJc w:val="left"/>
      <w:pPr>
        <w:ind w:left="754" w:hanging="360"/>
      </w:pPr>
      <w:rPr>
        <w:rFonts w:ascii="Calibri Light" w:eastAsia="Times New Roman" w:hAnsi="Calibri Light" w:hint="default"/>
      </w:rPr>
    </w:lvl>
    <w:lvl w:ilvl="1" w:tplc="04190003">
      <w:start w:val="1"/>
      <w:numFmt w:val="bullet"/>
      <w:lvlText w:val="o"/>
      <w:lvlJc w:val="left"/>
      <w:pPr>
        <w:ind w:left="1474" w:hanging="360"/>
      </w:pPr>
      <w:rPr>
        <w:rFonts w:ascii="Courier New" w:hAnsi="Courier New" w:hint="default"/>
      </w:rPr>
    </w:lvl>
    <w:lvl w:ilvl="2" w:tplc="04190005">
      <w:start w:val="1"/>
      <w:numFmt w:val="bullet"/>
      <w:lvlText w:val=""/>
      <w:lvlJc w:val="left"/>
      <w:pPr>
        <w:ind w:left="2194" w:hanging="360"/>
      </w:pPr>
      <w:rPr>
        <w:rFonts w:ascii="Wingdings" w:hAnsi="Wingdings" w:hint="default"/>
      </w:rPr>
    </w:lvl>
    <w:lvl w:ilvl="3" w:tplc="04190001">
      <w:start w:val="1"/>
      <w:numFmt w:val="bullet"/>
      <w:lvlText w:val=""/>
      <w:lvlJc w:val="left"/>
      <w:pPr>
        <w:ind w:left="2914" w:hanging="360"/>
      </w:pPr>
      <w:rPr>
        <w:rFonts w:ascii="Symbol" w:hAnsi="Symbol" w:hint="default"/>
      </w:rPr>
    </w:lvl>
    <w:lvl w:ilvl="4" w:tplc="04190003">
      <w:start w:val="1"/>
      <w:numFmt w:val="bullet"/>
      <w:lvlText w:val="o"/>
      <w:lvlJc w:val="left"/>
      <w:pPr>
        <w:ind w:left="3634" w:hanging="360"/>
      </w:pPr>
      <w:rPr>
        <w:rFonts w:ascii="Courier New" w:hAnsi="Courier New" w:hint="default"/>
      </w:rPr>
    </w:lvl>
    <w:lvl w:ilvl="5" w:tplc="04190005">
      <w:start w:val="1"/>
      <w:numFmt w:val="bullet"/>
      <w:lvlText w:val=""/>
      <w:lvlJc w:val="left"/>
      <w:pPr>
        <w:ind w:left="4354" w:hanging="360"/>
      </w:pPr>
      <w:rPr>
        <w:rFonts w:ascii="Wingdings" w:hAnsi="Wingdings" w:hint="default"/>
      </w:rPr>
    </w:lvl>
    <w:lvl w:ilvl="6" w:tplc="04190001">
      <w:start w:val="1"/>
      <w:numFmt w:val="bullet"/>
      <w:lvlText w:val=""/>
      <w:lvlJc w:val="left"/>
      <w:pPr>
        <w:ind w:left="5074" w:hanging="360"/>
      </w:pPr>
      <w:rPr>
        <w:rFonts w:ascii="Symbol" w:hAnsi="Symbol" w:hint="default"/>
      </w:rPr>
    </w:lvl>
    <w:lvl w:ilvl="7" w:tplc="04190003">
      <w:start w:val="1"/>
      <w:numFmt w:val="bullet"/>
      <w:lvlText w:val="o"/>
      <w:lvlJc w:val="left"/>
      <w:pPr>
        <w:ind w:left="5794" w:hanging="360"/>
      </w:pPr>
      <w:rPr>
        <w:rFonts w:ascii="Courier New" w:hAnsi="Courier New" w:hint="default"/>
      </w:rPr>
    </w:lvl>
    <w:lvl w:ilvl="8" w:tplc="04190005">
      <w:start w:val="1"/>
      <w:numFmt w:val="bullet"/>
      <w:lvlText w:val=""/>
      <w:lvlJc w:val="left"/>
      <w:pPr>
        <w:ind w:left="6514" w:hanging="360"/>
      </w:pPr>
      <w:rPr>
        <w:rFonts w:ascii="Wingdings" w:hAnsi="Wingdings" w:hint="default"/>
      </w:rPr>
    </w:lvl>
  </w:abstractNum>
  <w:abstractNum w:abstractNumId="2" w15:restartNumberingAfterBreak="0">
    <w:nsid w:val="14D868CA"/>
    <w:multiLevelType w:val="hybridMultilevel"/>
    <w:tmpl w:val="CE8A285E"/>
    <w:lvl w:ilvl="0" w:tplc="1944C502">
      <w:start w:val="1"/>
      <w:numFmt w:val="decimal"/>
      <w:lvlText w:val="%1."/>
      <w:lvlJc w:val="left"/>
      <w:pPr>
        <w:ind w:left="326" w:hanging="219"/>
        <w:jc w:val="right"/>
      </w:pPr>
      <w:rPr>
        <w:rFonts w:ascii="Arial MT" w:eastAsia="Arial MT" w:hAnsi="Arial MT" w:cs="Arial MT" w:hint="default"/>
        <w:w w:val="100"/>
        <w:sz w:val="22"/>
        <w:szCs w:val="22"/>
        <w:lang w:val="uk-UA" w:eastAsia="en-US" w:bidi="ar-SA"/>
      </w:rPr>
    </w:lvl>
    <w:lvl w:ilvl="1" w:tplc="7F1CBB18">
      <w:numFmt w:val="bullet"/>
      <w:lvlText w:val="•"/>
      <w:lvlJc w:val="left"/>
      <w:pPr>
        <w:ind w:left="1012" w:hanging="219"/>
      </w:pPr>
      <w:rPr>
        <w:rFonts w:hint="default"/>
        <w:lang w:val="uk-UA" w:eastAsia="en-US" w:bidi="ar-SA"/>
      </w:rPr>
    </w:lvl>
    <w:lvl w:ilvl="2" w:tplc="FAC274B0">
      <w:numFmt w:val="bullet"/>
      <w:lvlText w:val="•"/>
      <w:lvlJc w:val="left"/>
      <w:pPr>
        <w:ind w:left="1705" w:hanging="219"/>
      </w:pPr>
      <w:rPr>
        <w:rFonts w:hint="default"/>
        <w:lang w:val="uk-UA" w:eastAsia="en-US" w:bidi="ar-SA"/>
      </w:rPr>
    </w:lvl>
    <w:lvl w:ilvl="3" w:tplc="15E421EA">
      <w:numFmt w:val="bullet"/>
      <w:lvlText w:val="•"/>
      <w:lvlJc w:val="left"/>
      <w:pPr>
        <w:ind w:left="2398" w:hanging="219"/>
      </w:pPr>
      <w:rPr>
        <w:rFonts w:hint="default"/>
        <w:lang w:val="uk-UA" w:eastAsia="en-US" w:bidi="ar-SA"/>
      </w:rPr>
    </w:lvl>
    <w:lvl w:ilvl="4" w:tplc="603897A4">
      <w:numFmt w:val="bullet"/>
      <w:lvlText w:val="•"/>
      <w:lvlJc w:val="left"/>
      <w:pPr>
        <w:ind w:left="3091" w:hanging="219"/>
      </w:pPr>
      <w:rPr>
        <w:rFonts w:hint="default"/>
        <w:lang w:val="uk-UA" w:eastAsia="en-US" w:bidi="ar-SA"/>
      </w:rPr>
    </w:lvl>
    <w:lvl w:ilvl="5" w:tplc="1D80FEE4">
      <w:numFmt w:val="bullet"/>
      <w:lvlText w:val="•"/>
      <w:lvlJc w:val="left"/>
      <w:pPr>
        <w:ind w:left="3784" w:hanging="219"/>
      </w:pPr>
      <w:rPr>
        <w:rFonts w:hint="default"/>
        <w:lang w:val="uk-UA" w:eastAsia="en-US" w:bidi="ar-SA"/>
      </w:rPr>
    </w:lvl>
    <w:lvl w:ilvl="6" w:tplc="037A9798">
      <w:numFmt w:val="bullet"/>
      <w:lvlText w:val="•"/>
      <w:lvlJc w:val="left"/>
      <w:pPr>
        <w:ind w:left="4477" w:hanging="219"/>
      </w:pPr>
      <w:rPr>
        <w:rFonts w:hint="default"/>
        <w:lang w:val="uk-UA" w:eastAsia="en-US" w:bidi="ar-SA"/>
      </w:rPr>
    </w:lvl>
    <w:lvl w:ilvl="7" w:tplc="0C02FB78">
      <w:numFmt w:val="bullet"/>
      <w:lvlText w:val="•"/>
      <w:lvlJc w:val="left"/>
      <w:pPr>
        <w:ind w:left="5170" w:hanging="219"/>
      </w:pPr>
      <w:rPr>
        <w:rFonts w:hint="default"/>
        <w:lang w:val="uk-UA" w:eastAsia="en-US" w:bidi="ar-SA"/>
      </w:rPr>
    </w:lvl>
    <w:lvl w:ilvl="8" w:tplc="C076F82C">
      <w:numFmt w:val="bullet"/>
      <w:lvlText w:val="•"/>
      <w:lvlJc w:val="left"/>
      <w:pPr>
        <w:ind w:left="5863" w:hanging="219"/>
      </w:pPr>
      <w:rPr>
        <w:rFonts w:hint="default"/>
        <w:lang w:val="uk-UA" w:eastAsia="en-US" w:bidi="ar-SA"/>
      </w:rPr>
    </w:lvl>
  </w:abstractNum>
  <w:abstractNum w:abstractNumId="3" w15:restartNumberingAfterBreak="0">
    <w:nsid w:val="1828749B"/>
    <w:multiLevelType w:val="hybridMultilevel"/>
    <w:tmpl w:val="40EE569A"/>
    <w:lvl w:ilvl="0" w:tplc="4B2E7F54">
      <w:start w:val="1"/>
      <w:numFmt w:val="decimal"/>
      <w:lvlText w:val="РН%1."/>
      <w:lvlJc w:val="left"/>
      <w:pPr>
        <w:tabs>
          <w:tab w:val="num" w:pos="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 w15:restartNumberingAfterBreak="0">
    <w:nsid w:val="1B97211A"/>
    <w:multiLevelType w:val="hybridMultilevel"/>
    <w:tmpl w:val="F6D86AEC"/>
    <w:lvl w:ilvl="0" w:tplc="39FA78C2">
      <w:start w:val="1"/>
      <w:numFmt w:val="decimal"/>
      <w:lvlText w:val="СК%1."/>
      <w:lvlJc w:val="left"/>
      <w:pPr>
        <w:tabs>
          <w:tab w:val="num" w:pos="-360"/>
        </w:tabs>
        <w:ind w:left="360" w:hanging="360"/>
      </w:pPr>
      <w:rPr>
        <w:rFonts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31CF21F9"/>
    <w:multiLevelType w:val="hybridMultilevel"/>
    <w:tmpl w:val="F64C88BA"/>
    <w:lvl w:ilvl="0" w:tplc="C2C82FAC">
      <w:numFmt w:val="bullet"/>
      <w:lvlText w:val="-"/>
      <w:lvlJc w:val="left"/>
      <w:pPr>
        <w:ind w:left="242" w:hanging="147"/>
      </w:pPr>
      <w:rPr>
        <w:rFonts w:ascii="Arial MT" w:eastAsia="Arial MT" w:hAnsi="Arial MT" w:cs="Arial MT" w:hint="default"/>
        <w:w w:val="99"/>
        <w:sz w:val="24"/>
        <w:szCs w:val="24"/>
        <w:lang w:val="uk-UA" w:eastAsia="en-US" w:bidi="ar-SA"/>
      </w:rPr>
    </w:lvl>
    <w:lvl w:ilvl="1" w:tplc="566A9E0E">
      <w:numFmt w:val="bullet"/>
      <w:lvlText w:val="•"/>
      <w:lvlJc w:val="left"/>
      <w:pPr>
        <w:ind w:left="940" w:hanging="147"/>
      </w:pPr>
      <w:rPr>
        <w:rFonts w:hint="default"/>
        <w:lang w:val="uk-UA" w:eastAsia="en-US" w:bidi="ar-SA"/>
      </w:rPr>
    </w:lvl>
    <w:lvl w:ilvl="2" w:tplc="1F36D3E2">
      <w:numFmt w:val="bullet"/>
      <w:lvlText w:val="•"/>
      <w:lvlJc w:val="left"/>
      <w:pPr>
        <w:ind w:left="1641" w:hanging="147"/>
      </w:pPr>
      <w:rPr>
        <w:rFonts w:hint="default"/>
        <w:lang w:val="uk-UA" w:eastAsia="en-US" w:bidi="ar-SA"/>
      </w:rPr>
    </w:lvl>
    <w:lvl w:ilvl="3" w:tplc="37704B36">
      <w:numFmt w:val="bullet"/>
      <w:lvlText w:val="•"/>
      <w:lvlJc w:val="left"/>
      <w:pPr>
        <w:ind w:left="2342" w:hanging="147"/>
      </w:pPr>
      <w:rPr>
        <w:rFonts w:hint="default"/>
        <w:lang w:val="uk-UA" w:eastAsia="en-US" w:bidi="ar-SA"/>
      </w:rPr>
    </w:lvl>
    <w:lvl w:ilvl="4" w:tplc="C688EE26">
      <w:numFmt w:val="bullet"/>
      <w:lvlText w:val="•"/>
      <w:lvlJc w:val="left"/>
      <w:pPr>
        <w:ind w:left="3043" w:hanging="147"/>
      </w:pPr>
      <w:rPr>
        <w:rFonts w:hint="default"/>
        <w:lang w:val="uk-UA" w:eastAsia="en-US" w:bidi="ar-SA"/>
      </w:rPr>
    </w:lvl>
    <w:lvl w:ilvl="5" w:tplc="C8CE24A4">
      <w:numFmt w:val="bullet"/>
      <w:lvlText w:val="•"/>
      <w:lvlJc w:val="left"/>
      <w:pPr>
        <w:ind w:left="3744" w:hanging="147"/>
      </w:pPr>
      <w:rPr>
        <w:rFonts w:hint="default"/>
        <w:lang w:val="uk-UA" w:eastAsia="en-US" w:bidi="ar-SA"/>
      </w:rPr>
    </w:lvl>
    <w:lvl w:ilvl="6" w:tplc="162CDDBE">
      <w:numFmt w:val="bullet"/>
      <w:lvlText w:val="•"/>
      <w:lvlJc w:val="left"/>
      <w:pPr>
        <w:ind w:left="4445" w:hanging="147"/>
      </w:pPr>
      <w:rPr>
        <w:rFonts w:hint="default"/>
        <w:lang w:val="uk-UA" w:eastAsia="en-US" w:bidi="ar-SA"/>
      </w:rPr>
    </w:lvl>
    <w:lvl w:ilvl="7" w:tplc="3E96724E">
      <w:numFmt w:val="bullet"/>
      <w:lvlText w:val="•"/>
      <w:lvlJc w:val="left"/>
      <w:pPr>
        <w:ind w:left="5146" w:hanging="147"/>
      </w:pPr>
      <w:rPr>
        <w:rFonts w:hint="default"/>
        <w:lang w:val="uk-UA" w:eastAsia="en-US" w:bidi="ar-SA"/>
      </w:rPr>
    </w:lvl>
    <w:lvl w:ilvl="8" w:tplc="81CCDC76">
      <w:numFmt w:val="bullet"/>
      <w:lvlText w:val="•"/>
      <w:lvlJc w:val="left"/>
      <w:pPr>
        <w:ind w:left="5847" w:hanging="147"/>
      </w:pPr>
      <w:rPr>
        <w:rFonts w:hint="default"/>
        <w:lang w:val="uk-UA" w:eastAsia="en-US" w:bidi="ar-SA"/>
      </w:rPr>
    </w:lvl>
  </w:abstractNum>
  <w:abstractNum w:abstractNumId="6" w15:restartNumberingAfterBreak="0">
    <w:nsid w:val="35D1417B"/>
    <w:multiLevelType w:val="hybridMultilevel"/>
    <w:tmpl w:val="96109384"/>
    <w:lvl w:ilvl="0" w:tplc="B5E6B5C6">
      <w:start w:val="1"/>
      <w:numFmt w:val="decimal"/>
      <w:lvlText w:val="%1."/>
      <w:lvlJc w:val="left"/>
      <w:pPr>
        <w:ind w:left="333" w:hanging="227"/>
        <w:jc w:val="right"/>
      </w:pPr>
      <w:rPr>
        <w:rFonts w:ascii="Arial MT" w:eastAsia="Arial MT" w:hAnsi="Arial MT" w:cs="Arial MT" w:hint="default"/>
        <w:w w:val="100"/>
        <w:sz w:val="24"/>
        <w:szCs w:val="24"/>
        <w:lang w:val="uk-UA" w:eastAsia="en-US" w:bidi="ar-SA"/>
      </w:rPr>
    </w:lvl>
    <w:lvl w:ilvl="1" w:tplc="05E0CAA4">
      <w:numFmt w:val="bullet"/>
      <w:lvlText w:val="•"/>
      <w:lvlJc w:val="left"/>
      <w:pPr>
        <w:ind w:left="1030" w:hanging="227"/>
      </w:pPr>
      <w:rPr>
        <w:rFonts w:hint="default"/>
        <w:lang w:val="uk-UA" w:eastAsia="en-US" w:bidi="ar-SA"/>
      </w:rPr>
    </w:lvl>
    <w:lvl w:ilvl="2" w:tplc="6A526884">
      <w:numFmt w:val="bullet"/>
      <w:lvlText w:val="•"/>
      <w:lvlJc w:val="left"/>
      <w:pPr>
        <w:ind w:left="1721" w:hanging="227"/>
      </w:pPr>
      <w:rPr>
        <w:rFonts w:hint="default"/>
        <w:lang w:val="uk-UA" w:eastAsia="en-US" w:bidi="ar-SA"/>
      </w:rPr>
    </w:lvl>
    <w:lvl w:ilvl="3" w:tplc="FEB64B72">
      <w:numFmt w:val="bullet"/>
      <w:lvlText w:val="•"/>
      <w:lvlJc w:val="left"/>
      <w:pPr>
        <w:ind w:left="2412" w:hanging="227"/>
      </w:pPr>
      <w:rPr>
        <w:rFonts w:hint="default"/>
        <w:lang w:val="uk-UA" w:eastAsia="en-US" w:bidi="ar-SA"/>
      </w:rPr>
    </w:lvl>
    <w:lvl w:ilvl="4" w:tplc="CC52E0EA">
      <w:numFmt w:val="bullet"/>
      <w:lvlText w:val="•"/>
      <w:lvlJc w:val="left"/>
      <w:pPr>
        <w:ind w:left="3103" w:hanging="227"/>
      </w:pPr>
      <w:rPr>
        <w:rFonts w:hint="default"/>
        <w:lang w:val="uk-UA" w:eastAsia="en-US" w:bidi="ar-SA"/>
      </w:rPr>
    </w:lvl>
    <w:lvl w:ilvl="5" w:tplc="F3F0DB26">
      <w:numFmt w:val="bullet"/>
      <w:lvlText w:val="•"/>
      <w:lvlJc w:val="left"/>
      <w:pPr>
        <w:ind w:left="3794" w:hanging="227"/>
      </w:pPr>
      <w:rPr>
        <w:rFonts w:hint="default"/>
        <w:lang w:val="uk-UA" w:eastAsia="en-US" w:bidi="ar-SA"/>
      </w:rPr>
    </w:lvl>
    <w:lvl w:ilvl="6" w:tplc="F282183E">
      <w:numFmt w:val="bullet"/>
      <w:lvlText w:val="•"/>
      <w:lvlJc w:val="left"/>
      <w:pPr>
        <w:ind w:left="4485" w:hanging="227"/>
      </w:pPr>
      <w:rPr>
        <w:rFonts w:hint="default"/>
        <w:lang w:val="uk-UA" w:eastAsia="en-US" w:bidi="ar-SA"/>
      </w:rPr>
    </w:lvl>
    <w:lvl w:ilvl="7" w:tplc="65364560">
      <w:numFmt w:val="bullet"/>
      <w:lvlText w:val="•"/>
      <w:lvlJc w:val="left"/>
      <w:pPr>
        <w:ind w:left="5176" w:hanging="227"/>
      </w:pPr>
      <w:rPr>
        <w:rFonts w:hint="default"/>
        <w:lang w:val="uk-UA" w:eastAsia="en-US" w:bidi="ar-SA"/>
      </w:rPr>
    </w:lvl>
    <w:lvl w:ilvl="8" w:tplc="D1B81166">
      <w:numFmt w:val="bullet"/>
      <w:lvlText w:val="•"/>
      <w:lvlJc w:val="left"/>
      <w:pPr>
        <w:ind w:left="5867" w:hanging="227"/>
      </w:pPr>
      <w:rPr>
        <w:rFonts w:hint="default"/>
        <w:lang w:val="uk-UA" w:eastAsia="en-US" w:bidi="ar-SA"/>
      </w:rPr>
    </w:lvl>
  </w:abstractNum>
  <w:abstractNum w:abstractNumId="7" w15:restartNumberingAfterBreak="0">
    <w:nsid w:val="3D4D0305"/>
    <w:multiLevelType w:val="multilevel"/>
    <w:tmpl w:val="C4F8EF72"/>
    <w:lvl w:ilvl="0">
      <w:start w:val="1"/>
      <w:numFmt w:val="decimal"/>
      <w:lvlText w:val="%1."/>
      <w:lvlJc w:val="left"/>
      <w:pPr>
        <w:ind w:left="392" w:hanging="315"/>
      </w:pPr>
      <w:rPr>
        <w:rFonts w:ascii="Times New Roman" w:eastAsia="Arial MT" w:hAnsi="Times New Roman" w:cs="Times New Roman" w:hint="default"/>
        <w:spacing w:val="-1"/>
        <w:w w:val="100"/>
        <w:sz w:val="28"/>
        <w:szCs w:val="28"/>
        <w:lang w:val="uk-UA" w:eastAsia="en-US" w:bidi="ar-SA"/>
      </w:rPr>
    </w:lvl>
    <w:lvl w:ilvl="1">
      <w:start w:val="1"/>
      <w:numFmt w:val="decimal"/>
      <w:lvlText w:val="%2."/>
      <w:lvlJc w:val="left"/>
      <w:pPr>
        <w:ind w:left="1418" w:hanging="284"/>
        <w:jc w:val="right"/>
      </w:pPr>
      <w:rPr>
        <w:rFonts w:hint="default"/>
        <w:b/>
        <w:bCs/>
        <w:w w:val="100"/>
        <w:sz w:val="28"/>
        <w:szCs w:val="28"/>
        <w:lang w:val="uk-UA" w:eastAsia="en-US" w:bidi="ar-SA"/>
      </w:rPr>
    </w:lvl>
    <w:lvl w:ilvl="2">
      <w:start w:val="1"/>
      <w:numFmt w:val="decimal"/>
      <w:lvlText w:val="%2.%3."/>
      <w:lvlJc w:val="left"/>
      <w:pPr>
        <w:ind w:left="4012" w:hanging="468"/>
        <w:jc w:val="right"/>
      </w:pPr>
      <w:rPr>
        <w:rFonts w:hint="default"/>
        <w:b/>
        <w:bCs/>
        <w:w w:val="100"/>
        <w:lang w:val="uk-UA" w:eastAsia="en-US" w:bidi="ar-SA"/>
      </w:rPr>
    </w:lvl>
    <w:lvl w:ilvl="3">
      <w:numFmt w:val="bullet"/>
      <w:lvlText w:val="•"/>
      <w:lvlJc w:val="left"/>
      <w:pPr>
        <w:ind w:left="4825" w:hanging="468"/>
      </w:pPr>
      <w:rPr>
        <w:rFonts w:hint="default"/>
        <w:lang w:val="uk-UA" w:eastAsia="en-US" w:bidi="ar-SA"/>
      </w:rPr>
    </w:lvl>
    <w:lvl w:ilvl="4">
      <w:numFmt w:val="bullet"/>
      <w:lvlText w:val="•"/>
      <w:lvlJc w:val="left"/>
      <w:pPr>
        <w:ind w:left="5631" w:hanging="468"/>
      </w:pPr>
      <w:rPr>
        <w:rFonts w:hint="default"/>
        <w:lang w:val="uk-UA" w:eastAsia="en-US" w:bidi="ar-SA"/>
      </w:rPr>
    </w:lvl>
    <w:lvl w:ilvl="5">
      <w:numFmt w:val="bullet"/>
      <w:lvlText w:val="•"/>
      <w:lvlJc w:val="left"/>
      <w:pPr>
        <w:ind w:left="6437" w:hanging="468"/>
      </w:pPr>
      <w:rPr>
        <w:rFonts w:hint="default"/>
        <w:lang w:val="uk-UA" w:eastAsia="en-US" w:bidi="ar-SA"/>
      </w:rPr>
    </w:lvl>
    <w:lvl w:ilvl="6">
      <w:numFmt w:val="bullet"/>
      <w:lvlText w:val="•"/>
      <w:lvlJc w:val="left"/>
      <w:pPr>
        <w:ind w:left="7243" w:hanging="468"/>
      </w:pPr>
      <w:rPr>
        <w:rFonts w:hint="default"/>
        <w:lang w:val="uk-UA" w:eastAsia="en-US" w:bidi="ar-SA"/>
      </w:rPr>
    </w:lvl>
    <w:lvl w:ilvl="7">
      <w:numFmt w:val="bullet"/>
      <w:lvlText w:val="•"/>
      <w:lvlJc w:val="left"/>
      <w:pPr>
        <w:ind w:left="8049" w:hanging="468"/>
      </w:pPr>
      <w:rPr>
        <w:rFonts w:hint="default"/>
        <w:lang w:val="uk-UA" w:eastAsia="en-US" w:bidi="ar-SA"/>
      </w:rPr>
    </w:lvl>
    <w:lvl w:ilvl="8">
      <w:numFmt w:val="bullet"/>
      <w:lvlText w:val="•"/>
      <w:lvlJc w:val="left"/>
      <w:pPr>
        <w:ind w:left="8854" w:hanging="468"/>
      </w:pPr>
      <w:rPr>
        <w:rFonts w:hint="default"/>
        <w:lang w:val="uk-UA" w:eastAsia="en-US" w:bidi="ar-SA"/>
      </w:rPr>
    </w:lvl>
  </w:abstractNum>
  <w:abstractNum w:abstractNumId="8" w15:restartNumberingAfterBreak="0">
    <w:nsid w:val="43B7752B"/>
    <w:multiLevelType w:val="multilevel"/>
    <w:tmpl w:val="73AC2D64"/>
    <w:lvl w:ilvl="0">
      <w:start w:val="1"/>
      <w:numFmt w:val="decimal"/>
      <w:lvlText w:val="%1."/>
      <w:lvlJc w:val="left"/>
      <w:pPr>
        <w:ind w:left="392" w:hanging="315"/>
      </w:pPr>
      <w:rPr>
        <w:rFonts w:ascii="Times New Roman" w:eastAsia="Arial MT" w:hAnsi="Times New Roman" w:cs="Times New Roman" w:hint="default"/>
        <w:spacing w:val="-1"/>
        <w:w w:val="100"/>
        <w:sz w:val="28"/>
        <w:szCs w:val="28"/>
        <w:lang w:val="uk-UA" w:eastAsia="en-US" w:bidi="ar-SA"/>
      </w:rPr>
    </w:lvl>
    <w:lvl w:ilvl="1">
      <w:start w:val="1"/>
      <w:numFmt w:val="decimal"/>
      <w:lvlText w:val="%2."/>
      <w:lvlJc w:val="left"/>
      <w:pPr>
        <w:ind w:left="1418" w:hanging="284"/>
      </w:pPr>
      <w:rPr>
        <w:rFonts w:hint="default"/>
        <w:b/>
        <w:bCs/>
        <w:w w:val="100"/>
        <w:sz w:val="28"/>
        <w:szCs w:val="28"/>
        <w:lang w:val="uk-UA" w:eastAsia="en-US" w:bidi="ar-SA"/>
      </w:rPr>
    </w:lvl>
    <w:lvl w:ilvl="2">
      <w:start w:val="1"/>
      <w:numFmt w:val="decimal"/>
      <w:lvlText w:val="%2.%3."/>
      <w:lvlJc w:val="left"/>
      <w:pPr>
        <w:ind w:left="4012" w:hanging="468"/>
      </w:pPr>
      <w:rPr>
        <w:rFonts w:hint="default"/>
        <w:b/>
        <w:bCs/>
        <w:w w:val="100"/>
        <w:lang w:val="uk-UA" w:eastAsia="en-US" w:bidi="ar-SA"/>
      </w:rPr>
    </w:lvl>
    <w:lvl w:ilvl="3">
      <w:numFmt w:val="bullet"/>
      <w:lvlText w:val="•"/>
      <w:lvlJc w:val="left"/>
      <w:pPr>
        <w:ind w:left="4825" w:hanging="468"/>
      </w:pPr>
      <w:rPr>
        <w:rFonts w:hint="default"/>
        <w:lang w:val="uk-UA" w:eastAsia="en-US" w:bidi="ar-SA"/>
      </w:rPr>
    </w:lvl>
    <w:lvl w:ilvl="4">
      <w:numFmt w:val="bullet"/>
      <w:lvlText w:val="•"/>
      <w:lvlJc w:val="left"/>
      <w:pPr>
        <w:ind w:left="5631" w:hanging="468"/>
      </w:pPr>
      <w:rPr>
        <w:rFonts w:hint="default"/>
        <w:lang w:val="uk-UA" w:eastAsia="en-US" w:bidi="ar-SA"/>
      </w:rPr>
    </w:lvl>
    <w:lvl w:ilvl="5">
      <w:numFmt w:val="bullet"/>
      <w:lvlText w:val="•"/>
      <w:lvlJc w:val="left"/>
      <w:pPr>
        <w:ind w:left="6437" w:hanging="468"/>
      </w:pPr>
      <w:rPr>
        <w:rFonts w:hint="default"/>
        <w:lang w:val="uk-UA" w:eastAsia="en-US" w:bidi="ar-SA"/>
      </w:rPr>
    </w:lvl>
    <w:lvl w:ilvl="6">
      <w:numFmt w:val="bullet"/>
      <w:lvlText w:val="•"/>
      <w:lvlJc w:val="left"/>
      <w:pPr>
        <w:ind w:left="7243" w:hanging="468"/>
      </w:pPr>
      <w:rPr>
        <w:rFonts w:hint="default"/>
        <w:lang w:val="uk-UA" w:eastAsia="en-US" w:bidi="ar-SA"/>
      </w:rPr>
    </w:lvl>
    <w:lvl w:ilvl="7">
      <w:numFmt w:val="bullet"/>
      <w:lvlText w:val="•"/>
      <w:lvlJc w:val="left"/>
      <w:pPr>
        <w:ind w:left="8049" w:hanging="468"/>
      </w:pPr>
      <w:rPr>
        <w:rFonts w:hint="default"/>
        <w:lang w:val="uk-UA" w:eastAsia="en-US" w:bidi="ar-SA"/>
      </w:rPr>
    </w:lvl>
    <w:lvl w:ilvl="8">
      <w:numFmt w:val="bullet"/>
      <w:lvlText w:val="•"/>
      <w:lvlJc w:val="left"/>
      <w:pPr>
        <w:ind w:left="8854" w:hanging="468"/>
      </w:pPr>
      <w:rPr>
        <w:rFonts w:hint="default"/>
        <w:lang w:val="uk-UA" w:eastAsia="en-US" w:bidi="ar-SA"/>
      </w:rPr>
    </w:lvl>
  </w:abstractNum>
  <w:abstractNum w:abstractNumId="9" w15:restartNumberingAfterBreak="0">
    <w:nsid w:val="566C2953"/>
    <w:multiLevelType w:val="multilevel"/>
    <w:tmpl w:val="FF8C68CA"/>
    <w:lvl w:ilvl="0">
      <w:start w:val="1"/>
      <w:numFmt w:val="decimal"/>
      <w:lvlText w:val="%1."/>
      <w:lvlJc w:val="left"/>
      <w:pPr>
        <w:ind w:left="392" w:hanging="315"/>
      </w:pPr>
      <w:rPr>
        <w:rFonts w:ascii="Times New Roman" w:eastAsia="Arial MT" w:hAnsi="Times New Roman" w:cs="Times New Roman" w:hint="default"/>
        <w:spacing w:val="-1"/>
        <w:w w:val="100"/>
        <w:sz w:val="28"/>
        <w:szCs w:val="28"/>
        <w:lang w:val="uk-UA" w:eastAsia="en-US" w:bidi="ar-SA"/>
      </w:rPr>
    </w:lvl>
    <w:lvl w:ilvl="1">
      <w:start w:val="1"/>
      <w:numFmt w:val="decimal"/>
      <w:lvlText w:val="%2."/>
      <w:lvlJc w:val="left"/>
      <w:pPr>
        <w:ind w:left="1418" w:hanging="284"/>
      </w:pPr>
      <w:rPr>
        <w:rFonts w:hint="default"/>
        <w:b/>
        <w:bCs/>
        <w:w w:val="100"/>
        <w:sz w:val="28"/>
        <w:szCs w:val="28"/>
        <w:lang w:val="uk-UA" w:eastAsia="en-US" w:bidi="ar-SA"/>
      </w:rPr>
    </w:lvl>
    <w:lvl w:ilvl="2">
      <w:start w:val="1"/>
      <w:numFmt w:val="decimal"/>
      <w:lvlText w:val="%2.%3."/>
      <w:lvlJc w:val="left"/>
      <w:pPr>
        <w:ind w:left="4012" w:hanging="468"/>
      </w:pPr>
      <w:rPr>
        <w:rFonts w:hint="default"/>
        <w:b/>
        <w:bCs/>
        <w:w w:val="100"/>
        <w:lang w:val="uk-UA" w:eastAsia="en-US" w:bidi="ar-SA"/>
      </w:rPr>
    </w:lvl>
    <w:lvl w:ilvl="3">
      <w:numFmt w:val="bullet"/>
      <w:lvlText w:val="•"/>
      <w:lvlJc w:val="left"/>
      <w:pPr>
        <w:ind w:left="4825" w:hanging="468"/>
      </w:pPr>
      <w:rPr>
        <w:rFonts w:hint="default"/>
        <w:lang w:val="uk-UA" w:eastAsia="en-US" w:bidi="ar-SA"/>
      </w:rPr>
    </w:lvl>
    <w:lvl w:ilvl="4">
      <w:numFmt w:val="bullet"/>
      <w:lvlText w:val="•"/>
      <w:lvlJc w:val="left"/>
      <w:pPr>
        <w:ind w:left="5631" w:hanging="468"/>
      </w:pPr>
      <w:rPr>
        <w:rFonts w:hint="default"/>
        <w:lang w:val="uk-UA" w:eastAsia="en-US" w:bidi="ar-SA"/>
      </w:rPr>
    </w:lvl>
    <w:lvl w:ilvl="5">
      <w:numFmt w:val="bullet"/>
      <w:lvlText w:val="•"/>
      <w:lvlJc w:val="left"/>
      <w:pPr>
        <w:ind w:left="6437" w:hanging="468"/>
      </w:pPr>
      <w:rPr>
        <w:rFonts w:hint="default"/>
        <w:lang w:val="uk-UA" w:eastAsia="en-US" w:bidi="ar-SA"/>
      </w:rPr>
    </w:lvl>
    <w:lvl w:ilvl="6">
      <w:numFmt w:val="bullet"/>
      <w:lvlText w:val="•"/>
      <w:lvlJc w:val="left"/>
      <w:pPr>
        <w:ind w:left="7243" w:hanging="468"/>
      </w:pPr>
      <w:rPr>
        <w:rFonts w:hint="default"/>
        <w:lang w:val="uk-UA" w:eastAsia="en-US" w:bidi="ar-SA"/>
      </w:rPr>
    </w:lvl>
    <w:lvl w:ilvl="7">
      <w:numFmt w:val="bullet"/>
      <w:lvlText w:val="•"/>
      <w:lvlJc w:val="left"/>
      <w:pPr>
        <w:ind w:left="8049" w:hanging="468"/>
      </w:pPr>
      <w:rPr>
        <w:rFonts w:hint="default"/>
        <w:lang w:val="uk-UA" w:eastAsia="en-US" w:bidi="ar-SA"/>
      </w:rPr>
    </w:lvl>
    <w:lvl w:ilvl="8">
      <w:numFmt w:val="bullet"/>
      <w:lvlText w:val="•"/>
      <w:lvlJc w:val="left"/>
      <w:pPr>
        <w:ind w:left="8854" w:hanging="468"/>
      </w:pPr>
      <w:rPr>
        <w:rFonts w:hint="default"/>
        <w:lang w:val="uk-UA" w:eastAsia="en-US" w:bidi="ar-SA"/>
      </w:rPr>
    </w:lvl>
  </w:abstractNum>
  <w:abstractNum w:abstractNumId="10" w15:restartNumberingAfterBreak="0">
    <w:nsid w:val="5BEA6654"/>
    <w:multiLevelType w:val="hybridMultilevel"/>
    <w:tmpl w:val="D9869ADA"/>
    <w:lvl w:ilvl="0" w:tplc="0422000F">
      <w:start w:val="1"/>
      <w:numFmt w:val="decimal"/>
      <w:lvlText w:val="%1."/>
      <w:lvlJc w:val="left"/>
      <w:pPr>
        <w:ind w:left="720" w:hanging="360"/>
      </w:pPr>
      <w:rPr>
        <w:rFonts w:cs="Times New Roman"/>
      </w:rPr>
    </w:lvl>
    <w:lvl w:ilvl="1" w:tplc="0422000F">
      <w:start w:val="1"/>
      <w:numFmt w:val="decimal"/>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11" w15:restartNumberingAfterBreak="0">
    <w:nsid w:val="5F7A109C"/>
    <w:multiLevelType w:val="hybridMultilevel"/>
    <w:tmpl w:val="BAB8B1C8"/>
    <w:lvl w:ilvl="0" w:tplc="C1FEA430">
      <w:start w:val="1"/>
      <w:numFmt w:val="upperRoman"/>
      <w:lvlText w:val="%1."/>
      <w:lvlJc w:val="left"/>
      <w:pPr>
        <w:ind w:left="6039" w:hanging="201"/>
      </w:pPr>
      <w:rPr>
        <w:rFonts w:ascii="Arial" w:eastAsia="Arial" w:hAnsi="Arial" w:cs="Arial" w:hint="default"/>
        <w:b/>
        <w:bCs/>
        <w:w w:val="100"/>
        <w:sz w:val="24"/>
        <w:szCs w:val="24"/>
        <w:lang w:val="uk-UA" w:eastAsia="en-US" w:bidi="ar-SA"/>
      </w:rPr>
    </w:lvl>
    <w:lvl w:ilvl="1" w:tplc="61B82902">
      <w:start w:val="5"/>
      <w:numFmt w:val="upperRoman"/>
      <w:lvlText w:val="%2."/>
      <w:lvlJc w:val="left"/>
      <w:pPr>
        <w:ind w:left="9137" w:hanging="243"/>
        <w:jc w:val="right"/>
      </w:pPr>
      <w:rPr>
        <w:rFonts w:ascii="Arial" w:eastAsia="Arial" w:hAnsi="Arial" w:cs="Arial" w:hint="default"/>
        <w:b/>
        <w:bCs/>
        <w:spacing w:val="-1"/>
        <w:w w:val="99"/>
        <w:sz w:val="20"/>
        <w:szCs w:val="20"/>
        <w:lang w:val="uk-UA" w:eastAsia="en-US" w:bidi="ar-SA"/>
      </w:rPr>
    </w:lvl>
    <w:lvl w:ilvl="2" w:tplc="C088ABEC">
      <w:numFmt w:val="bullet"/>
      <w:lvlText w:val="•"/>
      <w:lvlJc w:val="left"/>
      <w:pPr>
        <w:ind w:left="9802" w:hanging="243"/>
      </w:pPr>
      <w:rPr>
        <w:rFonts w:hint="default"/>
        <w:lang w:val="uk-UA" w:eastAsia="en-US" w:bidi="ar-SA"/>
      </w:rPr>
    </w:lvl>
    <w:lvl w:ilvl="3" w:tplc="0A247834">
      <w:numFmt w:val="bullet"/>
      <w:lvlText w:val="•"/>
      <w:lvlJc w:val="left"/>
      <w:pPr>
        <w:ind w:left="10464" w:hanging="243"/>
      </w:pPr>
      <w:rPr>
        <w:rFonts w:hint="default"/>
        <w:lang w:val="uk-UA" w:eastAsia="en-US" w:bidi="ar-SA"/>
      </w:rPr>
    </w:lvl>
    <w:lvl w:ilvl="4" w:tplc="05585FCA">
      <w:numFmt w:val="bullet"/>
      <w:lvlText w:val="•"/>
      <w:lvlJc w:val="left"/>
      <w:pPr>
        <w:ind w:left="11126" w:hanging="243"/>
      </w:pPr>
      <w:rPr>
        <w:rFonts w:hint="default"/>
        <w:lang w:val="uk-UA" w:eastAsia="en-US" w:bidi="ar-SA"/>
      </w:rPr>
    </w:lvl>
    <w:lvl w:ilvl="5" w:tplc="37784EB4">
      <w:numFmt w:val="bullet"/>
      <w:lvlText w:val="•"/>
      <w:lvlJc w:val="left"/>
      <w:pPr>
        <w:ind w:left="11788" w:hanging="243"/>
      </w:pPr>
      <w:rPr>
        <w:rFonts w:hint="default"/>
        <w:lang w:val="uk-UA" w:eastAsia="en-US" w:bidi="ar-SA"/>
      </w:rPr>
    </w:lvl>
    <w:lvl w:ilvl="6" w:tplc="DDEC6264">
      <w:numFmt w:val="bullet"/>
      <w:lvlText w:val="•"/>
      <w:lvlJc w:val="left"/>
      <w:pPr>
        <w:ind w:left="12450" w:hanging="243"/>
      </w:pPr>
      <w:rPr>
        <w:rFonts w:hint="default"/>
        <w:lang w:val="uk-UA" w:eastAsia="en-US" w:bidi="ar-SA"/>
      </w:rPr>
    </w:lvl>
    <w:lvl w:ilvl="7" w:tplc="F7F41126">
      <w:numFmt w:val="bullet"/>
      <w:lvlText w:val="•"/>
      <w:lvlJc w:val="left"/>
      <w:pPr>
        <w:ind w:left="13112" w:hanging="243"/>
      </w:pPr>
      <w:rPr>
        <w:rFonts w:hint="default"/>
        <w:lang w:val="uk-UA" w:eastAsia="en-US" w:bidi="ar-SA"/>
      </w:rPr>
    </w:lvl>
    <w:lvl w:ilvl="8" w:tplc="576AD02A">
      <w:numFmt w:val="bullet"/>
      <w:lvlText w:val="•"/>
      <w:lvlJc w:val="left"/>
      <w:pPr>
        <w:ind w:left="13774" w:hanging="243"/>
      </w:pPr>
      <w:rPr>
        <w:rFonts w:hint="default"/>
        <w:lang w:val="uk-UA" w:eastAsia="en-US" w:bidi="ar-SA"/>
      </w:rPr>
    </w:lvl>
  </w:abstractNum>
  <w:abstractNum w:abstractNumId="12" w15:restartNumberingAfterBreak="0">
    <w:nsid w:val="6AD6538A"/>
    <w:multiLevelType w:val="hybridMultilevel"/>
    <w:tmpl w:val="9CC0E2BA"/>
    <w:lvl w:ilvl="0" w:tplc="8E6658C2">
      <w:start w:val="1"/>
      <w:numFmt w:val="decimal"/>
      <w:lvlText w:val="%1."/>
      <w:lvlJc w:val="left"/>
      <w:pPr>
        <w:ind w:left="392" w:hanging="286"/>
      </w:pPr>
      <w:rPr>
        <w:rFonts w:ascii="Times New Roman" w:eastAsia="Arial" w:hAnsi="Times New Roman" w:cs="Times New Roman" w:hint="default"/>
        <w:b w:val="0"/>
        <w:bCs/>
        <w:spacing w:val="-1"/>
        <w:w w:val="100"/>
        <w:sz w:val="28"/>
        <w:szCs w:val="28"/>
        <w:lang w:val="uk-UA" w:eastAsia="en-US" w:bidi="ar-SA"/>
      </w:rPr>
    </w:lvl>
    <w:lvl w:ilvl="1" w:tplc="80105ADE">
      <w:numFmt w:val="bullet"/>
      <w:lvlText w:val="•"/>
      <w:lvlJc w:val="left"/>
      <w:pPr>
        <w:ind w:left="1406" w:hanging="286"/>
      </w:pPr>
      <w:rPr>
        <w:rFonts w:hint="default"/>
        <w:lang w:val="uk-UA" w:eastAsia="en-US" w:bidi="ar-SA"/>
      </w:rPr>
    </w:lvl>
    <w:lvl w:ilvl="2" w:tplc="5C8E33E2">
      <w:numFmt w:val="bullet"/>
      <w:lvlText w:val="•"/>
      <w:lvlJc w:val="left"/>
      <w:pPr>
        <w:ind w:left="2413" w:hanging="286"/>
      </w:pPr>
      <w:rPr>
        <w:rFonts w:hint="default"/>
        <w:lang w:val="uk-UA" w:eastAsia="en-US" w:bidi="ar-SA"/>
      </w:rPr>
    </w:lvl>
    <w:lvl w:ilvl="3" w:tplc="D12AB134">
      <w:numFmt w:val="bullet"/>
      <w:lvlText w:val="•"/>
      <w:lvlJc w:val="left"/>
      <w:pPr>
        <w:ind w:left="3419" w:hanging="286"/>
      </w:pPr>
      <w:rPr>
        <w:rFonts w:hint="default"/>
        <w:lang w:val="uk-UA" w:eastAsia="en-US" w:bidi="ar-SA"/>
      </w:rPr>
    </w:lvl>
    <w:lvl w:ilvl="4" w:tplc="C3B46DF8">
      <w:numFmt w:val="bullet"/>
      <w:lvlText w:val="•"/>
      <w:lvlJc w:val="left"/>
      <w:pPr>
        <w:ind w:left="4426" w:hanging="286"/>
      </w:pPr>
      <w:rPr>
        <w:rFonts w:hint="default"/>
        <w:lang w:val="uk-UA" w:eastAsia="en-US" w:bidi="ar-SA"/>
      </w:rPr>
    </w:lvl>
    <w:lvl w:ilvl="5" w:tplc="5FE2F6B2">
      <w:numFmt w:val="bullet"/>
      <w:lvlText w:val="•"/>
      <w:lvlJc w:val="left"/>
      <w:pPr>
        <w:ind w:left="5433" w:hanging="286"/>
      </w:pPr>
      <w:rPr>
        <w:rFonts w:hint="default"/>
        <w:lang w:val="uk-UA" w:eastAsia="en-US" w:bidi="ar-SA"/>
      </w:rPr>
    </w:lvl>
    <w:lvl w:ilvl="6" w:tplc="A8E2638A">
      <w:numFmt w:val="bullet"/>
      <w:lvlText w:val="•"/>
      <w:lvlJc w:val="left"/>
      <w:pPr>
        <w:ind w:left="6439" w:hanging="286"/>
      </w:pPr>
      <w:rPr>
        <w:rFonts w:hint="default"/>
        <w:lang w:val="uk-UA" w:eastAsia="en-US" w:bidi="ar-SA"/>
      </w:rPr>
    </w:lvl>
    <w:lvl w:ilvl="7" w:tplc="1828FA5E">
      <w:numFmt w:val="bullet"/>
      <w:lvlText w:val="•"/>
      <w:lvlJc w:val="left"/>
      <w:pPr>
        <w:ind w:left="7446" w:hanging="286"/>
      </w:pPr>
      <w:rPr>
        <w:rFonts w:hint="default"/>
        <w:lang w:val="uk-UA" w:eastAsia="en-US" w:bidi="ar-SA"/>
      </w:rPr>
    </w:lvl>
    <w:lvl w:ilvl="8" w:tplc="9A52D378">
      <w:numFmt w:val="bullet"/>
      <w:lvlText w:val="•"/>
      <w:lvlJc w:val="left"/>
      <w:pPr>
        <w:ind w:left="8453" w:hanging="286"/>
      </w:pPr>
      <w:rPr>
        <w:rFonts w:hint="default"/>
        <w:lang w:val="uk-UA" w:eastAsia="en-US" w:bidi="ar-SA"/>
      </w:rPr>
    </w:lvl>
  </w:abstractNum>
  <w:abstractNum w:abstractNumId="13" w15:restartNumberingAfterBreak="0">
    <w:nsid w:val="794359D2"/>
    <w:multiLevelType w:val="hybridMultilevel"/>
    <w:tmpl w:val="69D47B72"/>
    <w:lvl w:ilvl="0" w:tplc="2C84151E">
      <w:start w:val="1"/>
      <w:numFmt w:val="decimal"/>
      <w:lvlText w:val="ЗК %1."/>
      <w:lvlJc w:val="left"/>
      <w:pPr>
        <w:ind w:left="326" w:hanging="219"/>
      </w:pPr>
      <w:rPr>
        <w:rFonts w:ascii="Times New Roman" w:eastAsia="Arial MT" w:hAnsi="Times New Roman" w:cs="Times New Roman" w:hint="default"/>
        <w:w w:val="100"/>
        <w:sz w:val="24"/>
        <w:szCs w:val="22"/>
        <w:lang w:val="uk-UA" w:eastAsia="en-US" w:bidi="ar-SA"/>
      </w:rPr>
    </w:lvl>
    <w:lvl w:ilvl="1" w:tplc="69EE63F0">
      <w:numFmt w:val="bullet"/>
      <w:lvlText w:val="•"/>
      <w:lvlJc w:val="left"/>
      <w:pPr>
        <w:ind w:left="1012" w:hanging="219"/>
      </w:pPr>
      <w:rPr>
        <w:rFonts w:hint="default"/>
        <w:lang w:val="uk-UA" w:eastAsia="en-US" w:bidi="ar-SA"/>
      </w:rPr>
    </w:lvl>
    <w:lvl w:ilvl="2" w:tplc="74880144">
      <w:numFmt w:val="bullet"/>
      <w:lvlText w:val="•"/>
      <w:lvlJc w:val="left"/>
      <w:pPr>
        <w:ind w:left="1705" w:hanging="219"/>
      </w:pPr>
      <w:rPr>
        <w:rFonts w:hint="default"/>
        <w:lang w:val="uk-UA" w:eastAsia="en-US" w:bidi="ar-SA"/>
      </w:rPr>
    </w:lvl>
    <w:lvl w:ilvl="3" w:tplc="F18041FA">
      <w:numFmt w:val="bullet"/>
      <w:lvlText w:val="•"/>
      <w:lvlJc w:val="left"/>
      <w:pPr>
        <w:ind w:left="2398" w:hanging="219"/>
      </w:pPr>
      <w:rPr>
        <w:rFonts w:hint="default"/>
        <w:lang w:val="uk-UA" w:eastAsia="en-US" w:bidi="ar-SA"/>
      </w:rPr>
    </w:lvl>
    <w:lvl w:ilvl="4" w:tplc="6D12A458">
      <w:numFmt w:val="bullet"/>
      <w:lvlText w:val="•"/>
      <w:lvlJc w:val="left"/>
      <w:pPr>
        <w:ind w:left="3091" w:hanging="219"/>
      </w:pPr>
      <w:rPr>
        <w:rFonts w:hint="default"/>
        <w:lang w:val="uk-UA" w:eastAsia="en-US" w:bidi="ar-SA"/>
      </w:rPr>
    </w:lvl>
    <w:lvl w:ilvl="5" w:tplc="4CDC1710">
      <w:numFmt w:val="bullet"/>
      <w:lvlText w:val="•"/>
      <w:lvlJc w:val="left"/>
      <w:pPr>
        <w:ind w:left="3784" w:hanging="219"/>
      </w:pPr>
      <w:rPr>
        <w:rFonts w:hint="default"/>
        <w:lang w:val="uk-UA" w:eastAsia="en-US" w:bidi="ar-SA"/>
      </w:rPr>
    </w:lvl>
    <w:lvl w:ilvl="6" w:tplc="3104F414">
      <w:numFmt w:val="bullet"/>
      <w:lvlText w:val="•"/>
      <w:lvlJc w:val="left"/>
      <w:pPr>
        <w:ind w:left="4477" w:hanging="219"/>
      </w:pPr>
      <w:rPr>
        <w:rFonts w:hint="default"/>
        <w:lang w:val="uk-UA" w:eastAsia="en-US" w:bidi="ar-SA"/>
      </w:rPr>
    </w:lvl>
    <w:lvl w:ilvl="7" w:tplc="460EE108">
      <w:numFmt w:val="bullet"/>
      <w:lvlText w:val="•"/>
      <w:lvlJc w:val="left"/>
      <w:pPr>
        <w:ind w:left="5170" w:hanging="219"/>
      </w:pPr>
      <w:rPr>
        <w:rFonts w:hint="default"/>
        <w:lang w:val="uk-UA" w:eastAsia="en-US" w:bidi="ar-SA"/>
      </w:rPr>
    </w:lvl>
    <w:lvl w:ilvl="8" w:tplc="99D64788">
      <w:numFmt w:val="bullet"/>
      <w:lvlText w:val="•"/>
      <w:lvlJc w:val="left"/>
      <w:pPr>
        <w:ind w:left="5863" w:hanging="219"/>
      </w:pPr>
      <w:rPr>
        <w:rFonts w:hint="default"/>
        <w:lang w:val="uk-UA" w:eastAsia="en-US" w:bidi="ar-SA"/>
      </w:rPr>
    </w:lvl>
  </w:abstractNum>
  <w:num w:numId="1">
    <w:abstractNumId w:val="11"/>
  </w:num>
  <w:num w:numId="2">
    <w:abstractNumId w:val="5"/>
  </w:num>
  <w:num w:numId="3">
    <w:abstractNumId w:val="2"/>
  </w:num>
  <w:num w:numId="4">
    <w:abstractNumId w:val="6"/>
  </w:num>
  <w:num w:numId="5">
    <w:abstractNumId w:val="13"/>
  </w:num>
  <w:num w:numId="6">
    <w:abstractNumId w:val="8"/>
  </w:num>
  <w:num w:numId="7">
    <w:abstractNumId w:val="12"/>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4"/>
  </w:num>
  <w:num w:numId="11">
    <w:abstractNumId w:val="3"/>
  </w:num>
  <w:num w:numId="12">
    <w:abstractNumId w:val="1"/>
  </w:num>
  <w:num w:numId="13">
    <w:abstractNumId w:val="7"/>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0A09"/>
    <w:rsid w:val="00001F38"/>
    <w:rsid w:val="00023959"/>
    <w:rsid w:val="00027360"/>
    <w:rsid w:val="000355C3"/>
    <w:rsid w:val="00043BA9"/>
    <w:rsid w:val="000531E8"/>
    <w:rsid w:val="00062EA5"/>
    <w:rsid w:val="00062FED"/>
    <w:rsid w:val="00064E35"/>
    <w:rsid w:val="0007069B"/>
    <w:rsid w:val="000710FD"/>
    <w:rsid w:val="00073321"/>
    <w:rsid w:val="000A6502"/>
    <w:rsid w:val="000D0CEB"/>
    <w:rsid w:val="000D3C74"/>
    <w:rsid w:val="000E3EF3"/>
    <w:rsid w:val="000F1C0B"/>
    <w:rsid w:val="000F7D8C"/>
    <w:rsid w:val="00101AC5"/>
    <w:rsid w:val="00120D1E"/>
    <w:rsid w:val="001230D4"/>
    <w:rsid w:val="00124437"/>
    <w:rsid w:val="00126347"/>
    <w:rsid w:val="0013003B"/>
    <w:rsid w:val="001325BD"/>
    <w:rsid w:val="0013283D"/>
    <w:rsid w:val="00134D73"/>
    <w:rsid w:val="001434EF"/>
    <w:rsid w:val="00145307"/>
    <w:rsid w:val="001844FB"/>
    <w:rsid w:val="00185039"/>
    <w:rsid w:val="00194DBF"/>
    <w:rsid w:val="00195E9D"/>
    <w:rsid w:val="001960C3"/>
    <w:rsid w:val="001B5523"/>
    <w:rsid w:val="001B5D1A"/>
    <w:rsid w:val="001F07A0"/>
    <w:rsid w:val="001F7E53"/>
    <w:rsid w:val="00200D49"/>
    <w:rsid w:val="00204F4C"/>
    <w:rsid w:val="00210707"/>
    <w:rsid w:val="0021702A"/>
    <w:rsid w:val="00221271"/>
    <w:rsid w:val="00227643"/>
    <w:rsid w:val="00227FBF"/>
    <w:rsid w:val="002334D5"/>
    <w:rsid w:val="00241372"/>
    <w:rsid w:val="002430A1"/>
    <w:rsid w:val="002437D9"/>
    <w:rsid w:val="00273A26"/>
    <w:rsid w:val="00274943"/>
    <w:rsid w:val="002778B1"/>
    <w:rsid w:val="002879F5"/>
    <w:rsid w:val="00294F72"/>
    <w:rsid w:val="002A1487"/>
    <w:rsid w:val="002A428F"/>
    <w:rsid w:val="002B426D"/>
    <w:rsid w:val="002D0E73"/>
    <w:rsid w:val="002D0F7E"/>
    <w:rsid w:val="002D5AEB"/>
    <w:rsid w:val="002D6A5B"/>
    <w:rsid w:val="002E0B5F"/>
    <w:rsid w:val="002E2274"/>
    <w:rsid w:val="002E5270"/>
    <w:rsid w:val="0031065C"/>
    <w:rsid w:val="00325CFA"/>
    <w:rsid w:val="003262D9"/>
    <w:rsid w:val="00352533"/>
    <w:rsid w:val="00370CDE"/>
    <w:rsid w:val="00375206"/>
    <w:rsid w:val="00381EEB"/>
    <w:rsid w:val="0039219F"/>
    <w:rsid w:val="0039233B"/>
    <w:rsid w:val="003B3C1F"/>
    <w:rsid w:val="003D0118"/>
    <w:rsid w:val="003D4D54"/>
    <w:rsid w:val="003F347A"/>
    <w:rsid w:val="004050B8"/>
    <w:rsid w:val="00416065"/>
    <w:rsid w:val="00440D15"/>
    <w:rsid w:val="00450176"/>
    <w:rsid w:val="00460A91"/>
    <w:rsid w:val="004702EA"/>
    <w:rsid w:val="00484BDD"/>
    <w:rsid w:val="004A0DB0"/>
    <w:rsid w:val="004B46C2"/>
    <w:rsid w:val="004C5210"/>
    <w:rsid w:val="004C6931"/>
    <w:rsid w:val="004D465D"/>
    <w:rsid w:val="004D57F5"/>
    <w:rsid w:val="004E334A"/>
    <w:rsid w:val="004E55E5"/>
    <w:rsid w:val="004F2B2F"/>
    <w:rsid w:val="004F571C"/>
    <w:rsid w:val="00500AD2"/>
    <w:rsid w:val="005055FE"/>
    <w:rsid w:val="00513183"/>
    <w:rsid w:val="00514DCB"/>
    <w:rsid w:val="005154AA"/>
    <w:rsid w:val="00522781"/>
    <w:rsid w:val="005252D0"/>
    <w:rsid w:val="00527790"/>
    <w:rsid w:val="00534217"/>
    <w:rsid w:val="00586AA3"/>
    <w:rsid w:val="00590F56"/>
    <w:rsid w:val="00592ED6"/>
    <w:rsid w:val="005A01C7"/>
    <w:rsid w:val="005A1DEE"/>
    <w:rsid w:val="005A4694"/>
    <w:rsid w:val="005B01D2"/>
    <w:rsid w:val="005B5264"/>
    <w:rsid w:val="005D32CD"/>
    <w:rsid w:val="005E1D7B"/>
    <w:rsid w:val="005E7B35"/>
    <w:rsid w:val="00611831"/>
    <w:rsid w:val="00612E3E"/>
    <w:rsid w:val="0061356E"/>
    <w:rsid w:val="006145D9"/>
    <w:rsid w:val="00615857"/>
    <w:rsid w:val="00630AAA"/>
    <w:rsid w:val="0064030E"/>
    <w:rsid w:val="006447FF"/>
    <w:rsid w:val="0064611F"/>
    <w:rsid w:val="006513EF"/>
    <w:rsid w:val="006533EA"/>
    <w:rsid w:val="006644F9"/>
    <w:rsid w:val="00673D8F"/>
    <w:rsid w:val="00674282"/>
    <w:rsid w:val="00677A68"/>
    <w:rsid w:val="00680554"/>
    <w:rsid w:val="0069007D"/>
    <w:rsid w:val="00691AEF"/>
    <w:rsid w:val="0069263C"/>
    <w:rsid w:val="00694611"/>
    <w:rsid w:val="006B1064"/>
    <w:rsid w:val="006C1D7A"/>
    <w:rsid w:val="006C29FB"/>
    <w:rsid w:val="006C4DB0"/>
    <w:rsid w:val="00703D48"/>
    <w:rsid w:val="00722A14"/>
    <w:rsid w:val="00723BCC"/>
    <w:rsid w:val="00740CA1"/>
    <w:rsid w:val="00745611"/>
    <w:rsid w:val="007503D8"/>
    <w:rsid w:val="00753573"/>
    <w:rsid w:val="00762FDC"/>
    <w:rsid w:val="007700DA"/>
    <w:rsid w:val="007701DD"/>
    <w:rsid w:val="00770389"/>
    <w:rsid w:val="00775F5F"/>
    <w:rsid w:val="00781ACB"/>
    <w:rsid w:val="007878BD"/>
    <w:rsid w:val="007B0FE6"/>
    <w:rsid w:val="007D74F5"/>
    <w:rsid w:val="007E5603"/>
    <w:rsid w:val="007F255A"/>
    <w:rsid w:val="007F26FC"/>
    <w:rsid w:val="00802B17"/>
    <w:rsid w:val="00813D51"/>
    <w:rsid w:val="00817434"/>
    <w:rsid w:val="00821015"/>
    <w:rsid w:val="00826E80"/>
    <w:rsid w:val="008318D8"/>
    <w:rsid w:val="00833560"/>
    <w:rsid w:val="0084011A"/>
    <w:rsid w:val="0085387E"/>
    <w:rsid w:val="00856D06"/>
    <w:rsid w:val="00861951"/>
    <w:rsid w:val="00865443"/>
    <w:rsid w:val="008845B7"/>
    <w:rsid w:val="00886B7C"/>
    <w:rsid w:val="00896EF8"/>
    <w:rsid w:val="00896FA9"/>
    <w:rsid w:val="008A0BFD"/>
    <w:rsid w:val="008A2E79"/>
    <w:rsid w:val="008A3ADD"/>
    <w:rsid w:val="008B30CB"/>
    <w:rsid w:val="008B60F7"/>
    <w:rsid w:val="008C012D"/>
    <w:rsid w:val="008C23B6"/>
    <w:rsid w:val="008C603F"/>
    <w:rsid w:val="008D27C4"/>
    <w:rsid w:val="008D3690"/>
    <w:rsid w:val="008E15BD"/>
    <w:rsid w:val="008E7C52"/>
    <w:rsid w:val="008F2CBF"/>
    <w:rsid w:val="009002CA"/>
    <w:rsid w:val="009168DB"/>
    <w:rsid w:val="00941D2C"/>
    <w:rsid w:val="00942000"/>
    <w:rsid w:val="009635FF"/>
    <w:rsid w:val="00965EA1"/>
    <w:rsid w:val="009739B9"/>
    <w:rsid w:val="009913AD"/>
    <w:rsid w:val="00992C22"/>
    <w:rsid w:val="009A1657"/>
    <w:rsid w:val="009B0437"/>
    <w:rsid w:val="009D4349"/>
    <w:rsid w:val="009E2643"/>
    <w:rsid w:val="009E3EB9"/>
    <w:rsid w:val="009E4F61"/>
    <w:rsid w:val="009F6932"/>
    <w:rsid w:val="00A10B30"/>
    <w:rsid w:val="00A11401"/>
    <w:rsid w:val="00A12170"/>
    <w:rsid w:val="00A214C0"/>
    <w:rsid w:val="00A224F8"/>
    <w:rsid w:val="00A36D28"/>
    <w:rsid w:val="00A5346B"/>
    <w:rsid w:val="00A55058"/>
    <w:rsid w:val="00A61AA2"/>
    <w:rsid w:val="00A761B4"/>
    <w:rsid w:val="00A81E8D"/>
    <w:rsid w:val="00A8797F"/>
    <w:rsid w:val="00AA61CC"/>
    <w:rsid w:val="00AA6CAA"/>
    <w:rsid w:val="00AC3528"/>
    <w:rsid w:val="00AC57E9"/>
    <w:rsid w:val="00AF770F"/>
    <w:rsid w:val="00B02AE1"/>
    <w:rsid w:val="00B10439"/>
    <w:rsid w:val="00B16A97"/>
    <w:rsid w:val="00B20956"/>
    <w:rsid w:val="00B21858"/>
    <w:rsid w:val="00B345BD"/>
    <w:rsid w:val="00B4414F"/>
    <w:rsid w:val="00B55ED5"/>
    <w:rsid w:val="00B65C30"/>
    <w:rsid w:val="00B70CA8"/>
    <w:rsid w:val="00B73351"/>
    <w:rsid w:val="00B90A09"/>
    <w:rsid w:val="00B94675"/>
    <w:rsid w:val="00B96544"/>
    <w:rsid w:val="00B96826"/>
    <w:rsid w:val="00B97A7F"/>
    <w:rsid w:val="00BA0DE3"/>
    <w:rsid w:val="00BA56A5"/>
    <w:rsid w:val="00BB5B67"/>
    <w:rsid w:val="00BC713B"/>
    <w:rsid w:val="00BD3C7E"/>
    <w:rsid w:val="00BD7C7A"/>
    <w:rsid w:val="00BE17E0"/>
    <w:rsid w:val="00BE5333"/>
    <w:rsid w:val="00BE7525"/>
    <w:rsid w:val="00C03119"/>
    <w:rsid w:val="00C069B3"/>
    <w:rsid w:val="00C12C0E"/>
    <w:rsid w:val="00C16C5D"/>
    <w:rsid w:val="00C52439"/>
    <w:rsid w:val="00C539D0"/>
    <w:rsid w:val="00C544BB"/>
    <w:rsid w:val="00C61ABB"/>
    <w:rsid w:val="00C825F4"/>
    <w:rsid w:val="00C83016"/>
    <w:rsid w:val="00C92946"/>
    <w:rsid w:val="00CA7D4C"/>
    <w:rsid w:val="00CB2C46"/>
    <w:rsid w:val="00CC3FB5"/>
    <w:rsid w:val="00CD22B3"/>
    <w:rsid w:val="00CD249F"/>
    <w:rsid w:val="00CE127A"/>
    <w:rsid w:val="00CE3DE2"/>
    <w:rsid w:val="00CE7842"/>
    <w:rsid w:val="00CF5715"/>
    <w:rsid w:val="00D02C9E"/>
    <w:rsid w:val="00D03F75"/>
    <w:rsid w:val="00D06C7A"/>
    <w:rsid w:val="00D12524"/>
    <w:rsid w:val="00D152F0"/>
    <w:rsid w:val="00D33A32"/>
    <w:rsid w:val="00D50EF6"/>
    <w:rsid w:val="00D52B74"/>
    <w:rsid w:val="00D55791"/>
    <w:rsid w:val="00D56662"/>
    <w:rsid w:val="00D57381"/>
    <w:rsid w:val="00D620E7"/>
    <w:rsid w:val="00D62EBC"/>
    <w:rsid w:val="00D671D8"/>
    <w:rsid w:val="00D67868"/>
    <w:rsid w:val="00D741F5"/>
    <w:rsid w:val="00DA0AD8"/>
    <w:rsid w:val="00DA5BF0"/>
    <w:rsid w:val="00DB6786"/>
    <w:rsid w:val="00DC2633"/>
    <w:rsid w:val="00DC4582"/>
    <w:rsid w:val="00DC6525"/>
    <w:rsid w:val="00DC6FA5"/>
    <w:rsid w:val="00DD408E"/>
    <w:rsid w:val="00DE0595"/>
    <w:rsid w:val="00DE4A16"/>
    <w:rsid w:val="00DF7487"/>
    <w:rsid w:val="00E13DD2"/>
    <w:rsid w:val="00E16F31"/>
    <w:rsid w:val="00E25EE4"/>
    <w:rsid w:val="00E34549"/>
    <w:rsid w:val="00E36ACE"/>
    <w:rsid w:val="00E4068B"/>
    <w:rsid w:val="00E44A67"/>
    <w:rsid w:val="00E4627C"/>
    <w:rsid w:val="00E519B3"/>
    <w:rsid w:val="00E601AE"/>
    <w:rsid w:val="00E616A0"/>
    <w:rsid w:val="00E61C60"/>
    <w:rsid w:val="00E633BE"/>
    <w:rsid w:val="00E662D2"/>
    <w:rsid w:val="00E736C6"/>
    <w:rsid w:val="00E804B8"/>
    <w:rsid w:val="00E837A3"/>
    <w:rsid w:val="00E877D9"/>
    <w:rsid w:val="00E95A95"/>
    <w:rsid w:val="00EA74B8"/>
    <w:rsid w:val="00EB12A1"/>
    <w:rsid w:val="00EB32CF"/>
    <w:rsid w:val="00EB61D8"/>
    <w:rsid w:val="00EC56DF"/>
    <w:rsid w:val="00ED453E"/>
    <w:rsid w:val="00EE3632"/>
    <w:rsid w:val="00EE70F1"/>
    <w:rsid w:val="00EF1AB2"/>
    <w:rsid w:val="00EF5031"/>
    <w:rsid w:val="00F01798"/>
    <w:rsid w:val="00F04C55"/>
    <w:rsid w:val="00F0625C"/>
    <w:rsid w:val="00F07DA9"/>
    <w:rsid w:val="00F13EB8"/>
    <w:rsid w:val="00F22236"/>
    <w:rsid w:val="00F31DD5"/>
    <w:rsid w:val="00F409A5"/>
    <w:rsid w:val="00F572B5"/>
    <w:rsid w:val="00F6324D"/>
    <w:rsid w:val="00F90CD6"/>
    <w:rsid w:val="00F93BCB"/>
    <w:rsid w:val="00F97795"/>
    <w:rsid w:val="00FA7085"/>
    <w:rsid w:val="00FA7382"/>
    <w:rsid w:val="00FB03DE"/>
    <w:rsid w:val="00FD4EE7"/>
    <w:rsid w:val="00FD554E"/>
    <w:rsid w:val="00FE1440"/>
    <w:rsid w:val="00FE3FBF"/>
    <w:rsid w:val="00FF2DAF"/>
    <w:rsid w:val="00FF413C"/>
    <w:rsid w:val="00FF5F8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C83DF8D0-6F9C-4C50-BB95-819FD5E3E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8C012D"/>
    <w:rPr>
      <w:rFonts w:ascii="Arial MT" w:eastAsia="Arial MT" w:hAnsi="Arial MT" w:cs="Arial MT"/>
      <w:lang w:val="uk-UA"/>
    </w:rPr>
  </w:style>
  <w:style w:type="paragraph" w:styleId="1">
    <w:name w:val="heading 1"/>
    <w:basedOn w:val="a"/>
    <w:uiPriority w:val="1"/>
    <w:qFormat/>
    <w:rsid w:val="008C012D"/>
    <w:pPr>
      <w:ind w:left="2134"/>
      <w:outlineLvl w:val="0"/>
    </w:pPr>
    <w:rPr>
      <w:rFonts w:ascii="Arial" w:eastAsia="Arial" w:hAnsi="Arial" w:cs="Arial"/>
      <w:b/>
      <w:bCs/>
      <w:sz w:val="28"/>
      <w:szCs w:val="28"/>
    </w:rPr>
  </w:style>
  <w:style w:type="paragraph" w:styleId="3">
    <w:name w:val="heading 3"/>
    <w:basedOn w:val="a"/>
    <w:next w:val="a"/>
    <w:link w:val="30"/>
    <w:uiPriority w:val="9"/>
    <w:semiHidden/>
    <w:unhideWhenUsed/>
    <w:qFormat/>
    <w:rsid w:val="007E5603"/>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8C012D"/>
    <w:tblPr>
      <w:tblInd w:w="0" w:type="dxa"/>
      <w:tblCellMar>
        <w:top w:w="0" w:type="dxa"/>
        <w:left w:w="0" w:type="dxa"/>
        <w:bottom w:w="0" w:type="dxa"/>
        <w:right w:w="0" w:type="dxa"/>
      </w:tblCellMar>
    </w:tblPr>
  </w:style>
  <w:style w:type="paragraph" w:styleId="a3">
    <w:name w:val="Body Text"/>
    <w:basedOn w:val="a"/>
    <w:uiPriority w:val="1"/>
    <w:qFormat/>
    <w:rsid w:val="008C012D"/>
    <w:rPr>
      <w:sz w:val="28"/>
      <w:szCs w:val="28"/>
    </w:rPr>
  </w:style>
  <w:style w:type="paragraph" w:styleId="a4">
    <w:name w:val="List Paragraph"/>
    <w:basedOn w:val="a"/>
    <w:uiPriority w:val="1"/>
    <w:qFormat/>
    <w:rsid w:val="008C012D"/>
    <w:pPr>
      <w:ind w:left="392" w:firstLine="708"/>
    </w:pPr>
    <w:rPr>
      <w:rFonts w:ascii="Arial" w:eastAsia="Arial" w:hAnsi="Arial" w:cs="Arial"/>
    </w:rPr>
  </w:style>
  <w:style w:type="paragraph" w:customStyle="1" w:styleId="TableParagraph">
    <w:name w:val="Table Paragraph"/>
    <w:basedOn w:val="a"/>
    <w:uiPriority w:val="1"/>
    <w:qFormat/>
    <w:rsid w:val="008C012D"/>
  </w:style>
  <w:style w:type="paragraph" w:styleId="a5">
    <w:name w:val="header"/>
    <w:basedOn w:val="a"/>
    <w:link w:val="a6"/>
    <w:uiPriority w:val="99"/>
    <w:rsid w:val="002D0E73"/>
    <w:pPr>
      <w:widowControl/>
      <w:tabs>
        <w:tab w:val="center" w:pos="4153"/>
        <w:tab w:val="right" w:pos="8306"/>
      </w:tabs>
      <w:autoSpaceDE/>
      <w:autoSpaceDN/>
      <w:ind w:firstLine="720"/>
      <w:jc w:val="both"/>
    </w:pPr>
    <w:rPr>
      <w:rFonts w:ascii="1251 Times" w:eastAsia="Calibri" w:hAnsi="1251 Times" w:cs="Times New Roman"/>
      <w:sz w:val="28"/>
      <w:szCs w:val="20"/>
      <w:lang w:val="en-US" w:eastAsia="ru-RU"/>
    </w:rPr>
  </w:style>
  <w:style w:type="character" w:customStyle="1" w:styleId="a6">
    <w:name w:val="Верхний колонтитул Знак"/>
    <w:basedOn w:val="a0"/>
    <w:link w:val="a5"/>
    <w:uiPriority w:val="99"/>
    <w:rsid w:val="002D0E73"/>
    <w:rPr>
      <w:rFonts w:ascii="1251 Times" w:eastAsia="Calibri" w:hAnsi="1251 Times" w:cs="Times New Roman"/>
      <w:sz w:val="28"/>
      <w:szCs w:val="20"/>
      <w:lang w:eastAsia="ru-RU"/>
    </w:rPr>
  </w:style>
  <w:style w:type="paragraph" w:customStyle="1" w:styleId="a7">
    <w:name w:val="Таблиця"/>
    <w:basedOn w:val="a"/>
    <w:link w:val="a8"/>
    <w:rsid w:val="00896EF8"/>
    <w:pPr>
      <w:widowControl/>
      <w:autoSpaceDE/>
      <w:autoSpaceDN/>
      <w:jc w:val="both"/>
    </w:pPr>
    <w:rPr>
      <w:rFonts w:ascii="Calibri" w:eastAsia="Calibri" w:hAnsi="Calibri" w:cs="Times New Roman"/>
      <w:sz w:val="24"/>
      <w:szCs w:val="20"/>
    </w:rPr>
  </w:style>
  <w:style w:type="character" w:customStyle="1" w:styleId="a8">
    <w:name w:val="Таблиця Знак"/>
    <w:link w:val="a7"/>
    <w:locked/>
    <w:rsid w:val="00896EF8"/>
    <w:rPr>
      <w:rFonts w:ascii="Calibri" w:eastAsia="Calibri" w:hAnsi="Calibri" w:cs="Times New Roman"/>
      <w:sz w:val="24"/>
      <w:szCs w:val="20"/>
      <w:lang w:val="uk-UA"/>
    </w:rPr>
  </w:style>
  <w:style w:type="character" w:styleId="a9">
    <w:name w:val="Hyperlink"/>
    <w:rsid w:val="00E34549"/>
    <w:rPr>
      <w:rFonts w:cs="Times New Roman"/>
      <w:color w:val="0563C1"/>
      <w:u w:val="single"/>
    </w:rPr>
  </w:style>
  <w:style w:type="character" w:customStyle="1" w:styleId="30">
    <w:name w:val="Заголовок 3 Знак"/>
    <w:basedOn w:val="a0"/>
    <w:link w:val="3"/>
    <w:uiPriority w:val="9"/>
    <w:semiHidden/>
    <w:rsid w:val="007E5603"/>
    <w:rPr>
      <w:rFonts w:asciiTheme="majorHAnsi" w:eastAsiaTheme="majorEastAsia" w:hAnsiTheme="majorHAnsi" w:cstheme="majorBidi"/>
      <w:color w:val="243F60" w:themeColor="accent1" w:themeShade="7F"/>
      <w:sz w:val="24"/>
      <w:szCs w:val="24"/>
      <w:lang w:val="uk-UA"/>
    </w:rPr>
  </w:style>
  <w:style w:type="paragraph" w:customStyle="1" w:styleId="10">
    <w:name w:val="Абзац списка1"/>
    <w:basedOn w:val="a"/>
    <w:rsid w:val="00896FA9"/>
    <w:pPr>
      <w:widowControl/>
      <w:autoSpaceDE/>
      <w:autoSpaceDN/>
      <w:spacing w:after="200" w:line="276" w:lineRule="auto"/>
      <w:ind w:left="720"/>
    </w:pPr>
    <w:rPr>
      <w:rFonts w:ascii="Calibri" w:eastAsia="Times New Roman" w:hAnsi="Calibri" w:cs="Times New Roman"/>
      <w:lang w:val="ru-RU"/>
    </w:rPr>
  </w:style>
  <w:style w:type="character" w:styleId="aa">
    <w:name w:val="annotation reference"/>
    <w:basedOn w:val="a0"/>
    <w:uiPriority w:val="99"/>
    <w:semiHidden/>
    <w:unhideWhenUsed/>
    <w:rsid w:val="00513183"/>
    <w:rPr>
      <w:sz w:val="16"/>
      <w:szCs w:val="16"/>
    </w:rPr>
  </w:style>
  <w:style w:type="paragraph" w:styleId="ab">
    <w:name w:val="annotation text"/>
    <w:basedOn w:val="a"/>
    <w:link w:val="ac"/>
    <w:uiPriority w:val="99"/>
    <w:unhideWhenUsed/>
    <w:rsid w:val="00513183"/>
    <w:pPr>
      <w:widowControl/>
      <w:autoSpaceDE/>
      <w:autoSpaceDN/>
      <w:spacing w:after="200"/>
    </w:pPr>
    <w:rPr>
      <w:rFonts w:asciiTheme="minorHAnsi" w:eastAsiaTheme="minorHAnsi" w:hAnsiTheme="minorHAnsi" w:cstheme="minorBidi"/>
      <w:sz w:val="20"/>
      <w:szCs w:val="20"/>
    </w:rPr>
  </w:style>
  <w:style w:type="character" w:customStyle="1" w:styleId="ac">
    <w:name w:val="Текст примечания Знак"/>
    <w:basedOn w:val="a0"/>
    <w:link w:val="ab"/>
    <w:uiPriority w:val="99"/>
    <w:rsid w:val="00513183"/>
    <w:rPr>
      <w:sz w:val="20"/>
      <w:szCs w:val="20"/>
      <w:lang w:val="uk-UA"/>
    </w:rPr>
  </w:style>
  <w:style w:type="paragraph" w:styleId="ad">
    <w:name w:val="Balloon Text"/>
    <w:basedOn w:val="a"/>
    <w:link w:val="ae"/>
    <w:uiPriority w:val="99"/>
    <w:semiHidden/>
    <w:unhideWhenUsed/>
    <w:rsid w:val="00513183"/>
    <w:rPr>
      <w:rFonts w:ascii="Segoe UI" w:hAnsi="Segoe UI" w:cs="Segoe UI"/>
      <w:sz w:val="18"/>
      <w:szCs w:val="18"/>
    </w:rPr>
  </w:style>
  <w:style w:type="character" w:customStyle="1" w:styleId="ae">
    <w:name w:val="Текст выноски Знак"/>
    <w:basedOn w:val="a0"/>
    <w:link w:val="ad"/>
    <w:uiPriority w:val="99"/>
    <w:semiHidden/>
    <w:rsid w:val="00513183"/>
    <w:rPr>
      <w:rFonts w:ascii="Segoe UI" w:eastAsia="Arial MT" w:hAnsi="Segoe UI" w:cs="Segoe UI"/>
      <w:sz w:val="18"/>
      <w:szCs w:val="18"/>
      <w:lang w:val="uk-UA"/>
    </w:rPr>
  </w:style>
  <w:style w:type="paragraph" w:styleId="af">
    <w:name w:val="Subtitle"/>
    <w:basedOn w:val="a"/>
    <w:next w:val="a"/>
    <w:link w:val="af0"/>
    <w:uiPriority w:val="11"/>
    <w:qFormat/>
    <w:rsid w:val="00534217"/>
    <w:pPr>
      <w:widowControl/>
      <w:numPr>
        <w:ilvl w:val="1"/>
      </w:numPr>
      <w:autoSpaceDE/>
      <w:autoSpaceDN/>
      <w:spacing w:after="160" w:line="259" w:lineRule="auto"/>
    </w:pPr>
    <w:rPr>
      <w:rFonts w:asciiTheme="minorHAnsi" w:eastAsiaTheme="minorEastAsia" w:hAnsiTheme="minorHAnsi" w:cstheme="minorBidi"/>
      <w:color w:val="5A5A5A" w:themeColor="text1" w:themeTint="A5"/>
      <w:spacing w:val="15"/>
      <w:lang w:val="en-US"/>
    </w:rPr>
  </w:style>
  <w:style w:type="character" w:customStyle="1" w:styleId="af0">
    <w:name w:val="Подзаголовок Знак"/>
    <w:basedOn w:val="a0"/>
    <w:link w:val="af"/>
    <w:uiPriority w:val="11"/>
    <w:rsid w:val="00534217"/>
    <w:rPr>
      <w:rFonts w:eastAsiaTheme="minorEastAsia"/>
      <w:color w:val="5A5A5A" w:themeColor="text1" w:themeTint="A5"/>
      <w:spacing w:val="15"/>
    </w:rPr>
  </w:style>
  <w:style w:type="paragraph" w:styleId="af1">
    <w:name w:val="Normal (Web)"/>
    <w:basedOn w:val="a"/>
    <w:uiPriority w:val="99"/>
    <w:semiHidden/>
    <w:rsid w:val="009002CA"/>
    <w:pPr>
      <w:widowControl/>
      <w:autoSpaceDE/>
      <w:autoSpaceDN/>
      <w:spacing w:before="100" w:beforeAutospacing="1" w:after="100" w:afterAutospacing="1"/>
    </w:pPr>
    <w:rPr>
      <w:rFonts w:ascii="Times New Roman" w:eastAsia="Times New Roman" w:hAnsi="Times New Roman" w:cs="Times New Roman"/>
      <w:sz w:val="24"/>
      <w:szCs w:val="24"/>
      <w:lang w:val="ru-RU" w:eastAsia="ru-RU"/>
    </w:rPr>
  </w:style>
  <w:style w:type="character" w:customStyle="1" w:styleId="apple-converted-space">
    <w:name w:val="apple-converted-space"/>
    <w:rsid w:val="009002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619184">
      <w:bodyDiv w:val="1"/>
      <w:marLeft w:val="0"/>
      <w:marRight w:val="0"/>
      <w:marTop w:val="0"/>
      <w:marBottom w:val="0"/>
      <w:divBdr>
        <w:top w:val="none" w:sz="0" w:space="0" w:color="auto"/>
        <w:left w:val="none" w:sz="0" w:space="0" w:color="auto"/>
        <w:bottom w:val="none" w:sz="0" w:space="0" w:color="auto"/>
        <w:right w:val="none" w:sz="0" w:space="0" w:color="auto"/>
      </w:divBdr>
    </w:div>
    <w:div w:id="569997562">
      <w:bodyDiv w:val="1"/>
      <w:marLeft w:val="0"/>
      <w:marRight w:val="0"/>
      <w:marTop w:val="0"/>
      <w:marBottom w:val="0"/>
      <w:divBdr>
        <w:top w:val="none" w:sz="0" w:space="0" w:color="auto"/>
        <w:left w:val="none" w:sz="0" w:space="0" w:color="auto"/>
        <w:bottom w:val="none" w:sz="0" w:space="0" w:color="auto"/>
        <w:right w:val="none" w:sz="0" w:space="0" w:color="auto"/>
      </w:divBdr>
    </w:div>
    <w:div w:id="730078574">
      <w:bodyDiv w:val="1"/>
      <w:marLeft w:val="0"/>
      <w:marRight w:val="0"/>
      <w:marTop w:val="0"/>
      <w:marBottom w:val="0"/>
      <w:divBdr>
        <w:top w:val="none" w:sz="0" w:space="0" w:color="auto"/>
        <w:left w:val="none" w:sz="0" w:space="0" w:color="auto"/>
        <w:bottom w:val="none" w:sz="0" w:space="0" w:color="auto"/>
        <w:right w:val="none" w:sz="0" w:space="0" w:color="auto"/>
      </w:divBdr>
    </w:div>
    <w:div w:id="732237224">
      <w:bodyDiv w:val="1"/>
      <w:marLeft w:val="0"/>
      <w:marRight w:val="0"/>
      <w:marTop w:val="0"/>
      <w:marBottom w:val="0"/>
      <w:divBdr>
        <w:top w:val="none" w:sz="0" w:space="0" w:color="auto"/>
        <w:left w:val="none" w:sz="0" w:space="0" w:color="auto"/>
        <w:bottom w:val="none" w:sz="0" w:space="0" w:color="auto"/>
        <w:right w:val="none" w:sz="0" w:space="0" w:color="auto"/>
      </w:divBdr>
    </w:div>
    <w:div w:id="751007188">
      <w:bodyDiv w:val="1"/>
      <w:marLeft w:val="0"/>
      <w:marRight w:val="0"/>
      <w:marTop w:val="0"/>
      <w:marBottom w:val="0"/>
      <w:divBdr>
        <w:top w:val="none" w:sz="0" w:space="0" w:color="auto"/>
        <w:left w:val="none" w:sz="0" w:space="0" w:color="auto"/>
        <w:bottom w:val="none" w:sz="0" w:space="0" w:color="auto"/>
        <w:right w:val="none" w:sz="0" w:space="0" w:color="auto"/>
      </w:divBdr>
    </w:div>
    <w:div w:id="766536350">
      <w:bodyDiv w:val="1"/>
      <w:marLeft w:val="0"/>
      <w:marRight w:val="0"/>
      <w:marTop w:val="0"/>
      <w:marBottom w:val="0"/>
      <w:divBdr>
        <w:top w:val="none" w:sz="0" w:space="0" w:color="auto"/>
        <w:left w:val="none" w:sz="0" w:space="0" w:color="auto"/>
        <w:bottom w:val="none" w:sz="0" w:space="0" w:color="auto"/>
        <w:right w:val="none" w:sz="0" w:space="0" w:color="auto"/>
      </w:divBdr>
    </w:div>
    <w:div w:id="961034324">
      <w:bodyDiv w:val="1"/>
      <w:marLeft w:val="0"/>
      <w:marRight w:val="0"/>
      <w:marTop w:val="0"/>
      <w:marBottom w:val="0"/>
      <w:divBdr>
        <w:top w:val="none" w:sz="0" w:space="0" w:color="auto"/>
        <w:left w:val="none" w:sz="0" w:space="0" w:color="auto"/>
        <w:bottom w:val="none" w:sz="0" w:space="0" w:color="auto"/>
        <w:right w:val="none" w:sz="0" w:space="0" w:color="auto"/>
      </w:divBdr>
    </w:div>
    <w:div w:id="1127698548">
      <w:bodyDiv w:val="1"/>
      <w:marLeft w:val="0"/>
      <w:marRight w:val="0"/>
      <w:marTop w:val="0"/>
      <w:marBottom w:val="0"/>
      <w:divBdr>
        <w:top w:val="none" w:sz="0" w:space="0" w:color="auto"/>
        <w:left w:val="none" w:sz="0" w:space="0" w:color="auto"/>
        <w:bottom w:val="none" w:sz="0" w:space="0" w:color="auto"/>
        <w:right w:val="none" w:sz="0" w:space="0" w:color="auto"/>
      </w:divBdr>
    </w:div>
    <w:div w:id="1245338762">
      <w:bodyDiv w:val="1"/>
      <w:marLeft w:val="0"/>
      <w:marRight w:val="0"/>
      <w:marTop w:val="0"/>
      <w:marBottom w:val="0"/>
      <w:divBdr>
        <w:top w:val="none" w:sz="0" w:space="0" w:color="auto"/>
        <w:left w:val="none" w:sz="0" w:space="0" w:color="auto"/>
        <w:bottom w:val="none" w:sz="0" w:space="0" w:color="auto"/>
        <w:right w:val="none" w:sz="0" w:space="0" w:color="auto"/>
      </w:divBdr>
    </w:div>
    <w:div w:id="16473221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51970E-78C1-4E29-A1A7-20BF4B4B9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14</Pages>
  <Words>3653</Words>
  <Characters>20825</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KSM-52-10</cp:lastModifiedBy>
  <cp:revision>21</cp:revision>
  <cp:lastPrinted>2022-05-19T08:36:00Z</cp:lastPrinted>
  <dcterms:created xsi:type="dcterms:W3CDTF">2022-07-27T19:34:00Z</dcterms:created>
  <dcterms:modified xsi:type="dcterms:W3CDTF">2022-07-28T20:29:00Z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2020-05-06T00:00:00Z</vt:filetime>
  </property>
  <property fmtid="{D5CDD505-2E9C-101B-9397-08002B2CF9AE}" pid="3" name="Creator">
    <vt:lpwstr>Microsoft® Word 2016</vt:lpwstr>
  </property>
  <property fmtid="{D5CDD505-2E9C-101B-9397-08002B2CF9AE}" pid="4" name="LastSaved">
    <vt:filetime>2021-04-22T00:00:00Z</vt:filetime>
  </property>
  <property fmtid="{D5CDD505-2E9C-101B-9397-08002B2CF9AE}" pid="5" name="Docear4Word_StyleTitle">
    <vt:lpwstr>ACS Chemical Biology</vt:lpwstr>
  </property>
</Properties>
</file>